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74" w:rsidRPr="00D22159" w:rsidRDefault="00AD7274" w:rsidP="00AD7274">
      <w:pPr>
        <w:rPr>
          <w:sz w:val="28"/>
          <w:szCs w:val="28"/>
        </w:rPr>
      </w:pPr>
    </w:p>
    <w:p w:rsidR="00AD7274" w:rsidRPr="000D5241" w:rsidRDefault="00DC461D" w:rsidP="00AD7274">
      <w:pPr>
        <w:jc w:val="center"/>
        <w:rPr>
          <w:sz w:val="28"/>
          <w:szCs w:val="28"/>
        </w:rPr>
      </w:pPr>
      <w:r>
        <w:rPr>
          <w:sz w:val="28"/>
          <w:szCs w:val="28"/>
        </w:rPr>
        <w:t>Наименование ВУЗА</w:t>
      </w:r>
    </w:p>
    <w:p w:rsidR="00AD7274" w:rsidRDefault="00AD7274" w:rsidP="00AD7274">
      <w:pPr>
        <w:jc w:val="center"/>
      </w:pPr>
    </w:p>
    <w:p w:rsidR="00AD7274" w:rsidRDefault="00AD7274" w:rsidP="00AD7274">
      <w:pPr>
        <w:jc w:val="center"/>
      </w:pPr>
    </w:p>
    <w:p w:rsidR="00AD7274" w:rsidRDefault="00AD7274" w:rsidP="00AD7274">
      <w:pPr>
        <w:jc w:val="center"/>
      </w:pPr>
    </w:p>
    <w:p w:rsidR="00AD7274" w:rsidRDefault="00AD7274" w:rsidP="00AD7274">
      <w:pPr>
        <w:jc w:val="center"/>
      </w:pPr>
    </w:p>
    <w:p w:rsidR="00AD7274" w:rsidRDefault="00AD7274" w:rsidP="00AD7274">
      <w:pPr>
        <w:jc w:val="center"/>
      </w:pPr>
    </w:p>
    <w:p w:rsidR="00AD7274" w:rsidRDefault="00AD7274" w:rsidP="00AD7274">
      <w:pPr>
        <w:pStyle w:val="6"/>
        <w:rPr>
          <w:effect w:val="none"/>
        </w:rPr>
      </w:pPr>
      <w:r>
        <w:rPr>
          <w:effect w:val="none"/>
        </w:rPr>
        <w:t>Методическая практика в ДОУ</w:t>
      </w:r>
    </w:p>
    <w:p w:rsidR="00AD7274" w:rsidRDefault="00AD7274" w:rsidP="00AD7274">
      <w:pPr>
        <w:pStyle w:val="1"/>
        <w:rPr>
          <w:effect w:val="none"/>
        </w:rPr>
      </w:pPr>
    </w:p>
    <w:p w:rsidR="00AD7274" w:rsidRDefault="00AD7274" w:rsidP="00AD7274">
      <w:pPr>
        <w:pStyle w:val="1"/>
        <w:rPr>
          <w:effect w:val="none"/>
        </w:rPr>
      </w:pPr>
    </w:p>
    <w:p w:rsidR="00AD7274" w:rsidRDefault="00AD7274" w:rsidP="00AD7274"/>
    <w:p w:rsidR="00AD7274" w:rsidRDefault="00AD7274" w:rsidP="00AD7274"/>
    <w:p w:rsidR="00AD7274" w:rsidRDefault="00AD7274" w:rsidP="00AD7274">
      <w:pPr>
        <w:pStyle w:val="1"/>
        <w:rPr>
          <w:sz w:val="36"/>
          <w:effect w:val="none"/>
        </w:rPr>
      </w:pPr>
      <w:r>
        <w:rPr>
          <w:sz w:val="36"/>
          <w:effect w:val="none"/>
        </w:rPr>
        <w:t>ДНЕВНИК</w:t>
      </w:r>
    </w:p>
    <w:p w:rsidR="00AD7274" w:rsidRDefault="00AD7274" w:rsidP="00AD7274">
      <w:pPr>
        <w:jc w:val="center"/>
      </w:pPr>
    </w:p>
    <w:p w:rsidR="00AD7274" w:rsidRPr="00AD7274" w:rsidRDefault="00AD7274" w:rsidP="00AD7274">
      <w:pPr>
        <w:jc w:val="center"/>
        <w:rPr>
          <w:sz w:val="28"/>
          <w:szCs w:val="28"/>
        </w:rPr>
      </w:pPr>
    </w:p>
    <w:p w:rsidR="00AD7274" w:rsidRDefault="00AD7274" w:rsidP="00AD7274">
      <w:pPr>
        <w:rPr>
          <w:sz w:val="28"/>
          <w:szCs w:val="28"/>
        </w:rPr>
      </w:pPr>
    </w:p>
    <w:p w:rsidR="006275B1" w:rsidRDefault="00AD7274" w:rsidP="009E5BB1">
      <w:pPr>
        <w:rPr>
          <w:sz w:val="28"/>
          <w:szCs w:val="28"/>
        </w:rPr>
      </w:pPr>
      <w:r w:rsidRPr="00AD7274">
        <w:rPr>
          <w:sz w:val="28"/>
          <w:szCs w:val="28"/>
        </w:rPr>
        <w:t>Студент</w:t>
      </w:r>
      <w:r w:rsidR="000D5241">
        <w:rPr>
          <w:sz w:val="28"/>
          <w:szCs w:val="28"/>
        </w:rPr>
        <w:t>ки</w:t>
      </w:r>
      <w:r w:rsidR="00DC461D">
        <w:rPr>
          <w:sz w:val="28"/>
          <w:szCs w:val="28"/>
        </w:rPr>
        <w:tab/>
      </w:r>
      <w:r w:rsidR="00DC461D">
        <w:rPr>
          <w:sz w:val="28"/>
          <w:szCs w:val="28"/>
        </w:rPr>
        <w:tab/>
      </w:r>
      <w:r w:rsidR="00DC461D">
        <w:rPr>
          <w:sz w:val="28"/>
          <w:szCs w:val="28"/>
        </w:rPr>
        <w:tab/>
      </w:r>
      <w:r w:rsidRPr="00AD7274">
        <w:rPr>
          <w:sz w:val="28"/>
          <w:szCs w:val="28"/>
        </w:rPr>
        <w:t xml:space="preserve"> </w:t>
      </w:r>
      <w:r w:rsidR="00DC461D">
        <w:rPr>
          <w:sz w:val="28"/>
          <w:szCs w:val="28"/>
        </w:rPr>
        <w:t>ФИО</w:t>
      </w:r>
    </w:p>
    <w:p w:rsidR="006275B1" w:rsidRDefault="006275B1" w:rsidP="009E5BB1">
      <w:pPr>
        <w:rPr>
          <w:sz w:val="28"/>
          <w:szCs w:val="28"/>
        </w:rPr>
      </w:pPr>
    </w:p>
    <w:p w:rsidR="00AD7274" w:rsidRPr="00AD7274" w:rsidRDefault="005F185A" w:rsidP="009E5BB1">
      <w:pPr>
        <w:rPr>
          <w:sz w:val="28"/>
          <w:szCs w:val="28"/>
        </w:rPr>
      </w:pPr>
      <w:r>
        <w:rPr>
          <w:sz w:val="28"/>
          <w:szCs w:val="28"/>
        </w:rPr>
        <w:t>Г</w:t>
      </w:r>
      <w:r w:rsidR="00AD7274" w:rsidRPr="00AD7274">
        <w:rPr>
          <w:sz w:val="28"/>
          <w:szCs w:val="28"/>
        </w:rPr>
        <w:t xml:space="preserve">руппа </w:t>
      </w:r>
      <w:r w:rsidR="00DC461D">
        <w:rPr>
          <w:sz w:val="28"/>
          <w:szCs w:val="28"/>
        </w:rPr>
        <w:t>_________</w:t>
      </w:r>
    </w:p>
    <w:p w:rsidR="00AD7274" w:rsidRPr="00E35F35" w:rsidRDefault="00AD7274" w:rsidP="009E5BB1">
      <w:pPr>
        <w:rPr>
          <w:color w:val="000000" w:themeColor="text1"/>
          <w:sz w:val="28"/>
          <w:szCs w:val="28"/>
        </w:rPr>
      </w:pPr>
    </w:p>
    <w:p w:rsidR="00AD7274" w:rsidRPr="00E35F35" w:rsidRDefault="00AD7274" w:rsidP="009E5BB1">
      <w:pPr>
        <w:rPr>
          <w:color w:val="000000" w:themeColor="text1"/>
          <w:sz w:val="28"/>
          <w:szCs w:val="28"/>
        </w:rPr>
      </w:pPr>
      <w:r w:rsidRPr="00E35F35">
        <w:rPr>
          <w:color w:val="000000" w:themeColor="text1"/>
          <w:sz w:val="28"/>
          <w:szCs w:val="28"/>
        </w:rPr>
        <w:t>Сроки практики</w:t>
      </w:r>
      <w:r w:rsidR="006275B1" w:rsidRPr="00E35F35">
        <w:rPr>
          <w:color w:val="000000" w:themeColor="text1"/>
          <w:sz w:val="28"/>
          <w:szCs w:val="28"/>
        </w:rPr>
        <w:t xml:space="preserve"> </w:t>
      </w:r>
      <w:r w:rsidR="00DC461D">
        <w:rPr>
          <w:color w:val="000000" w:themeColor="text1"/>
          <w:sz w:val="28"/>
          <w:szCs w:val="28"/>
        </w:rPr>
        <w:t>_________________</w:t>
      </w:r>
    </w:p>
    <w:p w:rsidR="00AD7274" w:rsidRPr="00AD7274" w:rsidRDefault="00AD7274" w:rsidP="009E5BB1">
      <w:pPr>
        <w:rPr>
          <w:sz w:val="28"/>
          <w:szCs w:val="28"/>
        </w:rPr>
      </w:pPr>
    </w:p>
    <w:p w:rsidR="00AD7274" w:rsidRPr="00AD7274" w:rsidRDefault="00AD7274" w:rsidP="009E5BB1">
      <w:pPr>
        <w:rPr>
          <w:sz w:val="28"/>
          <w:szCs w:val="28"/>
        </w:rPr>
      </w:pPr>
      <w:r w:rsidRPr="00AD7274">
        <w:rPr>
          <w:sz w:val="28"/>
          <w:szCs w:val="28"/>
        </w:rPr>
        <w:t xml:space="preserve">База практики </w:t>
      </w:r>
      <w:r w:rsidR="006275B1">
        <w:rPr>
          <w:sz w:val="28"/>
          <w:szCs w:val="28"/>
        </w:rPr>
        <w:t>МБ</w:t>
      </w:r>
      <w:r w:rsidR="00DC461D">
        <w:rPr>
          <w:sz w:val="28"/>
          <w:szCs w:val="28"/>
        </w:rPr>
        <w:t>Д</w:t>
      </w:r>
      <w:r w:rsidR="006275B1">
        <w:rPr>
          <w:sz w:val="28"/>
          <w:szCs w:val="28"/>
        </w:rPr>
        <w:t xml:space="preserve">ОУ </w:t>
      </w:r>
      <w:r w:rsidR="00DC461D">
        <w:rPr>
          <w:sz w:val="28"/>
          <w:szCs w:val="28"/>
        </w:rPr>
        <w:t>детский сад «Умка»</w:t>
      </w:r>
    </w:p>
    <w:p w:rsidR="00AD7274" w:rsidRPr="00AD7274" w:rsidRDefault="00AD7274" w:rsidP="009E5BB1">
      <w:pPr>
        <w:ind w:left="720"/>
        <w:rPr>
          <w:sz w:val="28"/>
          <w:szCs w:val="28"/>
        </w:rPr>
      </w:pPr>
    </w:p>
    <w:p w:rsidR="00AD7274" w:rsidRPr="00AD7274" w:rsidRDefault="00AD7274" w:rsidP="009E5BB1">
      <w:pPr>
        <w:rPr>
          <w:sz w:val="28"/>
          <w:szCs w:val="28"/>
        </w:rPr>
      </w:pPr>
      <w:r w:rsidRPr="00AD7274">
        <w:rPr>
          <w:sz w:val="28"/>
          <w:szCs w:val="28"/>
        </w:rPr>
        <w:t>Адрес</w:t>
      </w:r>
      <w:r w:rsidR="005F185A">
        <w:rPr>
          <w:sz w:val="28"/>
          <w:szCs w:val="28"/>
        </w:rPr>
        <w:t xml:space="preserve"> ДОУ</w:t>
      </w:r>
      <w:r w:rsidR="006275B1">
        <w:rPr>
          <w:sz w:val="28"/>
          <w:szCs w:val="28"/>
        </w:rPr>
        <w:t xml:space="preserve">: </w:t>
      </w:r>
      <w:r w:rsidR="00DC461D">
        <w:rPr>
          <w:sz w:val="28"/>
          <w:szCs w:val="28"/>
        </w:rPr>
        <w:t xml:space="preserve">628456, Российская Федерация, ХМАО-Югра, </w:t>
      </w:r>
      <w:proofErr w:type="spellStart"/>
      <w:r w:rsidR="00DC461D">
        <w:rPr>
          <w:sz w:val="28"/>
          <w:szCs w:val="28"/>
        </w:rPr>
        <w:t>Сургутский</w:t>
      </w:r>
      <w:proofErr w:type="spellEnd"/>
      <w:r w:rsidR="00DC461D">
        <w:rPr>
          <w:sz w:val="28"/>
          <w:szCs w:val="28"/>
        </w:rPr>
        <w:t xml:space="preserve"> район, </w:t>
      </w:r>
      <w:proofErr w:type="spellStart"/>
      <w:r w:rsidR="00DC461D">
        <w:rPr>
          <w:sz w:val="28"/>
          <w:szCs w:val="28"/>
        </w:rPr>
        <w:t>пгт</w:t>
      </w:r>
      <w:proofErr w:type="gramStart"/>
      <w:r w:rsidR="00DC461D">
        <w:rPr>
          <w:sz w:val="28"/>
          <w:szCs w:val="28"/>
        </w:rPr>
        <w:t>.Ф</w:t>
      </w:r>
      <w:proofErr w:type="gramEnd"/>
      <w:r w:rsidR="00DC461D">
        <w:rPr>
          <w:sz w:val="28"/>
          <w:szCs w:val="28"/>
        </w:rPr>
        <w:t>едоровский</w:t>
      </w:r>
      <w:proofErr w:type="spellEnd"/>
      <w:r w:rsidR="00DC461D">
        <w:rPr>
          <w:sz w:val="28"/>
          <w:szCs w:val="28"/>
        </w:rPr>
        <w:t>, переулок Валерия Лаба, 1</w:t>
      </w:r>
    </w:p>
    <w:p w:rsidR="00AD7274" w:rsidRPr="00AD7274" w:rsidRDefault="00AD7274" w:rsidP="009E5BB1">
      <w:pPr>
        <w:ind w:left="360"/>
        <w:rPr>
          <w:sz w:val="28"/>
          <w:szCs w:val="28"/>
        </w:rPr>
      </w:pPr>
    </w:p>
    <w:p w:rsidR="00AD7274" w:rsidRPr="00AD7274" w:rsidRDefault="00AD7274" w:rsidP="009E5BB1">
      <w:pPr>
        <w:rPr>
          <w:sz w:val="28"/>
          <w:szCs w:val="28"/>
        </w:rPr>
      </w:pPr>
    </w:p>
    <w:p w:rsidR="00AD7274" w:rsidRPr="00AD7274" w:rsidRDefault="00DC461D" w:rsidP="009E5BB1">
      <w:pPr>
        <w:rPr>
          <w:sz w:val="28"/>
          <w:szCs w:val="28"/>
        </w:rPr>
      </w:pPr>
      <w:r>
        <w:rPr>
          <w:sz w:val="28"/>
          <w:szCs w:val="28"/>
        </w:rPr>
        <w:t>Заведующий</w:t>
      </w:r>
      <w:r w:rsidR="009D019A">
        <w:rPr>
          <w:sz w:val="28"/>
          <w:szCs w:val="28"/>
        </w:rPr>
        <w:t xml:space="preserve"> </w:t>
      </w:r>
      <w:r>
        <w:rPr>
          <w:sz w:val="28"/>
          <w:szCs w:val="28"/>
        </w:rPr>
        <w:t>МБ</w:t>
      </w:r>
      <w:r w:rsidR="00AD7274" w:rsidRPr="00AD7274">
        <w:rPr>
          <w:sz w:val="28"/>
          <w:szCs w:val="28"/>
        </w:rPr>
        <w:t>ДОУ</w:t>
      </w:r>
      <w:r w:rsidR="006275B1">
        <w:rPr>
          <w:sz w:val="28"/>
          <w:szCs w:val="28"/>
        </w:rPr>
        <w:t xml:space="preserve">: </w:t>
      </w:r>
      <w:r>
        <w:rPr>
          <w:sz w:val="28"/>
          <w:szCs w:val="28"/>
        </w:rPr>
        <w:t xml:space="preserve"> </w:t>
      </w:r>
      <w:proofErr w:type="spellStart"/>
      <w:r>
        <w:rPr>
          <w:sz w:val="28"/>
          <w:szCs w:val="28"/>
        </w:rPr>
        <w:t>Кривоблоцкая</w:t>
      </w:r>
      <w:proofErr w:type="spellEnd"/>
      <w:r>
        <w:rPr>
          <w:sz w:val="28"/>
          <w:szCs w:val="28"/>
        </w:rPr>
        <w:t xml:space="preserve"> Светлана Владимировна</w:t>
      </w:r>
    </w:p>
    <w:p w:rsidR="00AD7274" w:rsidRPr="00AD7274" w:rsidRDefault="00AD7274" w:rsidP="009E5BB1">
      <w:pPr>
        <w:pStyle w:val="a3"/>
        <w:tabs>
          <w:tab w:val="clear" w:pos="4677"/>
          <w:tab w:val="clear" w:pos="9355"/>
        </w:tabs>
        <w:rPr>
          <w:sz w:val="28"/>
          <w:szCs w:val="28"/>
          <w:effect w:val="none"/>
        </w:rPr>
      </w:pPr>
    </w:p>
    <w:p w:rsidR="00AD7274" w:rsidRDefault="00AD7274" w:rsidP="009E5BB1">
      <w:pPr>
        <w:ind w:left="360"/>
      </w:pPr>
    </w:p>
    <w:p w:rsidR="00AD7274" w:rsidRDefault="00AD7274" w:rsidP="009E5BB1">
      <w:pPr>
        <w:ind w:left="360"/>
      </w:pPr>
    </w:p>
    <w:p w:rsidR="00AD7274" w:rsidRDefault="00AD7274" w:rsidP="00AD7274">
      <w:pPr>
        <w:ind w:left="360"/>
      </w:pPr>
    </w:p>
    <w:p w:rsidR="00AD7274" w:rsidRDefault="00AD7274" w:rsidP="00AD7274">
      <w:pPr>
        <w:ind w:left="360"/>
      </w:pPr>
    </w:p>
    <w:p w:rsidR="00AD7274" w:rsidRDefault="00AD7274" w:rsidP="00AD7274">
      <w:pPr>
        <w:ind w:left="360"/>
      </w:pPr>
    </w:p>
    <w:p w:rsidR="00AD7274" w:rsidRDefault="00AD7274" w:rsidP="00AD7274">
      <w:pPr>
        <w:ind w:left="360"/>
      </w:pPr>
    </w:p>
    <w:p w:rsidR="00AD7274" w:rsidRDefault="00AD7274" w:rsidP="00AD7274">
      <w:pPr>
        <w:ind w:left="360"/>
      </w:pPr>
    </w:p>
    <w:p w:rsidR="00AD7274" w:rsidRDefault="00AD7274" w:rsidP="00AD7274">
      <w:pPr>
        <w:ind w:left="360"/>
      </w:pPr>
    </w:p>
    <w:p w:rsidR="000D5241" w:rsidRDefault="000D5241" w:rsidP="009E5BB1">
      <w:pPr>
        <w:jc w:val="center"/>
        <w:rPr>
          <w:bCs/>
          <w:sz w:val="28"/>
          <w:szCs w:val="28"/>
        </w:rPr>
      </w:pPr>
    </w:p>
    <w:p w:rsidR="000D5241" w:rsidRDefault="000D5241" w:rsidP="009E5BB1">
      <w:pPr>
        <w:jc w:val="center"/>
        <w:rPr>
          <w:bCs/>
          <w:sz w:val="28"/>
          <w:szCs w:val="28"/>
        </w:rPr>
      </w:pPr>
    </w:p>
    <w:p w:rsidR="000D5241" w:rsidRDefault="000D5241" w:rsidP="009E5BB1">
      <w:pPr>
        <w:jc w:val="center"/>
        <w:rPr>
          <w:bCs/>
          <w:sz w:val="28"/>
          <w:szCs w:val="28"/>
        </w:rPr>
      </w:pPr>
    </w:p>
    <w:p w:rsidR="000D5241" w:rsidRDefault="000D5241">
      <w:pPr>
        <w:spacing w:after="200" w:line="276" w:lineRule="auto"/>
        <w:rPr>
          <w:bCs/>
          <w:sz w:val="28"/>
          <w:szCs w:val="28"/>
        </w:rPr>
      </w:pPr>
    </w:p>
    <w:p w:rsidR="00DC461D" w:rsidRDefault="00DC461D">
      <w:pPr>
        <w:spacing w:after="200" w:line="276" w:lineRule="auto"/>
        <w:rPr>
          <w:sz w:val="28"/>
          <w:szCs w:val="28"/>
        </w:rPr>
      </w:pPr>
    </w:p>
    <w:p w:rsidR="00BD7F7F" w:rsidRDefault="00BD7F7F" w:rsidP="00BD7F7F">
      <w:pPr>
        <w:rPr>
          <w:sz w:val="28"/>
          <w:szCs w:val="28"/>
        </w:rPr>
      </w:pPr>
    </w:p>
    <w:p w:rsidR="009E5BB1" w:rsidRDefault="009E5BB1" w:rsidP="0058287E">
      <w:pPr>
        <w:rPr>
          <w:b/>
          <w:sz w:val="28"/>
          <w:szCs w:val="28"/>
        </w:rPr>
      </w:pPr>
    </w:p>
    <w:p w:rsidR="00BD7F7F" w:rsidRDefault="00BD7F7F" w:rsidP="0038720A">
      <w:pPr>
        <w:jc w:val="center"/>
        <w:rPr>
          <w:b/>
          <w:sz w:val="28"/>
          <w:szCs w:val="28"/>
        </w:rPr>
      </w:pPr>
      <w:r w:rsidRPr="0038720A">
        <w:rPr>
          <w:b/>
          <w:sz w:val="28"/>
          <w:szCs w:val="28"/>
        </w:rPr>
        <w:lastRenderedPageBreak/>
        <w:t>План методической практики</w:t>
      </w:r>
      <w:r w:rsidR="0038720A" w:rsidRPr="0038720A">
        <w:rPr>
          <w:b/>
          <w:sz w:val="28"/>
          <w:szCs w:val="28"/>
        </w:rPr>
        <w:t xml:space="preserve">  (временной режим занятий)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8"/>
        <w:gridCol w:w="2302"/>
        <w:gridCol w:w="2681"/>
        <w:gridCol w:w="3522"/>
      </w:tblGrid>
      <w:tr w:rsidR="002A5FA3" w:rsidRPr="00C20420" w:rsidTr="001333D2">
        <w:tc>
          <w:tcPr>
            <w:tcW w:w="1134" w:type="dxa"/>
            <w:tcBorders>
              <w:top w:val="single" w:sz="4" w:space="0" w:color="auto"/>
              <w:left w:val="single" w:sz="4" w:space="0" w:color="auto"/>
              <w:bottom w:val="single" w:sz="4" w:space="0" w:color="auto"/>
              <w:right w:val="single" w:sz="4" w:space="0" w:color="auto"/>
            </w:tcBorders>
            <w:hideMark/>
          </w:tcPr>
          <w:p w:rsidR="002A5FA3" w:rsidRPr="00C20420" w:rsidRDefault="002A5FA3" w:rsidP="001333D2">
            <w:pPr>
              <w:spacing w:line="276" w:lineRule="auto"/>
              <w:jc w:val="center"/>
              <w:rPr>
                <w:sz w:val="28"/>
                <w:szCs w:val="28"/>
                <w:lang w:eastAsia="en-US"/>
              </w:rPr>
            </w:pPr>
            <w:r w:rsidRPr="00C20420">
              <w:rPr>
                <w:sz w:val="28"/>
                <w:szCs w:val="28"/>
                <w:lang w:eastAsia="en-US"/>
              </w:rPr>
              <w:t>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2A5FA3" w:rsidRPr="00C20420" w:rsidRDefault="002A5FA3" w:rsidP="001333D2">
            <w:pPr>
              <w:spacing w:line="276" w:lineRule="auto"/>
              <w:jc w:val="center"/>
              <w:rPr>
                <w:sz w:val="28"/>
                <w:szCs w:val="28"/>
                <w:lang w:eastAsia="en-US"/>
              </w:rPr>
            </w:pPr>
            <w:r w:rsidRPr="00C20420">
              <w:rPr>
                <w:sz w:val="28"/>
                <w:szCs w:val="28"/>
                <w:lang w:eastAsia="en-US"/>
              </w:rPr>
              <w:t>Дата</w:t>
            </w:r>
          </w:p>
        </w:tc>
        <w:tc>
          <w:tcPr>
            <w:tcW w:w="2681" w:type="dxa"/>
            <w:tcBorders>
              <w:top w:val="single" w:sz="4" w:space="0" w:color="auto"/>
              <w:left w:val="single" w:sz="4" w:space="0" w:color="auto"/>
              <w:bottom w:val="single" w:sz="4" w:space="0" w:color="auto"/>
              <w:right w:val="single" w:sz="4" w:space="0" w:color="auto"/>
            </w:tcBorders>
            <w:hideMark/>
          </w:tcPr>
          <w:p w:rsidR="002A5FA3" w:rsidRPr="00C20420" w:rsidRDefault="002A5FA3" w:rsidP="001333D2">
            <w:pPr>
              <w:spacing w:line="276" w:lineRule="auto"/>
              <w:jc w:val="center"/>
              <w:rPr>
                <w:sz w:val="28"/>
                <w:szCs w:val="28"/>
                <w:lang w:eastAsia="en-US"/>
              </w:rPr>
            </w:pPr>
            <w:r w:rsidRPr="00C20420">
              <w:rPr>
                <w:sz w:val="28"/>
                <w:szCs w:val="28"/>
                <w:lang w:eastAsia="en-US"/>
              </w:rPr>
              <w:t>Время практики</w:t>
            </w:r>
          </w:p>
        </w:tc>
        <w:tc>
          <w:tcPr>
            <w:tcW w:w="3522" w:type="dxa"/>
            <w:tcBorders>
              <w:top w:val="single" w:sz="4" w:space="0" w:color="auto"/>
              <w:left w:val="single" w:sz="4" w:space="0" w:color="auto"/>
              <w:bottom w:val="single" w:sz="4" w:space="0" w:color="auto"/>
              <w:right w:val="single" w:sz="4" w:space="0" w:color="auto"/>
            </w:tcBorders>
            <w:hideMark/>
          </w:tcPr>
          <w:p w:rsidR="002A5FA3" w:rsidRPr="00C20420" w:rsidRDefault="002A5FA3" w:rsidP="005F185A">
            <w:pPr>
              <w:spacing w:line="276" w:lineRule="auto"/>
              <w:jc w:val="center"/>
              <w:rPr>
                <w:sz w:val="28"/>
                <w:szCs w:val="28"/>
                <w:lang w:eastAsia="en-US"/>
              </w:rPr>
            </w:pPr>
            <w:r w:rsidRPr="00C20420">
              <w:rPr>
                <w:sz w:val="28"/>
                <w:szCs w:val="28"/>
                <w:lang w:eastAsia="en-US"/>
              </w:rPr>
              <w:t>Место практики</w:t>
            </w:r>
            <w:r w:rsidR="005F185A">
              <w:rPr>
                <w:sz w:val="28"/>
                <w:szCs w:val="28"/>
                <w:lang w:eastAsia="en-US"/>
              </w:rPr>
              <w:t>, мероприятие</w:t>
            </w:r>
          </w:p>
        </w:tc>
      </w:tr>
      <w:tr w:rsidR="002A5FA3" w:rsidRPr="00C20420" w:rsidTr="001333D2">
        <w:tc>
          <w:tcPr>
            <w:tcW w:w="9747" w:type="dxa"/>
            <w:gridSpan w:val="5"/>
            <w:tcBorders>
              <w:top w:val="single" w:sz="4" w:space="0" w:color="auto"/>
              <w:left w:val="single" w:sz="4" w:space="0" w:color="auto"/>
              <w:bottom w:val="single" w:sz="4" w:space="0" w:color="auto"/>
              <w:right w:val="single" w:sz="4" w:space="0" w:color="auto"/>
            </w:tcBorders>
          </w:tcPr>
          <w:p w:rsidR="002A5FA3" w:rsidRPr="00C20420" w:rsidRDefault="002A5FA3" w:rsidP="00140542">
            <w:pPr>
              <w:jc w:val="center"/>
              <w:rPr>
                <w:b/>
                <w:sz w:val="28"/>
                <w:szCs w:val="28"/>
              </w:rPr>
            </w:pPr>
            <w:r w:rsidRPr="00C20420">
              <w:rPr>
                <w:b/>
                <w:sz w:val="28"/>
                <w:szCs w:val="28"/>
              </w:rPr>
              <w:t>1</w:t>
            </w:r>
            <w:r w:rsidR="00140542">
              <w:rPr>
                <w:b/>
                <w:sz w:val="28"/>
                <w:szCs w:val="28"/>
              </w:rPr>
              <w:t>.</w:t>
            </w:r>
            <w:r w:rsidRPr="00C20420">
              <w:rPr>
                <w:b/>
                <w:sz w:val="28"/>
                <w:szCs w:val="28"/>
              </w:rPr>
              <w:t xml:space="preserve"> </w:t>
            </w:r>
            <w:r w:rsidR="00140542">
              <w:rPr>
                <w:b/>
                <w:sz w:val="28"/>
                <w:szCs w:val="28"/>
              </w:rPr>
              <w:t>Учебная пра</w:t>
            </w:r>
            <w:r w:rsidR="00103C70">
              <w:rPr>
                <w:b/>
                <w:sz w:val="28"/>
                <w:szCs w:val="28"/>
              </w:rPr>
              <w:t xml:space="preserve">ктика </w:t>
            </w:r>
          </w:p>
        </w:tc>
      </w:tr>
      <w:tr w:rsidR="008615F8" w:rsidRPr="00C20420" w:rsidTr="001333D2">
        <w:tc>
          <w:tcPr>
            <w:tcW w:w="1134"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r w:rsidRPr="00C20420">
              <w:rPr>
                <w:sz w:val="28"/>
                <w:szCs w:val="28"/>
              </w:rPr>
              <w:t>1 день</w:t>
            </w:r>
          </w:p>
        </w:tc>
        <w:tc>
          <w:tcPr>
            <w:tcW w:w="2410" w:type="dxa"/>
            <w:gridSpan w:val="2"/>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Pr="00C20420" w:rsidRDefault="008615F8" w:rsidP="0080096F">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rPr>
            </w:pPr>
          </w:p>
        </w:tc>
      </w:tr>
      <w:tr w:rsidR="008615F8" w:rsidRPr="00C20420" w:rsidTr="001333D2">
        <w:tc>
          <w:tcPr>
            <w:tcW w:w="1134"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r w:rsidRPr="00C20420">
              <w:rPr>
                <w:sz w:val="28"/>
                <w:szCs w:val="28"/>
                <w:lang w:eastAsia="en-US"/>
              </w:rPr>
              <w:t>2 день</w:t>
            </w:r>
          </w:p>
        </w:tc>
        <w:tc>
          <w:tcPr>
            <w:tcW w:w="2410" w:type="dxa"/>
            <w:gridSpan w:val="2"/>
            <w:tcBorders>
              <w:top w:val="single" w:sz="4" w:space="0" w:color="auto"/>
              <w:left w:val="single" w:sz="4" w:space="0" w:color="auto"/>
              <w:bottom w:val="single" w:sz="4" w:space="0" w:color="auto"/>
              <w:right w:val="single" w:sz="4" w:space="0" w:color="auto"/>
            </w:tcBorders>
          </w:tcPr>
          <w:p w:rsidR="008615F8" w:rsidRPr="00C20420" w:rsidRDefault="008615F8" w:rsidP="00403935">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jc w:val="center"/>
              <w:rPr>
                <w:sz w:val="28"/>
                <w:szCs w:val="28"/>
              </w:rPr>
            </w:pPr>
          </w:p>
        </w:tc>
      </w:tr>
      <w:tr w:rsidR="008615F8" w:rsidRPr="00C20420" w:rsidTr="001333D2">
        <w:tc>
          <w:tcPr>
            <w:tcW w:w="1134"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r w:rsidRPr="00C20420">
              <w:rPr>
                <w:sz w:val="28"/>
                <w:szCs w:val="28"/>
                <w:lang w:eastAsia="en-US"/>
              </w:rPr>
              <w:t>3 день</w:t>
            </w:r>
          </w:p>
        </w:tc>
        <w:tc>
          <w:tcPr>
            <w:tcW w:w="2410" w:type="dxa"/>
            <w:gridSpan w:val="2"/>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8615F8" w:rsidRPr="00C20420" w:rsidTr="001333D2">
        <w:tc>
          <w:tcPr>
            <w:tcW w:w="1134"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r w:rsidRPr="00C20420">
              <w:rPr>
                <w:sz w:val="28"/>
                <w:szCs w:val="28"/>
                <w:lang w:eastAsia="en-US"/>
              </w:rPr>
              <w:t>4 день</w:t>
            </w:r>
          </w:p>
        </w:tc>
        <w:tc>
          <w:tcPr>
            <w:tcW w:w="2410" w:type="dxa"/>
            <w:gridSpan w:val="2"/>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8615F8" w:rsidRPr="00C20420" w:rsidTr="001333D2">
        <w:tc>
          <w:tcPr>
            <w:tcW w:w="1134" w:type="dxa"/>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r w:rsidRPr="00C20420">
              <w:rPr>
                <w:sz w:val="28"/>
                <w:szCs w:val="28"/>
                <w:lang w:eastAsia="en-US"/>
              </w:rPr>
              <w:t>5 день</w:t>
            </w:r>
          </w:p>
        </w:tc>
        <w:tc>
          <w:tcPr>
            <w:tcW w:w="2410" w:type="dxa"/>
            <w:gridSpan w:val="2"/>
            <w:tcBorders>
              <w:top w:val="single" w:sz="4" w:space="0" w:color="auto"/>
              <w:left w:val="single" w:sz="4" w:space="0" w:color="auto"/>
              <w:bottom w:val="single" w:sz="4" w:space="0" w:color="auto"/>
              <w:right w:val="single" w:sz="4" w:space="0" w:color="auto"/>
            </w:tcBorders>
          </w:tcPr>
          <w:p w:rsidR="008615F8" w:rsidRPr="00C20420" w:rsidRDefault="008615F8" w:rsidP="001333D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Pr="00C20420" w:rsidRDefault="008615F8" w:rsidP="00C501B4">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8615F8" w:rsidTr="00B353FE">
        <w:tc>
          <w:tcPr>
            <w:tcW w:w="9747" w:type="dxa"/>
            <w:gridSpan w:val="5"/>
            <w:tcBorders>
              <w:top w:val="single" w:sz="4" w:space="0" w:color="auto"/>
              <w:left w:val="single" w:sz="4" w:space="0" w:color="auto"/>
              <w:bottom w:val="single" w:sz="4" w:space="0" w:color="auto"/>
              <w:right w:val="single" w:sz="4" w:space="0" w:color="auto"/>
            </w:tcBorders>
          </w:tcPr>
          <w:p w:rsidR="008615F8" w:rsidRPr="00086889" w:rsidRDefault="008615F8" w:rsidP="00140542">
            <w:pPr>
              <w:jc w:val="center"/>
              <w:rPr>
                <w:sz w:val="28"/>
                <w:szCs w:val="28"/>
              </w:rPr>
            </w:pPr>
            <w:r>
              <w:rPr>
                <w:b/>
                <w:sz w:val="28"/>
                <w:szCs w:val="28"/>
              </w:rPr>
              <w:t>2</w:t>
            </w:r>
            <w:r w:rsidRPr="0058287E">
              <w:rPr>
                <w:b/>
                <w:sz w:val="28"/>
                <w:szCs w:val="28"/>
              </w:rPr>
              <w:t xml:space="preserve"> </w:t>
            </w:r>
            <w:r>
              <w:rPr>
                <w:b/>
                <w:sz w:val="28"/>
                <w:szCs w:val="28"/>
              </w:rPr>
              <w:t>. Производственная практика</w:t>
            </w:r>
          </w:p>
        </w:tc>
      </w:tr>
      <w:tr w:rsidR="008615F8" w:rsidTr="001D6663">
        <w:tc>
          <w:tcPr>
            <w:tcW w:w="1242" w:type="dxa"/>
            <w:gridSpan w:val="2"/>
            <w:tcBorders>
              <w:top w:val="single" w:sz="4" w:space="0" w:color="auto"/>
              <w:left w:val="single" w:sz="4" w:space="0" w:color="auto"/>
              <w:bottom w:val="single" w:sz="4" w:space="0" w:color="auto"/>
              <w:right w:val="single" w:sz="4" w:space="0" w:color="auto"/>
            </w:tcBorders>
          </w:tcPr>
          <w:p w:rsidR="008615F8" w:rsidRPr="009A092E" w:rsidRDefault="008615F8" w:rsidP="0099561F">
            <w:pPr>
              <w:spacing w:line="276" w:lineRule="auto"/>
              <w:jc w:val="center"/>
              <w:rPr>
                <w:sz w:val="28"/>
                <w:szCs w:val="28"/>
                <w:lang w:eastAsia="en-US"/>
              </w:rPr>
            </w:pPr>
            <w:r w:rsidRPr="009A092E">
              <w:rPr>
                <w:sz w:val="28"/>
                <w:szCs w:val="28"/>
              </w:rPr>
              <w:t>1 день</w:t>
            </w:r>
          </w:p>
        </w:tc>
        <w:tc>
          <w:tcPr>
            <w:tcW w:w="2302" w:type="dxa"/>
            <w:tcBorders>
              <w:top w:val="single" w:sz="4" w:space="0" w:color="auto"/>
              <w:left w:val="single" w:sz="4" w:space="0" w:color="auto"/>
              <w:bottom w:val="single" w:sz="4" w:space="0" w:color="auto"/>
              <w:right w:val="single" w:sz="4" w:space="0" w:color="auto"/>
            </w:tcBorders>
          </w:tcPr>
          <w:p w:rsidR="008615F8" w:rsidRPr="001D6663" w:rsidRDefault="008615F8" w:rsidP="00403935">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Default="008615F8" w:rsidP="005C6EFC">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rPr>
            </w:pPr>
          </w:p>
        </w:tc>
      </w:tr>
      <w:tr w:rsidR="008615F8" w:rsidTr="001D6663">
        <w:tc>
          <w:tcPr>
            <w:tcW w:w="1242" w:type="dxa"/>
            <w:gridSpan w:val="2"/>
            <w:tcBorders>
              <w:top w:val="single" w:sz="4" w:space="0" w:color="auto"/>
              <w:left w:val="single" w:sz="4" w:space="0" w:color="auto"/>
              <w:bottom w:val="single" w:sz="4" w:space="0" w:color="auto"/>
              <w:right w:val="single" w:sz="4" w:space="0" w:color="auto"/>
            </w:tcBorders>
          </w:tcPr>
          <w:p w:rsidR="008615F8" w:rsidRDefault="008615F8" w:rsidP="0099561F">
            <w:pPr>
              <w:spacing w:line="276" w:lineRule="auto"/>
              <w:jc w:val="center"/>
              <w:rPr>
                <w:sz w:val="28"/>
                <w:szCs w:val="28"/>
                <w:lang w:eastAsia="en-US"/>
              </w:rPr>
            </w:pPr>
            <w:r>
              <w:rPr>
                <w:sz w:val="28"/>
                <w:szCs w:val="28"/>
                <w:lang w:eastAsia="en-US"/>
              </w:rPr>
              <w:t>2 день</w:t>
            </w:r>
          </w:p>
        </w:tc>
        <w:tc>
          <w:tcPr>
            <w:tcW w:w="2302" w:type="dxa"/>
            <w:tcBorders>
              <w:top w:val="single" w:sz="4" w:space="0" w:color="auto"/>
              <w:left w:val="single" w:sz="4" w:space="0" w:color="auto"/>
              <w:bottom w:val="single" w:sz="4" w:space="0" w:color="auto"/>
              <w:right w:val="single" w:sz="4" w:space="0" w:color="auto"/>
            </w:tcBorders>
          </w:tcPr>
          <w:p w:rsidR="008615F8" w:rsidRDefault="008615F8" w:rsidP="00403935">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Default="008615F8" w:rsidP="005C6EFC">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jc w:val="center"/>
              <w:rPr>
                <w:sz w:val="28"/>
                <w:szCs w:val="28"/>
              </w:rPr>
            </w:pPr>
          </w:p>
        </w:tc>
      </w:tr>
      <w:tr w:rsidR="008615F8" w:rsidTr="001D6663">
        <w:tc>
          <w:tcPr>
            <w:tcW w:w="1242" w:type="dxa"/>
            <w:gridSpan w:val="2"/>
            <w:tcBorders>
              <w:top w:val="single" w:sz="4" w:space="0" w:color="auto"/>
              <w:left w:val="single" w:sz="4" w:space="0" w:color="auto"/>
              <w:bottom w:val="single" w:sz="4" w:space="0" w:color="auto"/>
              <w:right w:val="single" w:sz="4" w:space="0" w:color="auto"/>
            </w:tcBorders>
          </w:tcPr>
          <w:p w:rsidR="008615F8" w:rsidRDefault="008615F8" w:rsidP="0099561F">
            <w:pPr>
              <w:spacing w:line="276" w:lineRule="auto"/>
              <w:jc w:val="center"/>
              <w:rPr>
                <w:sz w:val="28"/>
                <w:szCs w:val="28"/>
                <w:lang w:eastAsia="en-US"/>
              </w:rPr>
            </w:pPr>
            <w:r>
              <w:rPr>
                <w:sz w:val="28"/>
                <w:szCs w:val="28"/>
                <w:lang w:eastAsia="en-US"/>
              </w:rPr>
              <w:t>3 день</w:t>
            </w:r>
          </w:p>
        </w:tc>
        <w:tc>
          <w:tcPr>
            <w:tcW w:w="2302" w:type="dxa"/>
            <w:tcBorders>
              <w:top w:val="single" w:sz="4" w:space="0" w:color="auto"/>
              <w:left w:val="single" w:sz="4" w:space="0" w:color="auto"/>
              <w:bottom w:val="single" w:sz="4" w:space="0" w:color="auto"/>
              <w:right w:val="single" w:sz="4" w:space="0" w:color="auto"/>
            </w:tcBorders>
          </w:tcPr>
          <w:p w:rsidR="008615F8" w:rsidRDefault="008615F8" w:rsidP="0038125F">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Default="008615F8" w:rsidP="005C6EFC">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8615F8" w:rsidTr="001D6663">
        <w:tc>
          <w:tcPr>
            <w:tcW w:w="1242" w:type="dxa"/>
            <w:gridSpan w:val="2"/>
            <w:tcBorders>
              <w:top w:val="single" w:sz="4" w:space="0" w:color="auto"/>
              <w:left w:val="single" w:sz="4" w:space="0" w:color="auto"/>
              <w:bottom w:val="single" w:sz="4" w:space="0" w:color="auto"/>
              <w:right w:val="single" w:sz="4" w:space="0" w:color="auto"/>
            </w:tcBorders>
          </w:tcPr>
          <w:p w:rsidR="008615F8" w:rsidRDefault="008615F8" w:rsidP="0099561F">
            <w:pPr>
              <w:spacing w:line="276" w:lineRule="auto"/>
              <w:jc w:val="center"/>
              <w:rPr>
                <w:sz w:val="28"/>
                <w:szCs w:val="28"/>
                <w:lang w:eastAsia="en-US"/>
              </w:rPr>
            </w:pPr>
            <w:r>
              <w:rPr>
                <w:sz w:val="28"/>
                <w:szCs w:val="28"/>
                <w:lang w:eastAsia="en-US"/>
              </w:rPr>
              <w:t>4 день</w:t>
            </w:r>
          </w:p>
        </w:tc>
        <w:tc>
          <w:tcPr>
            <w:tcW w:w="2302" w:type="dxa"/>
            <w:tcBorders>
              <w:top w:val="single" w:sz="4" w:space="0" w:color="auto"/>
              <w:left w:val="single" w:sz="4" w:space="0" w:color="auto"/>
              <w:bottom w:val="single" w:sz="4" w:space="0" w:color="auto"/>
              <w:right w:val="single" w:sz="4" w:space="0" w:color="auto"/>
            </w:tcBorders>
          </w:tcPr>
          <w:p w:rsidR="008615F8" w:rsidRDefault="008615F8" w:rsidP="0038125F">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Default="008615F8" w:rsidP="005C6EFC">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8615F8" w:rsidTr="001D6663">
        <w:tc>
          <w:tcPr>
            <w:tcW w:w="1242" w:type="dxa"/>
            <w:gridSpan w:val="2"/>
            <w:tcBorders>
              <w:top w:val="single" w:sz="4" w:space="0" w:color="auto"/>
              <w:left w:val="single" w:sz="4" w:space="0" w:color="auto"/>
              <w:bottom w:val="single" w:sz="4" w:space="0" w:color="auto"/>
              <w:right w:val="single" w:sz="4" w:space="0" w:color="auto"/>
            </w:tcBorders>
          </w:tcPr>
          <w:p w:rsidR="008615F8" w:rsidRDefault="008615F8" w:rsidP="0099561F">
            <w:pPr>
              <w:spacing w:line="276" w:lineRule="auto"/>
              <w:jc w:val="center"/>
              <w:rPr>
                <w:sz w:val="28"/>
                <w:szCs w:val="28"/>
                <w:lang w:eastAsia="en-US"/>
              </w:rPr>
            </w:pPr>
            <w:r>
              <w:rPr>
                <w:sz w:val="28"/>
                <w:szCs w:val="28"/>
                <w:lang w:eastAsia="en-US"/>
              </w:rPr>
              <w:t>5 день</w:t>
            </w:r>
          </w:p>
        </w:tc>
        <w:tc>
          <w:tcPr>
            <w:tcW w:w="2302" w:type="dxa"/>
            <w:tcBorders>
              <w:top w:val="single" w:sz="4" w:space="0" w:color="auto"/>
              <w:left w:val="single" w:sz="4" w:space="0" w:color="auto"/>
              <w:bottom w:val="single" w:sz="4" w:space="0" w:color="auto"/>
              <w:right w:val="single" w:sz="4" w:space="0" w:color="auto"/>
            </w:tcBorders>
          </w:tcPr>
          <w:p w:rsidR="008615F8" w:rsidRDefault="008615F8" w:rsidP="0038125F">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8615F8" w:rsidRDefault="008615F8" w:rsidP="005C6EFC">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8615F8" w:rsidRPr="00C20420" w:rsidRDefault="008615F8" w:rsidP="008615F8">
            <w:pPr>
              <w:spacing w:line="276" w:lineRule="auto"/>
              <w:jc w:val="center"/>
              <w:rPr>
                <w:sz w:val="28"/>
                <w:szCs w:val="28"/>
                <w:lang w:eastAsia="en-US"/>
              </w:rPr>
            </w:pPr>
          </w:p>
        </w:tc>
      </w:tr>
      <w:tr w:rsidR="00E50979" w:rsidTr="001D6663">
        <w:tc>
          <w:tcPr>
            <w:tcW w:w="1242" w:type="dxa"/>
            <w:gridSpan w:val="2"/>
            <w:tcBorders>
              <w:top w:val="single" w:sz="4" w:space="0" w:color="auto"/>
              <w:left w:val="single" w:sz="4" w:space="0" w:color="auto"/>
              <w:bottom w:val="single" w:sz="4" w:space="0" w:color="auto"/>
              <w:right w:val="single" w:sz="4" w:space="0" w:color="auto"/>
            </w:tcBorders>
          </w:tcPr>
          <w:p w:rsidR="00E50979" w:rsidRDefault="00E50979" w:rsidP="0099561F">
            <w:pPr>
              <w:spacing w:line="276" w:lineRule="auto"/>
              <w:jc w:val="center"/>
              <w:rPr>
                <w:sz w:val="28"/>
                <w:szCs w:val="28"/>
                <w:lang w:eastAsia="en-US"/>
              </w:rPr>
            </w:pPr>
            <w:r>
              <w:rPr>
                <w:sz w:val="28"/>
                <w:szCs w:val="28"/>
                <w:lang w:eastAsia="en-US"/>
              </w:rPr>
              <w:t>6 день</w:t>
            </w:r>
          </w:p>
        </w:tc>
        <w:tc>
          <w:tcPr>
            <w:tcW w:w="2302" w:type="dxa"/>
            <w:tcBorders>
              <w:top w:val="single" w:sz="4" w:space="0" w:color="auto"/>
              <w:left w:val="single" w:sz="4" w:space="0" w:color="auto"/>
              <w:bottom w:val="single" w:sz="4" w:space="0" w:color="auto"/>
              <w:right w:val="single" w:sz="4" w:space="0" w:color="auto"/>
            </w:tcBorders>
          </w:tcPr>
          <w:p w:rsidR="00E50979" w:rsidRDefault="00E50979" w:rsidP="0038125F">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E50979" w:rsidRDefault="00E50979" w:rsidP="00403935">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E50979" w:rsidRDefault="00E50979" w:rsidP="00970F51">
            <w:pPr>
              <w:spacing w:line="276" w:lineRule="auto"/>
              <w:jc w:val="center"/>
              <w:rPr>
                <w:sz w:val="28"/>
                <w:szCs w:val="28"/>
                <w:lang w:eastAsia="en-US"/>
              </w:rPr>
            </w:pPr>
          </w:p>
        </w:tc>
      </w:tr>
      <w:tr w:rsidR="00E50979" w:rsidTr="00364962">
        <w:tc>
          <w:tcPr>
            <w:tcW w:w="1242" w:type="dxa"/>
            <w:gridSpan w:val="2"/>
            <w:tcBorders>
              <w:top w:val="single" w:sz="4" w:space="0" w:color="auto"/>
              <w:left w:val="single" w:sz="4" w:space="0" w:color="auto"/>
              <w:bottom w:val="single" w:sz="4" w:space="0" w:color="auto"/>
              <w:right w:val="single" w:sz="4" w:space="0" w:color="auto"/>
            </w:tcBorders>
          </w:tcPr>
          <w:p w:rsidR="00E50979" w:rsidRPr="009A092E" w:rsidRDefault="00E50979" w:rsidP="00364962">
            <w:pPr>
              <w:spacing w:line="276" w:lineRule="auto"/>
              <w:jc w:val="center"/>
              <w:rPr>
                <w:sz w:val="28"/>
                <w:szCs w:val="28"/>
                <w:lang w:eastAsia="en-US"/>
              </w:rPr>
            </w:pPr>
            <w:r>
              <w:rPr>
                <w:sz w:val="28"/>
                <w:szCs w:val="28"/>
                <w:lang w:eastAsia="en-US"/>
              </w:rPr>
              <w:t>7</w:t>
            </w:r>
            <w:r w:rsidRPr="009A092E">
              <w:rPr>
                <w:sz w:val="28"/>
                <w:szCs w:val="28"/>
                <w:lang w:eastAsia="en-US"/>
              </w:rPr>
              <w:t xml:space="preserve"> день</w:t>
            </w:r>
          </w:p>
        </w:tc>
        <w:tc>
          <w:tcPr>
            <w:tcW w:w="2302" w:type="dxa"/>
            <w:tcBorders>
              <w:top w:val="single" w:sz="4" w:space="0" w:color="auto"/>
              <w:left w:val="single" w:sz="4" w:space="0" w:color="auto"/>
              <w:bottom w:val="single" w:sz="4" w:space="0" w:color="auto"/>
              <w:right w:val="single" w:sz="4" w:space="0" w:color="auto"/>
            </w:tcBorders>
          </w:tcPr>
          <w:p w:rsidR="00E50979" w:rsidRPr="001D6663" w:rsidRDefault="00E50979" w:rsidP="0036496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E50979" w:rsidRDefault="00E50979" w:rsidP="00403935">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E50979" w:rsidRDefault="00E50979" w:rsidP="00970F51">
            <w:pPr>
              <w:spacing w:line="276" w:lineRule="auto"/>
              <w:jc w:val="center"/>
              <w:rPr>
                <w:sz w:val="28"/>
                <w:szCs w:val="28"/>
                <w:lang w:eastAsia="en-US"/>
              </w:rPr>
            </w:pPr>
          </w:p>
        </w:tc>
      </w:tr>
      <w:tr w:rsidR="00E50979" w:rsidTr="00364962">
        <w:tc>
          <w:tcPr>
            <w:tcW w:w="1242" w:type="dxa"/>
            <w:gridSpan w:val="2"/>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r>
              <w:rPr>
                <w:sz w:val="28"/>
                <w:szCs w:val="28"/>
                <w:lang w:eastAsia="en-US"/>
              </w:rPr>
              <w:t>8 день</w:t>
            </w:r>
          </w:p>
        </w:tc>
        <w:tc>
          <w:tcPr>
            <w:tcW w:w="230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E50979" w:rsidRDefault="00E50979" w:rsidP="00403935">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r>
      <w:tr w:rsidR="00E50979" w:rsidTr="00364962">
        <w:tc>
          <w:tcPr>
            <w:tcW w:w="1242" w:type="dxa"/>
            <w:gridSpan w:val="2"/>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r>
              <w:rPr>
                <w:sz w:val="28"/>
                <w:szCs w:val="28"/>
                <w:lang w:eastAsia="en-US"/>
              </w:rPr>
              <w:t>9 день</w:t>
            </w:r>
          </w:p>
        </w:tc>
        <w:tc>
          <w:tcPr>
            <w:tcW w:w="230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E50979" w:rsidRDefault="00E50979" w:rsidP="00403935">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r>
      <w:tr w:rsidR="00E50979" w:rsidTr="00364962">
        <w:tc>
          <w:tcPr>
            <w:tcW w:w="1242" w:type="dxa"/>
            <w:gridSpan w:val="2"/>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r>
              <w:rPr>
                <w:sz w:val="28"/>
                <w:szCs w:val="28"/>
                <w:lang w:eastAsia="en-US"/>
              </w:rPr>
              <w:t>10 день</w:t>
            </w:r>
          </w:p>
        </w:tc>
        <w:tc>
          <w:tcPr>
            <w:tcW w:w="230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c>
          <w:tcPr>
            <w:tcW w:w="2681" w:type="dxa"/>
            <w:tcBorders>
              <w:top w:val="single" w:sz="4" w:space="0" w:color="auto"/>
              <w:left w:val="single" w:sz="4" w:space="0" w:color="auto"/>
              <w:bottom w:val="single" w:sz="4" w:space="0" w:color="auto"/>
              <w:right w:val="single" w:sz="4" w:space="0" w:color="auto"/>
            </w:tcBorders>
          </w:tcPr>
          <w:p w:rsidR="00E50979" w:rsidRDefault="00E50979" w:rsidP="00403935">
            <w:pPr>
              <w:spacing w:line="276" w:lineRule="auto"/>
              <w:jc w:val="center"/>
              <w:rPr>
                <w:sz w:val="28"/>
                <w:szCs w:val="28"/>
                <w:lang w:eastAsia="en-US"/>
              </w:rPr>
            </w:pPr>
          </w:p>
        </w:tc>
        <w:tc>
          <w:tcPr>
            <w:tcW w:w="3522" w:type="dxa"/>
            <w:tcBorders>
              <w:top w:val="single" w:sz="4" w:space="0" w:color="auto"/>
              <w:left w:val="single" w:sz="4" w:space="0" w:color="auto"/>
              <w:bottom w:val="single" w:sz="4" w:space="0" w:color="auto"/>
              <w:right w:val="single" w:sz="4" w:space="0" w:color="auto"/>
            </w:tcBorders>
          </w:tcPr>
          <w:p w:rsidR="00E50979" w:rsidRDefault="00E50979" w:rsidP="00364962">
            <w:pPr>
              <w:spacing w:line="276" w:lineRule="auto"/>
              <w:jc w:val="center"/>
              <w:rPr>
                <w:sz w:val="28"/>
                <w:szCs w:val="28"/>
                <w:lang w:eastAsia="en-US"/>
              </w:rPr>
            </w:pPr>
          </w:p>
        </w:tc>
      </w:tr>
    </w:tbl>
    <w:p w:rsidR="00BD7F7F" w:rsidRDefault="00BD7F7F"/>
    <w:p w:rsidR="00BD7F7F" w:rsidRDefault="00BD7F7F"/>
    <w:p w:rsidR="00403935" w:rsidRDefault="00403935" w:rsidP="00475E0C">
      <w:pPr>
        <w:widowControl w:val="0"/>
        <w:shd w:val="clear" w:color="auto" w:fill="FFFFFF"/>
        <w:autoSpaceDE w:val="0"/>
        <w:autoSpaceDN w:val="0"/>
        <w:adjustRightInd w:val="0"/>
        <w:jc w:val="center"/>
        <w:rPr>
          <w:b/>
          <w:bCs/>
          <w:color w:val="000000"/>
        </w:rPr>
      </w:pPr>
    </w:p>
    <w:p w:rsidR="00403935" w:rsidRDefault="00403935" w:rsidP="00475E0C">
      <w:pPr>
        <w:widowControl w:val="0"/>
        <w:shd w:val="clear" w:color="auto" w:fill="FFFFFF"/>
        <w:autoSpaceDE w:val="0"/>
        <w:autoSpaceDN w:val="0"/>
        <w:adjustRightInd w:val="0"/>
        <w:jc w:val="center"/>
        <w:rPr>
          <w:b/>
          <w:bCs/>
          <w:color w:val="000000"/>
        </w:rPr>
      </w:pPr>
    </w:p>
    <w:p w:rsidR="00403935" w:rsidRDefault="00403935" w:rsidP="00475E0C">
      <w:pPr>
        <w:widowControl w:val="0"/>
        <w:shd w:val="clear" w:color="auto" w:fill="FFFFFF"/>
        <w:autoSpaceDE w:val="0"/>
        <w:autoSpaceDN w:val="0"/>
        <w:adjustRightInd w:val="0"/>
        <w:jc w:val="center"/>
        <w:rPr>
          <w:b/>
          <w:bCs/>
          <w:color w:val="000000"/>
        </w:rPr>
      </w:pPr>
    </w:p>
    <w:p w:rsidR="009E5BB1" w:rsidRPr="002866DA" w:rsidRDefault="009E5BB1" w:rsidP="00475E0C">
      <w:pPr>
        <w:widowControl w:val="0"/>
        <w:shd w:val="clear" w:color="auto" w:fill="FFFFFF"/>
        <w:autoSpaceDE w:val="0"/>
        <w:autoSpaceDN w:val="0"/>
        <w:adjustRightInd w:val="0"/>
        <w:jc w:val="center"/>
        <w:rPr>
          <w:b/>
          <w:bCs/>
          <w:color w:val="000000"/>
        </w:rPr>
      </w:pPr>
      <w:r w:rsidRPr="002866DA">
        <w:rPr>
          <w:b/>
          <w:bCs/>
          <w:color w:val="000000"/>
        </w:rPr>
        <w:t xml:space="preserve">СОДЕРЖАНИЕ  </w:t>
      </w:r>
      <w:r w:rsidR="00C80E20">
        <w:rPr>
          <w:b/>
          <w:bCs/>
          <w:color w:val="000000"/>
        </w:rPr>
        <w:t xml:space="preserve"> </w:t>
      </w:r>
      <w:r w:rsidRPr="002866DA">
        <w:rPr>
          <w:b/>
          <w:bCs/>
          <w:color w:val="000000"/>
        </w:rPr>
        <w:t xml:space="preserve">  ПРАКТИКИ</w:t>
      </w:r>
    </w:p>
    <w:p w:rsidR="009E5BB1" w:rsidRDefault="009E5BB1" w:rsidP="009E5BB1">
      <w:pPr>
        <w:widowControl w:val="0"/>
        <w:shd w:val="clear" w:color="auto" w:fill="FFFFFF"/>
        <w:autoSpaceDE w:val="0"/>
        <w:autoSpaceDN w:val="0"/>
        <w:adjustRightInd w:val="0"/>
        <w:ind w:left="1397"/>
        <w:rPr>
          <w:b/>
          <w:bCs/>
          <w:color w:val="000000"/>
          <w:szCs w:val="29"/>
        </w:rPr>
      </w:pPr>
    </w:p>
    <w:tbl>
      <w:tblPr>
        <w:tblW w:w="9034"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4"/>
        <w:gridCol w:w="6520"/>
      </w:tblGrid>
      <w:tr w:rsidR="00C80E20" w:rsidTr="00266BD6">
        <w:trPr>
          <w:cantSplit/>
          <w:trHeight w:val="724"/>
        </w:trPr>
        <w:tc>
          <w:tcPr>
            <w:tcW w:w="2514" w:type="dxa"/>
            <w:tcBorders>
              <w:top w:val="single" w:sz="4" w:space="0" w:color="auto"/>
              <w:left w:val="single" w:sz="4" w:space="0" w:color="auto"/>
              <w:bottom w:val="single" w:sz="4" w:space="0" w:color="auto"/>
              <w:right w:val="single" w:sz="4" w:space="0" w:color="auto"/>
            </w:tcBorders>
          </w:tcPr>
          <w:p w:rsidR="00C80E20" w:rsidRPr="006B397B" w:rsidRDefault="00C80E20" w:rsidP="00B353FE">
            <w:pPr>
              <w:jc w:val="center"/>
              <w:rPr>
                <w:b/>
              </w:rPr>
            </w:pPr>
          </w:p>
          <w:p w:rsidR="00C80E20" w:rsidRPr="006B397B" w:rsidRDefault="00C80E20" w:rsidP="00B353FE">
            <w:pPr>
              <w:jc w:val="center"/>
              <w:rPr>
                <w:b/>
              </w:rPr>
            </w:pPr>
            <w:r w:rsidRPr="006B397B">
              <w:rPr>
                <w:b/>
              </w:rPr>
              <w:t>Тема</w:t>
            </w:r>
          </w:p>
        </w:tc>
        <w:tc>
          <w:tcPr>
            <w:tcW w:w="6520" w:type="dxa"/>
            <w:tcBorders>
              <w:top w:val="single" w:sz="4" w:space="0" w:color="auto"/>
              <w:left w:val="single" w:sz="4" w:space="0" w:color="auto"/>
              <w:bottom w:val="single" w:sz="4" w:space="0" w:color="auto"/>
              <w:right w:val="single" w:sz="4" w:space="0" w:color="auto"/>
            </w:tcBorders>
          </w:tcPr>
          <w:p w:rsidR="00C80E20" w:rsidRPr="006B397B" w:rsidRDefault="00C80E20" w:rsidP="00B353FE">
            <w:pPr>
              <w:jc w:val="center"/>
              <w:rPr>
                <w:b/>
              </w:rPr>
            </w:pPr>
          </w:p>
          <w:p w:rsidR="00C80E20" w:rsidRPr="006B397B" w:rsidRDefault="00C80E20" w:rsidP="00B353FE">
            <w:pPr>
              <w:jc w:val="center"/>
              <w:rPr>
                <w:b/>
              </w:rPr>
            </w:pPr>
            <w:r w:rsidRPr="006B397B">
              <w:rPr>
                <w:b/>
              </w:rPr>
              <w:t>Задание</w:t>
            </w:r>
          </w:p>
        </w:tc>
      </w:tr>
      <w:tr w:rsidR="0059358A" w:rsidTr="004172C6">
        <w:trPr>
          <w:cantSplit/>
          <w:trHeight w:val="505"/>
        </w:trPr>
        <w:tc>
          <w:tcPr>
            <w:tcW w:w="9034" w:type="dxa"/>
            <w:gridSpan w:val="2"/>
            <w:tcBorders>
              <w:top w:val="single" w:sz="4" w:space="0" w:color="auto"/>
              <w:left w:val="single" w:sz="4" w:space="0" w:color="auto"/>
              <w:bottom w:val="single" w:sz="4" w:space="0" w:color="auto"/>
              <w:right w:val="single" w:sz="4" w:space="0" w:color="auto"/>
            </w:tcBorders>
          </w:tcPr>
          <w:p w:rsidR="0059358A" w:rsidRPr="00CE791A" w:rsidRDefault="0059358A" w:rsidP="001511A0">
            <w:pPr>
              <w:pStyle w:val="a5"/>
              <w:numPr>
                <w:ilvl w:val="0"/>
                <w:numId w:val="14"/>
              </w:numPr>
              <w:rPr>
                <w:b/>
              </w:rPr>
            </w:pPr>
            <w:r w:rsidRPr="00CE791A">
              <w:rPr>
                <w:b/>
              </w:rPr>
              <w:t>Учебная практика</w:t>
            </w:r>
          </w:p>
        </w:tc>
      </w:tr>
      <w:tr w:rsidR="00C80E20" w:rsidTr="005F185A">
        <w:trPr>
          <w:trHeight w:val="2172"/>
        </w:trPr>
        <w:tc>
          <w:tcPr>
            <w:tcW w:w="2514" w:type="dxa"/>
            <w:tcBorders>
              <w:top w:val="single" w:sz="4" w:space="0" w:color="auto"/>
              <w:left w:val="single" w:sz="4" w:space="0" w:color="auto"/>
              <w:bottom w:val="single" w:sz="4" w:space="0" w:color="auto"/>
              <w:right w:val="single" w:sz="4" w:space="0" w:color="auto"/>
            </w:tcBorders>
          </w:tcPr>
          <w:p w:rsidR="00C80E20" w:rsidRPr="00CB5D18" w:rsidRDefault="00CE791A" w:rsidP="0058287E">
            <w:pPr>
              <w:jc w:val="both"/>
              <w:rPr>
                <w:b/>
              </w:rPr>
            </w:pPr>
            <w:r>
              <w:rPr>
                <w:b/>
              </w:rPr>
              <w:t>1.</w:t>
            </w:r>
            <w:r w:rsidR="00C80E20">
              <w:rPr>
                <w:b/>
              </w:rPr>
              <w:t xml:space="preserve">1. </w:t>
            </w:r>
            <w:r w:rsidR="00C80E20" w:rsidRPr="000D4CC1">
              <w:rPr>
                <w:b/>
              </w:rPr>
              <w:t>Изучение документации ДОО: годовой план работы, основная образовательная программа.</w:t>
            </w:r>
          </w:p>
        </w:tc>
        <w:tc>
          <w:tcPr>
            <w:tcW w:w="6520" w:type="dxa"/>
            <w:tcBorders>
              <w:top w:val="single" w:sz="4" w:space="0" w:color="auto"/>
              <w:left w:val="single" w:sz="4" w:space="0" w:color="auto"/>
              <w:bottom w:val="single" w:sz="4" w:space="0" w:color="auto"/>
              <w:right w:val="single" w:sz="4" w:space="0" w:color="auto"/>
            </w:tcBorders>
          </w:tcPr>
          <w:p w:rsidR="00C80E20" w:rsidRPr="0050228C" w:rsidRDefault="00C80E20" w:rsidP="00F92495">
            <w:pPr>
              <w:pStyle w:val="a5"/>
              <w:numPr>
                <w:ilvl w:val="0"/>
                <w:numId w:val="5"/>
              </w:numPr>
              <w:ind w:left="317" w:hanging="317"/>
              <w:jc w:val="both"/>
            </w:pPr>
            <w:r>
              <w:t xml:space="preserve">Знакомство с годовым планом работы ДОО. </w:t>
            </w:r>
            <w:r w:rsidRPr="0050228C">
              <w:t>Бесед</w:t>
            </w:r>
            <w:r>
              <w:t>а</w:t>
            </w:r>
            <w:r w:rsidRPr="0050228C">
              <w:t xml:space="preserve"> с</w:t>
            </w:r>
            <w:r>
              <w:t>о</w:t>
            </w:r>
            <w:r w:rsidRPr="0050228C">
              <w:t xml:space="preserve"> </w:t>
            </w:r>
            <w:r>
              <w:t xml:space="preserve"> </w:t>
            </w:r>
            <w:r w:rsidRPr="0050228C">
              <w:t xml:space="preserve"> старшим воспитателем </w:t>
            </w:r>
            <w:r w:rsidRPr="00F2170E">
              <w:t>об основных направлениях деятельности педагогического совета ДОУ,  основных направлениях методической работы ДОУ.</w:t>
            </w:r>
          </w:p>
          <w:p w:rsidR="00F92495" w:rsidRDefault="00C80E20" w:rsidP="00F92495">
            <w:pPr>
              <w:pStyle w:val="a5"/>
              <w:numPr>
                <w:ilvl w:val="0"/>
                <w:numId w:val="5"/>
              </w:numPr>
              <w:tabs>
                <w:tab w:val="left" w:pos="317"/>
              </w:tabs>
              <w:ind w:left="317" w:hanging="317"/>
              <w:jc w:val="both"/>
            </w:pPr>
            <w:r w:rsidRPr="0050228C">
              <w:t xml:space="preserve">Изучение </w:t>
            </w:r>
            <w:r>
              <w:t>и анализ осн</w:t>
            </w:r>
            <w:r w:rsidR="00F92495">
              <w:t xml:space="preserve">овной образовательной программы </w:t>
            </w:r>
            <w:r>
              <w:t>ДО</w:t>
            </w:r>
            <w:r w:rsidR="007A3DF4">
              <w:t>У</w:t>
            </w:r>
            <w:r>
              <w:t xml:space="preserve">. </w:t>
            </w:r>
          </w:p>
          <w:p w:rsidR="00F92495" w:rsidRDefault="00F92495" w:rsidP="00F92495">
            <w:pPr>
              <w:pStyle w:val="a5"/>
              <w:numPr>
                <w:ilvl w:val="0"/>
                <w:numId w:val="5"/>
              </w:numPr>
              <w:tabs>
                <w:tab w:val="left" w:pos="317"/>
                <w:tab w:val="left" w:pos="459"/>
              </w:tabs>
              <w:ind w:left="459" w:hanging="459"/>
              <w:jc w:val="both"/>
            </w:pPr>
            <w:r>
              <w:t xml:space="preserve">Изучение обеспечения информационной открытости </w:t>
            </w:r>
          </w:p>
          <w:p w:rsidR="00F92495" w:rsidRDefault="00F92495" w:rsidP="00F92495">
            <w:pPr>
              <w:tabs>
                <w:tab w:val="left" w:pos="317"/>
              </w:tabs>
              <w:jc w:val="both"/>
            </w:pPr>
            <w:r>
              <w:t xml:space="preserve">      деятельности ДОО</w:t>
            </w:r>
          </w:p>
          <w:p w:rsidR="00C80E20" w:rsidRDefault="00C80E20" w:rsidP="0059358A">
            <w:pPr>
              <w:ind w:left="33"/>
              <w:jc w:val="both"/>
            </w:pPr>
          </w:p>
        </w:tc>
      </w:tr>
      <w:tr w:rsidR="00C80E20" w:rsidTr="000A1302">
        <w:trPr>
          <w:trHeight w:val="1643"/>
        </w:trPr>
        <w:tc>
          <w:tcPr>
            <w:tcW w:w="2514" w:type="dxa"/>
            <w:tcBorders>
              <w:top w:val="single" w:sz="4" w:space="0" w:color="auto"/>
              <w:left w:val="single" w:sz="4" w:space="0" w:color="auto"/>
              <w:bottom w:val="single" w:sz="4" w:space="0" w:color="auto"/>
              <w:right w:val="single" w:sz="4" w:space="0" w:color="auto"/>
            </w:tcBorders>
          </w:tcPr>
          <w:p w:rsidR="00C80E20" w:rsidRDefault="00CE791A" w:rsidP="00593764">
            <w:pPr>
              <w:rPr>
                <w:b/>
              </w:rPr>
            </w:pPr>
            <w:r>
              <w:rPr>
                <w:b/>
              </w:rPr>
              <w:lastRenderedPageBreak/>
              <w:t>1.</w:t>
            </w:r>
            <w:r w:rsidR="00C80E20" w:rsidRPr="00593764">
              <w:rPr>
                <w:b/>
              </w:rPr>
              <w:t>2. Методическое сопровождение деятельности воспитателя на различных уровнях</w:t>
            </w:r>
          </w:p>
        </w:tc>
        <w:tc>
          <w:tcPr>
            <w:tcW w:w="6520" w:type="dxa"/>
            <w:tcBorders>
              <w:top w:val="single" w:sz="4" w:space="0" w:color="auto"/>
              <w:left w:val="single" w:sz="4" w:space="0" w:color="auto"/>
              <w:bottom w:val="single" w:sz="4" w:space="0" w:color="auto"/>
              <w:right w:val="single" w:sz="4" w:space="0" w:color="auto"/>
            </w:tcBorders>
          </w:tcPr>
          <w:p w:rsidR="00C80E20" w:rsidRDefault="00F92495" w:rsidP="001511A0">
            <w:pPr>
              <w:pStyle w:val="a5"/>
              <w:numPr>
                <w:ilvl w:val="0"/>
                <w:numId w:val="5"/>
              </w:numPr>
              <w:ind w:left="398" w:hanging="398"/>
              <w:jc w:val="both"/>
            </w:pPr>
            <w:r>
              <w:t>Б</w:t>
            </w:r>
            <w:r w:rsidR="00C80E20" w:rsidRPr="00593764">
              <w:t xml:space="preserve">еседа с методистом </w:t>
            </w:r>
            <w:r w:rsidR="000A1302">
              <w:t>районного отдела образования</w:t>
            </w:r>
            <w:r w:rsidR="00C80E20" w:rsidRPr="00593764">
              <w:t xml:space="preserve"> о целях и задачах работы</w:t>
            </w:r>
            <w:r w:rsidR="000A1302">
              <w:t>, формах</w:t>
            </w:r>
            <w:r w:rsidR="00C80E20" w:rsidRPr="00593764">
              <w:t xml:space="preserve"> взаимодействия с ОО</w:t>
            </w:r>
            <w:r w:rsidR="000A1302">
              <w:t>.</w:t>
            </w:r>
          </w:p>
          <w:p w:rsidR="00C80E20" w:rsidRPr="00506123" w:rsidRDefault="00C80E20" w:rsidP="001511A0">
            <w:pPr>
              <w:pStyle w:val="a5"/>
              <w:numPr>
                <w:ilvl w:val="0"/>
                <w:numId w:val="5"/>
              </w:numPr>
              <w:ind w:left="398" w:hanging="398"/>
              <w:jc w:val="both"/>
            </w:pPr>
            <w:r w:rsidRPr="00506123">
              <w:rPr>
                <w:color w:val="000000"/>
              </w:rPr>
              <w:t>Методический кабинет в дошкольной образовательной организации</w:t>
            </w:r>
            <w:r w:rsidR="000A1302">
              <w:rPr>
                <w:color w:val="000000"/>
              </w:rPr>
              <w:t>.</w:t>
            </w:r>
            <w:r w:rsidR="000A1302" w:rsidRPr="00593764">
              <w:t xml:space="preserve"> Анализ требований к методической работе  воспитателя</w:t>
            </w:r>
            <w:r w:rsidR="000A1302">
              <w:t>.</w:t>
            </w:r>
          </w:p>
        </w:tc>
      </w:tr>
      <w:tr w:rsidR="00C80E20" w:rsidTr="00C80E20">
        <w:tc>
          <w:tcPr>
            <w:tcW w:w="2514" w:type="dxa"/>
            <w:tcBorders>
              <w:top w:val="single" w:sz="4" w:space="0" w:color="auto"/>
              <w:left w:val="single" w:sz="4" w:space="0" w:color="auto"/>
              <w:bottom w:val="single" w:sz="4" w:space="0" w:color="auto"/>
              <w:right w:val="single" w:sz="4" w:space="0" w:color="auto"/>
            </w:tcBorders>
          </w:tcPr>
          <w:p w:rsidR="00166ACB" w:rsidRPr="00CB5D18" w:rsidRDefault="00CE791A" w:rsidP="00166ACB">
            <w:pPr>
              <w:jc w:val="both"/>
              <w:rPr>
                <w:b/>
              </w:rPr>
            </w:pPr>
            <w:r>
              <w:rPr>
                <w:b/>
              </w:rPr>
              <w:t>1.</w:t>
            </w:r>
            <w:r w:rsidR="00C80E20">
              <w:rPr>
                <w:b/>
              </w:rPr>
              <w:t>3</w:t>
            </w:r>
            <w:r w:rsidR="00166ACB">
              <w:rPr>
                <w:b/>
              </w:rPr>
              <w:t>.</w:t>
            </w:r>
            <w:r w:rsidR="00166ACB" w:rsidRPr="0067021E">
              <w:rPr>
                <w:b/>
              </w:rPr>
              <w:t>Профессиональная компетентность воспитателя</w:t>
            </w:r>
          </w:p>
          <w:p w:rsidR="00C80E20" w:rsidRPr="00CB5D18" w:rsidRDefault="00C80E20" w:rsidP="00506123">
            <w:pPr>
              <w:rPr>
                <w:b/>
              </w:rPr>
            </w:pPr>
          </w:p>
        </w:tc>
        <w:tc>
          <w:tcPr>
            <w:tcW w:w="6520" w:type="dxa"/>
            <w:tcBorders>
              <w:top w:val="single" w:sz="4" w:space="0" w:color="auto"/>
              <w:left w:val="single" w:sz="4" w:space="0" w:color="auto"/>
              <w:bottom w:val="single" w:sz="4" w:space="0" w:color="auto"/>
              <w:right w:val="single" w:sz="4" w:space="0" w:color="auto"/>
            </w:tcBorders>
          </w:tcPr>
          <w:p w:rsidR="00166ACB" w:rsidRDefault="00166ACB" w:rsidP="0059358A">
            <w:pPr>
              <w:pStyle w:val="a5"/>
              <w:numPr>
                <w:ilvl w:val="0"/>
                <w:numId w:val="5"/>
              </w:numPr>
              <w:ind w:left="459" w:hanging="459"/>
              <w:jc w:val="both"/>
            </w:pPr>
            <w:r w:rsidRPr="0067021E">
              <w:t>Изучение педагогического портфолио личных достижений воспитателя</w:t>
            </w:r>
            <w:r w:rsidR="00FA7013">
              <w:t>.</w:t>
            </w:r>
          </w:p>
          <w:p w:rsidR="00C80E20" w:rsidRDefault="00166ACB" w:rsidP="0059358A">
            <w:pPr>
              <w:pStyle w:val="a5"/>
              <w:numPr>
                <w:ilvl w:val="0"/>
                <w:numId w:val="5"/>
              </w:numPr>
              <w:ind w:left="459" w:hanging="426"/>
              <w:jc w:val="both"/>
            </w:pPr>
            <w:r w:rsidRPr="0067021E">
              <w:t>Составление   плана самообразования</w:t>
            </w:r>
            <w:r>
              <w:t>.</w:t>
            </w:r>
            <w:r w:rsidRPr="0067021E">
              <w:t xml:space="preserve"> </w:t>
            </w:r>
            <w:r>
              <w:t xml:space="preserve">   </w:t>
            </w:r>
          </w:p>
        </w:tc>
      </w:tr>
      <w:tr w:rsidR="00FA7013" w:rsidTr="000A1302">
        <w:trPr>
          <w:trHeight w:val="1442"/>
        </w:trPr>
        <w:tc>
          <w:tcPr>
            <w:tcW w:w="2514" w:type="dxa"/>
            <w:tcBorders>
              <w:top w:val="single" w:sz="4" w:space="0" w:color="auto"/>
              <w:left w:val="single" w:sz="4" w:space="0" w:color="auto"/>
              <w:bottom w:val="single" w:sz="4" w:space="0" w:color="auto"/>
              <w:right w:val="single" w:sz="4" w:space="0" w:color="auto"/>
            </w:tcBorders>
          </w:tcPr>
          <w:p w:rsidR="00FA7013" w:rsidRPr="00CB5D18" w:rsidRDefault="00CE791A" w:rsidP="00FA7013">
            <w:pPr>
              <w:rPr>
                <w:b/>
              </w:rPr>
            </w:pPr>
            <w:r>
              <w:rPr>
                <w:b/>
              </w:rPr>
              <w:t>1.</w:t>
            </w:r>
            <w:r w:rsidR="00FA7013">
              <w:rPr>
                <w:b/>
              </w:rPr>
              <w:t>4</w:t>
            </w:r>
            <w:r w:rsidR="00FA7013" w:rsidRPr="00593764">
              <w:rPr>
                <w:b/>
              </w:rPr>
              <w:t xml:space="preserve">.   Изучение </w:t>
            </w:r>
            <w:r w:rsidR="00FA7013">
              <w:rPr>
                <w:b/>
              </w:rPr>
              <w:t xml:space="preserve"> </w:t>
            </w:r>
            <w:r w:rsidR="00FA7013" w:rsidRPr="00593764">
              <w:rPr>
                <w:b/>
              </w:rPr>
              <w:t xml:space="preserve"> передового опыта работы педагогов ДОУ и его обобщение</w:t>
            </w:r>
          </w:p>
        </w:tc>
        <w:tc>
          <w:tcPr>
            <w:tcW w:w="6520" w:type="dxa"/>
            <w:tcBorders>
              <w:top w:val="single" w:sz="4" w:space="0" w:color="auto"/>
              <w:left w:val="single" w:sz="4" w:space="0" w:color="auto"/>
              <w:bottom w:val="single" w:sz="4" w:space="0" w:color="auto"/>
              <w:right w:val="single" w:sz="4" w:space="0" w:color="auto"/>
            </w:tcBorders>
          </w:tcPr>
          <w:p w:rsidR="00FA7013" w:rsidRDefault="00FA7013" w:rsidP="0059358A">
            <w:pPr>
              <w:pStyle w:val="a5"/>
              <w:numPr>
                <w:ilvl w:val="0"/>
                <w:numId w:val="5"/>
              </w:numPr>
              <w:ind w:left="459" w:hanging="426"/>
              <w:jc w:val="both"/>
            </w:pPr>
            <w:r>
              <w:t>Беседа со старшим воспитателем и анализ материалов обобщения опыта</w:t>
            </w:r>
            <w:r w:rsidR="000A1302">
              <w:t>.</w:t>
            </w:r>
          </w:p>
        </w:tc>
      </w:tr>
      <w:tr w:rsidR="0059358A" w:rsidTr="004172C6">
        <w:trPr>
          <w:trHeight w:val="525"/>
        </w:trPr>
        <w:tc>
          <w:tcPr>
            <w:tcW w:w="9034" w:type="dxa"/>
            <w:gridSpan w:val="2"/>
            <w:tcBorders>
              <w:top w:val="single" w:sz="4" w:space="0" w:color="auto"/>
              <w:left w:val="single" w:sz="4" w:space="0" w:color="auto"/>
              <w:bottom w:val="single" w:sz="4" w:space="0" w:color="auto"/>
              <w:right w:val="single" w:sz="4" w:space="0" w:color="auto"/>
            </w:tcBorders>
          </w:tcPr>
          <w:p w:rsidR="0059358A" w:rsidRDefault="0059358A" w:rsidP="001511A0">
            <w:pPr>
              <w:pStyle w:val="a5"/>
              <w:numPr>
                <w:ilvl w:val="0"/>
                <w:numId w:val="14"/>
              </w:numPr>
              <w:jc w:val="both"/>
            </w:pPr>
            <w:r>
              <w:rPr>
                <w:b/>
              </w:rPr>
              <w:t>Производственная</w:t>
            </w:r>
            <w:r w:rsidRPr="00E844AC">
              <w:rPr>
                <w:b/>
              </w:rPr>
              <w:t xml:space="preserve"> практика</w:t>
            </w:r>
          </w:p>
        </w:tc>
      </w:tr>
      <w:tr w:rsidR="00CE791A" w:rsidTr="00CE791A">
        <w:trPr>
          <w:trHeight w:val="525"/>
        </w:trPr>
        <w:tc>
          <w:tcPr>
            <w:tcW w:w="2514" w:type="dxa"/>
            <w:tcBorders>
              <w:top w:val="single" w:sz="4" w:space="0" w:color="auto"/>
              <w:left w:val="single" w:sz="4" w:space="0" w:color="auto"/>
              <w:bottom w:val="single" w:sz="4" w:space="0" w:color="auto"/>
              <w:right w:val="single" w:sz="4" w:space="0" w:color="auto"/>
            </w:tcBorders>
          </w:tcPr>
          <w:p w:rsidR="00CE791A" w:rsidRPr="00CE791A" w:rsidRDefault="00CE791A" w:rsidP="00CE791A">
            <w:pPr>
              <w:rPr>
                <w:b/>
              </w:rPr>
            </w:pPr>
            <w:r w:rsidRPr="00CE791A">
              <w:rPr>
                <w:b/>
              </w:rPr>
              <w:t xml:space="preserve"> 2.1.  Методическая деятельность в условиях реализации</w:t>
            </w:r>
          </w:p>
          <w:p w:rsidR="00CE791A" w:rsidRPr="00CE791A" w:rsidRDefault="00CE791A" w:rsidP="00CE791A">
            <w:pPr>
              <w:rPr>
                <w:b/>
              </w:rPr>
            </w:pPr>
            <w:r w:rsidRPr="00CE791A">
              <w:rPr>
                <w:b/>
              </w:rPr>
              <w:t>ФГОС дошкольного образования и обновление образовательного</w:t>
            </w:r>
          </w:p>
          <w:p w:rsidR="00CE791A" w:rsidRPr="0067021E" w:rsidRDefault="00CE791A" w:rsidP="00CE791A">
            <w:pPr>
              <w:jc w:val="both"/>
              <w:rPr>
                <w:b/>
              </w:rPr>
            </w:pPr>
            <w:r w:rsidRPr="00CE791A">
              <w:rPr>
                <w:b/>
              </w:rPr>
              <w:t>процесса</w:t>
            </w:r>
          </w:p>
        </w:tc>
        <w:tc>
          <w:tcPr>
            <w:tcW w:w="6520" w:type="dxa"/>
            <w:tcBorders>
              <w:top w:val="single" w:sz="4" w:space="0" w:color="auto"/>
              <w:left w:val="single" w:sz="4" w:space="0" w:color="auto"/>
              <w:bottom w:val="single" w:sz="4" w:space="0" w:color="auto"/>
              <w:right w:val="single" w:sz="4" w:space="0" w:color="auto"/>
            </w:tcBorders>
          </w:tcPr>
          <w:p w:rsidR="00CE791A" w:rsidRPr="00F1671E" w:rsidRDefault="00CE791A" w:rsidP="00E452BC">
            <w:pPr>
              <w:ind w:left="317" w:hanging="317"/>
              <w:jc w:val="both"/>
            </w:pPr>
            <w:r>
              <w:t xml:space="preserve">1. </w:t>
            </w:r>
            <w:r w:rsidRPr="00F1671E">
              <w:t xml:space="preserve">Анализ тематики заседаний педсоветов (по годовому </w:t>
            </w:r>
            <w:r w:rsidR="00E452BC">
              <w:t xml:space="preserve">  </w:t>
            </w:r>
            <w:r w:rsidRPr="00F1671E">
              <w:t>плану) и материалов одного из них (протокол, тематическое выступление, форма организации, решения</w:t>
            </w:r>
            <w:r w:rsidR="000A1302">
              <w:t>).</w:t>
            </w:r>
          </w:p>
          <w:p w:rsidR="00CE791A" w:rsidRPr="00F1671E" w:rsidRDefault="00CE791A" w:rsidP="00E452BC">
            <w:pPr>
              <w:ind w:left="317" w:hanging="284"/>
              <w:jc w:val="both"/>
            </w:pPr>
            <w:r>
              <w:t>2</w:t>
            </w:r>
            <w:r w:rsidRPr="00F1671E">
              <w:t xml:space="preserve">. Наблюдение и анализ одной из форм методической работы (консультация, семинар, практикум, открытый показ, круглый стол, смотр-конкурс и т.п.) </w:t>
            </w:r>
          </w:p>
          <w:p w:rsidR="00CE791A" w:rsidRPr="00CE791A" w:rsidRDefault="00CE791A" w:rsidP="00E452BC">
            <w:pPr>
              <w:tabs>
                <w:tab w:val="left" w:pos="317"/>
              </w:tabs>
              <w:ind w:left="317" w:hanging="284"/>
              <w:jc w:val="both"/>
              <w:rPr>
                <w:b/>
              </w:rPr>
            </w:pPr>
            <w:r>
              <w:t xml:space="preserve"> 3</w:t>
            </w:r>
            <w:r w:rsidR="00E452BC">
              <w:t xml:space="preserve">. </w:t>
            </w:r>
            <w:r w:rsidRPr="00F1671E">
              <w:t xml:space="preserve">Участие студента в проведении </w:t>
            </w:r>
            <w:r>
              <w:t>одной из форм методической работы.</w:t>
            </w:r>
          </w:p>
        </w:tc>
      </w:tr>
      <w:tr w:rsidR="00FA7013" w:rsidTr="00C80E20">
        <w:trPr>
          <w:trHeight w:val="2116"/>
        </w:trPr>
        <w:tc>
          <w:tcPr>
            <w:tcW w:w="2514" w:type="dxa"/>
            <w:tcBorders>
              <w:top w:val="single" w:sz="4" w:space="0" w:color="auto"/>
              <w:left w:val="single" w:sz="4" w:space="0" w:color="auto"/>
              <w:bottom w:val="single" w:sz="4" w:space="0" w:color="auto"/>
              <w:right w:val="single" w:sz="4" w:space="0" w:color="auto"/>
            </w:tcBorders>
          </w:tcPr>
          <w:p w:rsidR="00CE791A" w:rsidRPr="00140542" w:rsidRDefault="00CE791A" w:rsidP="00CE791A">
            <w:pPr>
              <w:pStyle w:val="23"/>
              <w:spacing w:after="0" w:line="240" w:lineRule="auto"/>
              <w:ind w:left="0"/>
              <w:jc w:val="both"/>
              <w:rPr>
                <w:rFonts w:ascii="Times New Roman" w:hAnsi="Times New Roman" w:cs="Times New Roman"/>
                <w:b/>
                <w:sz w:val="24"/>
                <w:szCs w:val="24"/>
              </w:rPr>
            </w:pPr>
            <w:r w:rsidRPr="00140542">
              <w:rPr>
                <w:rFonts w:ascii="Times New Roman" w:eastAsia="Calibri" w:hAnsi="Times New Roman" w:cs="Times New Roman"/>
                <w:b/>
                <w:bCs/>
                <w:sz w:val="24"/>
                <w:szCs w:val="24"/>
              </w:rPr>
              <w:t xml:space="preserve">2.2. </w:t>
            </w:r>
            <w:r w:rsidRPr="00140542">
              <w:rPr>
                <w:rFonts w:ascii="Times New Roman" w:hAnsi="Times New Roman" w:cs="Times New Roman"/>
                <w:b/>
                <w:sz w:val="24"/>
                <w:szCs w:val="24"/>
              </w:rPr>
              <w:t>Развивающая предметно-пространственная среда в дошкольном образовательном учреждении</w:t>
            </w:r>
          </w:p>
          <w:p w:rsidR="00FA7013" w:rsidRPr="00140542" w:rsidRDefault="00FA7013" w:rsidP="0058287E">
            <w:pPr>
              <w:rPr>
                <w:b/>
              </w:rPr>
            </w:pPr>
          </w:p>
        </w:tc>
        <w:tc>
          <w:tcPr>
            <w:tcW w:w="6520" w:type="dxa"/>
            <w:tcBorders>
              <w:top w:val="single" w:sz="4" w:space="0" w:color="auto"/>
              <w:left w:val="single" w:sz="4" w:space="0" w:color="auto"/>
              <w:bottom w:val="single" w:sz="4" w:space="0" w:color="auto"/>
              <w:right w:val="single" w:sz="4" w:space="0" w:color="auto"/>
            </w:tcBorders>
          </w:tcPr>
          <w:p w:rsidR="00CE791A" w:rsidRPr="00140542" w:rsidRDefault="00CE791A" w:rsidP="00E452BC">
            <w:pPr>
              <w:pStyle w:val="a5"/>
              <w:numPr>
                <w:ilvl w:val="0"/>
                <w:numId w:val="43"/>
              </w:numPr>
              <w:tabs>
                <w:tab w:val="left" w:pos="317"/>
              </w:tabs>
              <w:ind w:left="317" w:hanging="284"/>
              <w:jc w:val="both"/>
            </w:pPr>
            <w:r w:rsidRPr="00140542">
              <w:t xml:space="preserve">Изучение развивающей предметно-пространственной среды ДОУ. Анализ соответствия развивающей предметно-пространственной среды группы детского сада принципам построения. </w:t>
            </w:r>
          </w:p>
          <w:p w:rsidR="00CE791A" w:rsidRPr="00140542" w:rsidRDefault="00CE791A" w:rsidP="00E452BC">
            <w:pPr>
              <w:pStyle w:val="a5"/>
              <w:numPr>
                <w:ilvl w:val="0"/>
                <w:numId w:val="43"/>
              </w:numPr>
              <w:ind w:left="317" w:hanging="284"/>
              <w:jc w:val="both"/>
            </w:pPr>
            <w:r w:rsidRPr="00140542">
              <w:t>Проектирование развивающей предметно-пространственной среды группы детского сада</w:t>
            </w:r>
            <w:proofErr w:type="gramStart"/>
            <w:r w:rsidR="000A1302">
              <w:t>.</w:t>
            </w:r>
            <w:proofErr w:type="gramEnd"/>
            <w:r w:rsidRPr="00140542">
              <w:t xml:space="preserve"> (</w:t>
            </w:r>
            <w:proofErr w:type="gramStart"/>
            <w:r w:rsidRPr="00140542">
              <w:t>в</w:t>
            </w:r>
            <w:proofErr w:type="gramEnd"/>
            <w:r w:rsidRPr="00140542">
              <w:t>озраст детей по выбору студента)</w:t>
            </w:r>
          </w:p>
          <w:p w:rsidR="00FA7013" w:rsidRPr="00140542" w:rsidRDefault="00FA7013" w:rsidP="00CE791A">
            <w:pPr>
              <w:pStyle w:val="a5"/>
              <w:ind w:left="398"/>
              <w:jc w:val="both"/>
            </w:pPr>
          </w:p>
        </w:tc>
      </w:tr>
      <w:tr w:rsidR="00140542" w:rsidTr="00C80E20">
        <w:trPr>
          <w:trHeight w:val="2116"/>
        </w:trPr>
        <w:tc>
          <w:tcPr>
            <w:tcW w:w="2514" w:type="dxa"/>
            <w:tcBorders>
              <w:top w:val="single" w:sz="4" w:space="0" w:color="auto"/>
              <w:left w:val="single" w:sz="4" w:space="0" w:color="auto"/>
              <w:bottom w:val="single" w:sz="4" w:space="0" w:color="auto"/>
              <w:right w:val="single" w:sz="4" w:space="0" w:color="auto"/>
            </w:tcBorders>
          </w:tcPr>
          <w:p w:rsidR="00140542" w:rsidRPr="00140542" w:rsidRDefault="00140542" w:rsidP="00140542">
            <w:pPr>
              <w:pStyle w:val="23"/>
              <w:spacing w:after="0" w:line="240" w:lineRule="auto"/>
              <w:ind w:left="0" w:hanging="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Pr="00140542">
              <w:rPr>
                <w:rFonts w:ascii="Times New Roman" w:eastAsia="Calibri" w:hAnsi="Times New Roman" w:cs="Times New Roman"/>
                <w:b/>
                <w:bCs/>
                <w:sz w:val="24"/>
                <w:szCs w:val="24"/>
              </w:rPr>
              <w:t xml:space="preserve">.3. Планирование </w:t>
            </w:r>
            <w:proofErr w:type="spellStart"/>
            <w:r w:rsidRPr="00140542">
              <w:rPr>
                <w:rFonts w:ascii="Times New Roman" w:eastAsia="Calibri" w:hAnsi="Times New Roman" w:cs="Times New Roman"/>
                <w:b/>
                <w:bCs/>
                <w:sz w:val="24"/>
                <w:szCs w:val="24"/>
              </w:rPr>
              <w:t>воспитательно</w:t>
            </w:r>
            <w:proofErr w:type="spellEnd"/>
            <w:r w:rsidRPr="00140542">
              <w:rPr>
                <w:rFonts w:ascii="Times New Roman" w:eastAsia="Calibri" w:hAnsi="Times New Roman" w:cs="Times New Roman"/>
                <w:b/>
                <w:bCs/>
                <w:sz w:val="24"/>
                <w:szCs w:val="24"/>
              </w:rPr>
              <w:t>-образовательной работы в дошкольном учреждении</w:t>
            </w:r>
          </w:p>
        </w:tc>
        <w:tc>
          <w:tcPr>
            <w:tcW w:w="6520" w:type="dxa"/>
            <w:tcBorders>
              <w:top w:val="single" w:sz="4" w:space="0" w:color="auto"/>
              <w:left w:val="single" w:sz="4" w:space="0" w:color="auto"/>
              <w:bottom w:val="single" w:sz="4" w:space="0" w:color="auto"/>
              <w:right w:val="single" w:sz="4" w:space="0" w:color="auto"/>
            </w:tcBorders>
          </w:tcPr>
          <w:p w:rsidR="00140542" w:rsidRDefault="0029758E" w:rsidP="00675675">
            <w:pPr>
              <w:ind w:left="317" w:hanging="317"/>
              <w:jc w:val="both"/>
            </w:pPr>
            <w:r>
              <w:t>6</w:t>
            </w:r>
            <w:r w:rsidR="00140542">
              <w:t>.</w:t>
            </w:r>
            <w:r w:rsidR="00140542">
              <w:tab/>
              <w:t xml:space="preserve">Анализ рабочей программы воспитателя группы. </w:t>
            </w:r>
            <w:r w:rsidR="005349F8">
              <w:t xml:space="preserve"> </w:t>
            </w:r>
            <w:r w:rsidR="00140542">
              <w:t>Анализ методического комплекта и дидактических пособий для образовательной деятельности воспитателя в группе детского сада</w:t>
            </w:r>
            <w:r w:rsidR="000A1302">
              <w:t>.</w:t>
            </w:r>
          </w:p>
          <w:p w:rsidR="00140542" w:rsidRDefault="005349F8" w:rsidP="00675675">
            <w:pPr>
              <w:jc w:val="both"/>
            </w:pPr>
            <w:r>
              <w:t>7</w:t>
            </w:r>
            <w:r w:rsidR="00140542">
              <w:t>.</w:t>
            </w:r>
            <w:r w:rsidR="00675675">
              <w:t xml:space="preserve"> </w:t>
            </w:r>
            <w:r w:rsidR="00D21863">
              <w:t xml:space="preserve"> </w:t>
            </w:r>
            <w:r w:rsidR="00140542">
              <w:t>Анализ календарно-тематического  планирования</w:t>
            </w:r>
            <w:r w:rsidR="000A1302">
              <w:t>.</w:t>
            </w:r>
            <w:r w:rsidR="00140542">
              <w:t xml:space="preserve">  </w:t>
            </w:r>
          </w:p>
          <w:p w:rsidR="00140542" w:rsidRPr="00140542" w:rsidRDefault="005349F8" w:rsidP="00D21863">
            <w:pPr>
              <w:ind w:left="317" w:hanging="317"/>
              <w:jc w:val="both"/>
            </w:pPr>
            <w:r>
              <w:t>8</w:t>
            </w:r>
            <w:r w:rsidR="00140542">
              <w:t>.</w:t>
            </w:r>
            <w:r w:rsidR="00D21863">
              <w:t xml:space="preserve"> </w:t>
            </w:r>
            <w:r w:rsidR="00140542">
              <w:t xml:space="preserve">Разработка плана образовательной работы на день с </w:t>
            </w:r>
            <w:r w:rsidR="00675675">
              <w:t xml:space="preserve"> </w:t>
            </w:r>
            <w:r w:rsidR="00140542">
              <w:t>учетом особенностей возраста и отдельных воспитанников</w:t>
            </w:r>
            <w:r w:rsidR="000A1302">
              <w:t>.</w:t>
            </w:r>
          </w:p>
        </w:tc>
      </w:tr>
      <w:tr w:rsidR="00956F0A" w:rsidTr="00364962">
        <w:trPr>
          <w:trHeight w:val="1593"/>
        </w:trPr>
        <w:tc>
          <w:tcPr>
            <w:tcW w:w="2514" w:type="dxa"/>
            <w:tcBorders>
              <w:top w:val="single" w:sz="4" w:space="0" w:color="auto"/>
              <w:left w:val="single" w:sz="4" w:space="0" w:color="auto"/>
              <w:bottom w:val="single" w:sz="4" w:space="0" w:color="auto"/>
              <w:right w:val="single" w:sz="4" w:space="0" w:color="auto"/>
            </w:tcBorders>
          </w:tcPr>
          <w:p w:rsidR="00956F0A" w:rsidRPr="00364962" w:rsidRDefault="00956F0A" w:rsidP="00364962">
            <w:pPr>
              <w:pStyle w:val="a5"/>
              <w:numPr>
                <w:ilvl w:val="1"/>
                <w:numId w:val="14"/>
              </w:numPr>
              <w:ind w:left="340"/>
              <w:rPr>
                <w:b/>
              </w:rPr>
            </w:pPr>
            <w:r w:rsidRPr="00364962">
              <w:rPr>
                <w:b/>
              </w:rPr>
              <w:t>Педагогические технологии дошкольного образования.</w:t>
            </w:r>
          </w:p>
          <w:p w:rsidR="00956F0A" w:rsidRDefault="00956F0A" w:rsidP="00364962">
            <w:pPr>
              <w:pStyle w:val="23"/>
              <w:spacing w:after="0" w:line="240" w:lineRule="auto"/>
              <w:ind w:left="340" w:hanging="4"/>
              <w:rPr>
                <w:rFonts w:ascii="Times New Roman" w:eastAsia="Calibri" w:hAnsi="Times New Roman" w:cs="Times New Roman"/>
                <w:b/>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956F0A" w:rsidRDefault="00D21863" w:rsidP="00D21863">
            <w:pPr>
              <w:pStyle w:val="a5"/>
              <w:numPr>
                <w:ilvl w:val="0"/>
                <w:numId w:val="5"/>
              </w:numPr>
              <w:ind w:left="317" w:hanging="284"/>
              <w:jc w:val="both"/>
            </w:pPr>
            <w:r w:rsidRPr="00D21863">
              <w:t>Наблюдение и анализ совместной образовательной деятельности воспитателя с детьми  с использованием современных образовательных технологий. Составление описательной характеристики педагогической технологии.</w:t>
            </w:r>
          </w:p>
        </w:tc>
      </w:tr>
    </w:tbl>
    <w:p w:rsidR="009E5BB1" w:rsidRDefault="009E5BB1" w:rsidP="00475E0C"/>
    <w:p w:rsidR="00166ACB" w:rsidRDefault="00166ACB" w:rsidP="00475E0C"/>
    <w:p w:rsidR="00166ACB" w:rsidRDefault="00166ACB" w:rsidP="00475E0C">
      <w:pPr>
        <w:sectPr w:rsidR="00166ACB" w:rsidSect="009E5BB1">
          <w:footerReference w:type="even" r:id="rId9"/>
          <w:footerReference w:type="default" r:id="rId10"/>
          <w:pgSz w:w="11909" w:h="16834" w:code="9"/>
          <w:pgMar w:top="1134" w:right="567" w:bottom="1134" w:left="1701" w:header="720" w:footer="720" w:gutter="0"/>
          <w:cols w:space="720"/>
        </w:sectPr>
      </w:pPr>
    </w:p>
    <w:p w:rsidR="00140542" w:rsidRPr="00140542" w:rsidRDefault="00140542" w:rsidP="001511A0">
      <w:pPr>
        <w:pStyle w:val="a5"/>
        <w:widowControl w:val="0"/>
        <w:numPr>
          <w:ilvl w:val="0"/>
          <w:numId w:val="15"/>
        </w:numPr>
        <w:shd w:val="clear" w:color="auto" w:fill="FFFFFF"/>
        <w:autoSpaceDE w:val="0"/>
        <w:autoSpaceDN w:val="0"/>
        <w:adjustRightInd w:val="0"/>
        <w:jc w:val="center"/>
        <w:rPr>
          <w:color w:val="000000"/>
          <w:szCs w:val="29"/>
        </w:rPr>
      </w:pPr>
      <w:r>
        <w:rPr>
          <w:b/>
          <w:bCs/>
          <w:color w:val="000000"/>
          <w:szCs w:val="29"/>
        </w:rPr>
        <w:lastRenderedPageBreak/>
        <w:t>УЧЕБН</w:t>
      </w:r>
      <w:r w:rsidR="004172C6">
        <w:rPr>
          <w:b/>
          <w:bCs/>
          <w:color w:val="000000"/>
          <w:szCs w:val="29"/>
        </w:rPr>
        <w:t>АЯ</w:t>
      </w:r>
      <w:r>
        <w:rPr>
          <w:b/>
          <w:bCs/>
          <w:color w:val="000000"/>
          <w:szCs w:val="29"/>
        </w:rPr>
        <w:t xml:space="preserve"> ПРАКТИК</w:t>
      </w:r>
      <w:r w:rsidR="004172C6">
        <w:rPr>
          <w:b/>
          <w:bCs/>
          <w:color w:val="000000"/>
          <w:szCs w:val="29"/>
        </w:rPr>
        <w:t>А</w:t>
      </w:r>
    </w:p>
    <w:p w:rsidR="00140542" w:rsidRDefault="00140542" w:rsidP="00140542">
      <w:pPr>
        <w:pStyle w:val="a5"/>
        <w:widowControl w:val="0"/>
        <w:shd w:val="clear" w:color="auto" w:fill="FFFFFF"/>
        <w:autoSpaceDE w:val="0"/>
        <w:autoSpaceDN w:val="0"/>
        <w:adjustRightInd w:val="0"/>
        <w:ind w:left="900"/>
        <w:jc w:val="both"/>
        <w:rPr>
          <w:b/>
          <w:bCs/>
          <w:color w:val="000000"/>
          <w:szCs w:val="29"/>
        </w:rPr>
      </w:pPr>
    </w:p>
    <w:p w:rsidR="00B217CE" w:rsidRPr="00BD3E84" w:rsidRDefault="00B217CE" w:rsidP="00140542">
      <w:pPr>
        <w:pStyle w:val="a5"/>
        <w:widowControl w:val="0"/>
        <w:shd w:val="clear" w:color="auto" w:fill="FFFFFF"/>
        <w:autoSpaceDE w:val="0"/>
        <w:autoSpaceDN w:val="0"/>
        <w:adjustRightInd w:val="0"/>
        <w:ind w:left="900"/>
        <w:jc w:val="both"/>
        <w:rPr>
          <w:color w:val="000000"/>
          <w:szCs w:val="29"/>
          <w:u w:val="single"/>
        </w:rPr>
      </w:pPr>
      <w:r w:rsidRPr="00BD3E84">
        <w:rPr>
          <w:b/>
          <w:bCs/>
          <w:color w:val="000000"/>
          <w:szCs w:val="29"/>
          <w:u w:val="single"/>
        </w:rPr>
        <w:t xml:space="preserve">Тема </w:t>
      </w:r>
      <w:r w:rsidR="00140542" w:rsidRPr="00BD3E84">
        <w:rPr>
          <w:b/>
          <w:bCs/>
          <w:color w:val="000000"/>
          <w:szCs w:val="29"/>
          <w:u w:val="single"/>
        </w:rPr>
        <w:t xml:space="preserve">1. </w:t>
      </w:r>
      <w:r w:rsidR="00B171E9" w:rsidRPr="00BD3E84">
        <w:rPr>
          <w:b/>
          <w:bCs/>
          <w:color w:val="000000"/>
          <w:szCs w:val="29"/>
          <w:u w:val="single"/>
        </w:rPr>
        <w:t>1</w:t>
      </w:r>
      <w:r w:rsidRPr="00BD3E84">
        <w:rPr>
          <w:b/>
          <w:bCs/>
          <w:u w:val="single"/>
        </w:rPr>
        <w:t xml:space="preserve">. </w:t>
      </w:r>
      <w:r w:rsidR="00140542" w:rsidRPr="00BD3E84">
        <w:rPr>
          <w:b/>
          <w:bCs/>
          <w:u w:val="single"/>
        </w:rPr>
        <w:t>Изучение документации ДОО: годовой план работы, основная образовательная программа.</w:t>
      </w:r>
      <w:r w:rsidRPr="00BD3E84">
        <w:rPr>
          <w:color w:val="000000"/>
          <w:szCs w:val="29"/>
          <w:u w:val="single"/>
        </w:rPr>
        <w:t xml:space="preserve"> </w:t>
      </w:r>
    </w:p>
    <w:p w:rsidR="00140542" w:rsidRDefault="00140542" w:rsidP="00140542">
      <w:pPr>
        <w:jc w:val="both"/>
        <w:rPr>
          <w:b/>
        </w:rPr>
      </w:pPr>
    </w:p>
    <w:p w:rsidR="00140542" w:rsidRDefault="00140542" w:rsidP="00140542">
      <w:pPr>
        <w:jc w:val="both"/>
        <w:rPr>
          <w:b/>
        </w:rPr>
      </w:pPr>
      <w:r>
        <w:rPr>
          <w:b/>
        </w:rPr>
        <w:t xml:space="preserve">ПК 5.1. </w:t>
      </w:r>
      <w:r w:rsidRPr="008F61EE">
        <w:rPr>
          <w:b/>
        </w:rPr>
        <w:t xml:space="preserve">Разрабатывать методические материалы на основе примерных с учетом особенностей возраста, группы и отдельных воспитанников </w:t>
      </w:r>
    </w:p>
    <w:p w:rsidR="00140542" w:rsidRDefault="00140542" w:rsidP="00140542">
      <w:pPr>
        <w:jc w:val="both"/>
        <w:rPr>
          <w:b/>
        </w:rPr>
      </w:pPr>
      <w:r w:rsidRPr="00940A73">
        <w:rPr>
          <w:b/>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140542" w:rsidRDefault="00140542" w:rsidP="00140542">
      <w:pPr>
        <w:jc w:val="both"/>
        <w:rPr>
          <w:b/>
        </w:rPr>
      </w:pPr>
    </w:p>
    <w:p w:rsidR="00140542" w:rsidRPr="0050228C" w:rsidRDefault="00140542" w:rsidP="00140542">
      <w:pPr>
        <w:jc w:val="both"/>
      </w:pPr>
      <w:r w:rsidRPr="0050228C">
        <w:rPr>
          <w:b/>
        </w:rPr>
        <w:t>Иметь практический опыт:</w:t>
      </w:r>
    </w:p>
    <w:p w:rsidR="00140542" w:rsidRPr="0050228C" w:rsidRDefault="00140542" w:rsidP="001511A0">
      <w:pPr>
        <w:numPr>
          <w:ilvl w:val="0"/>
          <w:numId w:val="1"/>
        </w:numPr>
        <w:autoSpaceDE w:val="0"/>
        <w:autoSpaceDN w:val="0"/>
        <w:adjustRightInd w:val="0"/>
        <w:jc w:val="both"/>
      </w:pPr>
      <w:r w:rsidRPr="0050228C">
        <w:t>анализа и разработки учебно-методических материалов (рабочих программ, учебно-тематических планов) на основе примерных и вариативных;</w:t>
      </w:r>
    </w:p>
    <w:p w:rsidR="00140542" w:rsidRPr="0050228C" w:rsidRDefault="00140542" w:rsidP="00140542">
      <w:pPr>
        <w:autoSpaceDE w:val="0"/>
        <w:autoSpaceDN w:val="0"/>
        <w:adjustRightInd w:val="0"/>
        <w:jc w:val="both"/>
      </w:pPr>
      <w:r w:rsidRPr="0050228C">
        <w:rPr>
          <w:b/>
        </w:rPr>
        <w:t>уметь:</w:t>
      </w:r>
      <w:r w:rsidRPr="0050228C">
        <w:t xml:space="preserve"> </w:t>
      </w:r>
    </w:p>
    <w:p w:rsidR="00140542" w:rsidRDefault="00140542" w:rsidP="00140542">
      <w:pPr>
        <w:widowControl w:val="0"/>
        <w:shd w:val="clear" w:color="auto" w:fill="FFFFFF"/>
        <w:suppressAutoHyphens/>
        <w:autoSpaceDE w:val="0"/>
        <w:autoSpaceDN w:val="0"/>
        <w:adjustRightInd w:val="0"/>
        <w:ind w:firstLine="540"/>
        <w:jc w:val="both"/>
        <w:rPr>
          <w:b/>
          <w:bCs/>
          <w:color w:val="000000"/>
          <w:szCs w:val="29"/>
        </w:rPr>
      </w:pPr>
      <w:r w:rsidRPr="0050228C">
        <w:t>анализировать примерные и вариативные программы дошкольного образования</w:t>
      </w:r>
    </w:p>
    <w:p w:rsidR="00140542" w:rsidRDefault="00140542" w:rsidP="00B050C2">
      <w:pPr>
        <w:widowControl w:val="0"/>
        <w:shd w:val="clear" w:color="auto" w:fill="FFFFFF"/>
        <w:suppressAutoHyphens/>
        <w:autoSpaceDE w:val="0"/>
        <w:autoSpaceDN w:val="0"/>
        <w:adjustRightInd w:val="0"/>
        <w:ind w:firstLine="540"/>
        <w:jc w:val="both"/>
        <w:rPr>
          <w:b/>
          <w:bCs/>
          <w:color w:val="000000"/>
          <w:szCs w:val="29"/>
        </w:rPr>
      </w:pPr>
    </w:p>
    <w:p w:rsidR="00B050C2" w:rsidRDefault="00140542" w:rsidP="00B050C2">
      <w:pPr>
        <w:widowControl w:val="0"/>
        <w:shd w:val="clear" w:color="auto" w:fill="FFFFFF"/>
        <w:suppressAutoHyphens/>
        <w:autoSpaceDE w:val="0"/>
        <w:autoSpaceDN w:val="0"/>
        <w:adjustRightInd w:val="0"/>
        <w:ind w:firstLine="720"/>
        <w:jc w:val="both"/>
        <w:rPr>
          <w:color w:val="000000"/>
          <w:szCs w:val="29"/>
        </w:rPr>
      </w:pPr>
      <w:r>
        <w:rPr>
          <w:b/>
          <w:bCs/>
          <w:color w:val="000000"/>
          <w:szCs w:val="29"/>
        </w:rPr>
        <w:t xml:space="preserve"> </w:t>
      </w:r>
    </w:p>
    <w:p w:rsidR="00B050C2" w:rsidRDefault="003F54C6" w:rsidP="003F54C6">
      <w:pPr>
        <w:jc w:val="both"/>
        <w:rPr>
          <w:b/>
          <w:bCs/>
        </w:rPr>
      </w:pPr>
      <w:r>
        <w:rPr>
          <w:b/>
          <w:bCs/>
          <w:color w:val="000000"/>
          <w:szCs w:val="29"/>
        </w:rPr>
        <w:t xml:space="preserve">Задание  1. </w:t>
      </w:r>
      <w:r w:rsidR="00140542" w:rsidRPr="00140542">
        <w:rPr>
          <w:b/>
        </w:rPr>
        <w:t>Знакомство с годовым планом работы ДОО. Беседа со   старшим воспитателем об основных направлениях деятельности педагогического совета ДОУ,  основных направлениях методической работы ДОУ.</w:t>
      </w:r>
      <w:r>
        <w:rPr>
          <w:b/>
        </w:rPr>
        <w:t xml:space="preserve"> </w:t>
      </w:r>
    </w:p>
    <w:p w:rsidR="00C10952" w:rsidRDefault="00C10952" w:rsidP="00C10952">
      <w:pPr>
        <w:widowControl w:val="0"/>
        <w:shd w:val="clear" w:color="auto" w:fill="FFFFFF"/>
        <w:suppressAutoHyphens/>
        <w:autoSpaceDE w:val="0"/>
        <w:autoSpaceDN w:val="0"/>
        <w:adjustRightInd w:val="0"/>
        <w:ind w:firstLine="540"/>
        <w:jc w:val="center"/>
        <w:rPr>
          <w:b/>
          <w:bCs/>
          <w:color w:val="000000"/>
          <w:szCs w:val="29"/>
        </w:rPr>
      </w:pPr>
    </w:p>
    <w:p w:rsidR="00B050C2" w:rsidRPr="003F54C6" w:rsidRDefault="00B050C2" w:rsidP="003F54C6">
      <w:pPr>
        <w:widowControl w:val="0"/>
        <w:shd w:val="clear" w:color="auto" w:fill="FFFFFF"/>
        <w:suppressAutoHyphens/>
        <w:autoSpaceDE w:val="0"/>
        <w:autoSpaceDN w:val="0"/>
        <w:adjustRightInd w:val="0"/>
        <w:jc w:val="both"/>
        <w:rPr>
          <w:color w:val="000000"/>
          <w:szCs w:val="29"/>
        </w:rPr>
      </w:pPr>
      <w:r w:rsidRPr="003F54C6">
        <w:rPr>
          <w:color w:val="000000"/>
          <w:szCs w:val="29"/>
        </w:rPr>
        <w:t>Продумайте вопросы для беседы со старшим воспитателем ДОУ. Заполните таблицу:</w:t>
      </w:r>
    </w:p>
    <w:p w:rsidR="00B050C2" w:rsidRDefault="00B050C2" w:rsidP="00B050C2">
      <w:pPr>
        <w:pStyle w:val="a5"/>
        <w:widowControl w:val="0"/>
        <w:shd w:val="clear" w:color="auto" w:fill="FFFFFF"/>
        <w:suppressAutoHyphens/>
        <w:autoSpaceDE w:val="0"/>
        <w:autoSpaceDN w:val="0"/>
        <w:adjustRightInd w:val="0"/>
        <w:jc w:val="both"/>
        <w:rPr>
          <w:color w:val="000000"/>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8093"/>
      </w:tblGrid>
      <w:tr w:rsidR="00B050C2" w:rsidTr="00452A65">
        <w:tc>
          <w:tcPr>
            <w:tcW w:w="2802" w:type="dxa"/>
          </w:tcPr>
          <w:p w:rsidR="00B050C2" w:rsidRPr="00954E7C" w:rsidRDefault="00C10952" w:rsidP="009F2B9B">
            <w:pPr>
              <w:suppressAutoHyphens/>
              <w:jc w:val="both"/>
            </w:pPr>
            <w:r w:rsidRPr="00C10952">
              <w:rPr>
                <w:sz w:val="22"/>
                <w:szCs w:val="22"/>
              </w:rPr>
              <w:t xml:space="preserve">Методическая тема ДОУ  </w:t>
            </w:r>
          </w:p>
        </w:tc>
        <w:tc>
          <w:tcPr>
            <w:tcW w:w="7052" w:type="dxa"/>
          </w:tcPr>
          <w:p w:rsidR="00B050C2" w:rsidRPr="00954E7C" w:rsidRDefault="0080096F" w:rsidP="00452A65">
            <w:pPr>
              <w:jc w:val="both"/>
            </w:pPr>
            <w:r w:rsidRPr="0080096F">
              <w:t>«Повышение качества образования в ДОУ посредством совершенствования профессиональной компетентности педагогов»</w:t>
            </w:r>
          </w:p>
          <w:p w:rsidR="003F54C6" w:rsidRPr="00954E7C" w:rsidRDefault="003F54C6" w:rsidP="00452A65">
            <w:pPr>
              <w:jc w:val="both"/>
            </w:pPr>
          </w:p>
        </w:tc>
      </w:tr>
      <w:tr w:rsidR="00B050C2" w:rsidTr="00452A65">
        <w:tc>
          <w:tcPr>
            <w:tcW w:w="2802" w:type="dxa"/>
          </w:tcPr>
          <w:p w:rsidR="00B050C2" w:rsidRPr="00954E7C" w:rsidRDefault="00B050C2" w:rsidP="00452A65">
            <w:pPr>
              <w:suppressAutoHyphens/>
              <w:jc w:val="both"/>
            </w:pPr>
            <w:r w:rsidRPr="00954E7C">
              <w:rPr>
                <w:sz w:val="22"/>
                <w:szCs w:val="22"/>
              </w:rPr>
              <w:t>Основные направления деятельности педагогического совета</w:t>
            </w:r>
          </w:p>
        </w:tc>
        <w:tc>
          <w:tcPr>
            <w:tcW w:w="7052" w:type="dxa"/>
          </w:tcPr>
          <w:p w:rsidR="00B050C2" w:rsidRPr="009B5D7A" w:rsidRDefault="009B5D7A" w:rsidP="00452A65">
            <w:pPr>
              <w:jc w:val="both"/>
            </w:pPr>
            <w:r w:rsidRPr="009B5D7A">
              <w:rPr>
                <w:color w:val="333333"/>
                <w:shd w:val="clear" w:color="auto" w:fill="FFFFFF"/>
              </w:rPr>
              <w:t>Функционирование </w:t>
            </w:r>
            <w:r w:rsidRPr="009B5D7A">
              <w:rPr>
                <w:bCs/>
                <w:color w:val="333333"/>
                <w:shd w:val="clear" w:color="auto" w:fill="FFFFFF"/>
              </w:rPr>
              <w:t>методического</w:t>
            </w:r>
            <w:r w:rsidRPr="009B5D7A">
              <w:rPr>
                <w:color w:val="333333"/>
                <w:shd w:val="clear" w:color="auto" w:fill="FFFFFF"/>
              </w:rPr>
              <w:t> кабинета. </w:t>
            </w:r>
          </w:p>
          <w:p w:rsidR="00B050C2" w:rsidRPr="00954E7C" w:rsidRDefault="00B050C2" w:rsidP="00452A65">
            <w:pPr>
              <w:jc w:val="both"/>
            </w:pPr>
          </w:p>
          <w:p w:rsidR="00B050C2" w:rsidRDefault="00B050C2" w:rsidP="00452A65">
            <w:pPr>
              <w:jc w:val="both"/>
            </w:pPr>
          </w:p>
          <w:p w:rsidR="00B050C2" w:rsidRDefault="00B050C2" w:rsidP="00452A65">
            <w:pPr>
              <w:jc w:val="both"/>
            </w:pPr>
          </w:p>
          <w:p w:rsidR="003F54C6" w:rsidRPr="00954E7C" w:rsidRDefault="003F54C6" w:rsidP="00452A65">
            <w:pPr>
              <w:jc w:val="both"/>
            </w:pPr>
          </w:p>
        </w:tc>
      </w:tr>
      <w:tr w:rsidR="00B050C2" w:rsidTr="00452A65">
        <w:tc>
          <w:tcPr>
            <w:tcW w:w="2802" w:type="dxa"/>
          </w:tcPr>
          <w:p w:rsidR="00B050C2" w:rsidRPr="00954E7C" w:rsidRDefault="00B050C2" w:rsidP="009F2B9B">
            <w:pPr>
              <w:suppressAutoHyphens/>
              <w:jc w:val="both"/>
            </w:pPr>
            <w:r w:rsidRPr="00954E7C">
              <w:rPr>
                <w:sz w:val="22"/>
                <w:szCs w:val="22"/>
              </w:rPr>
              <w:t>Основные направления деятельности методическо</w:t>
            </w:r>
            <w:r>
              <w:rPr>
                <w:sz w:val="22"/>
                <w:szCs w:val="22"/>
              </w:rPr>
              <w:t xml:space="preserve">й работы </w:t>
            </w:r>
            <w:r w:rsidRPr="00290E5A">
              <w:rPr>
                <w:sz w:val="22"/>
                <w:szCs w:val="22"/>
              </w:rPr>
              <w:t xml:space="preserve">ДОУ  </w:t>
            </w:r>
          </w:p>
        </w:tc>
        <w:tc>
          <w:tcPr>
            <w:tcW w:w="7052" w:type="dxa"/>
          </w:tcPr>
          <w:p w:rsidR="00B050C2" w:rsidRPr="009B5D7A" w:rsidRDefault="009B5D7A" w:rsidP="00452A65">
            <w:pPr>
              <w:jc w:val="both"/>
            </w:pPr>
            <w:r w:rsidRPr="009B5D7A">
              <w:t>Организацию качественной </w:t>
            </w:r>
            <w:r w:rsidRPr="009B5D7A">
              <w:rPr>
                <w:bCs/>
              </w:rPr>
              <w:t>методической</w:t>
            </w:r>
            <w:r w:rsidRPr="009B5D7A">
              <w:t> </w:t>
            </w:r>
            <w:r w:rsidRPr="009B5D7A">
              <w:rPr>
                <w:bCs/>
              </w:rPr>
              <w:t>работы</w:t>
            </w:r>
            <w:r w:rsidRPr="009B5D7A">
              <w:t> в </w:t>
            </w:r>
            <w:r w:rsidRPr="009B5D7A">
              <w:rPr>
                <w:bCs/>
              </w:rPr>
              <w:t>дошкольном</w:t>
            </w:r>
            <w:r w:rsidRPr="009B5D7A">
              <w:t> </w:t>
            </w:r>
            <w:r w:rsidRPr="009B5D7A">
              <w:rPr>
                <w:bCs/>
              </w:rPr>
              <w:t>учреждении</w:t>
            </w:r>
            <w:r w:rsidR="00DC461D">
              <w:t> обеспечивае</w:t>
            </w:r>
            <w:r w:rsidRPr="009B5D7A">
              <w:t>т старший воспитатель</w:t>
            </w:r>
          </w:p>
          <w:p w:rsidR="00B050C2" w:rsidRPr="009B5D7A" w:rsidRDefault="00B050C2" w:rsidP="00452A65">
            <w:pPr>
              <w:jc w:val="both"/>
            </w:pPr>
          </w:p>
          <w:p w:rsidR="00B050C2" w:rsidRPr="00954E7C" w:rsidRDefault="00B050C2" w:rsidP="00452A65">
            <w:pPr>
              <w:jc w:val="both"/>
            </w:pPr>
          </w:p>
        </w:tc>
      </w:tr>
      <w:tr w:rsidR="00B050C2" w:rsidTr="00452A65">
        <w:tc>
          <w:tcPr>
            <w:tcW w:w="2802" w:type="dxa"/>
          </w:tcPr>
          <w:p w:rsidR="00B050C2" w:rsidRPr="00954E7C" w:rsidRDefault="00B050C2" w:rsidP="009F2B9B">
            <w:pPr>
              <w:suppressAutoHyphens/>
              <w:jc w:val="both"/>
            </w:pPr>
            <w:r w:rsidRPr="00954E7C">
              <w:rPr>
                <w:sz w:val="22"/>
                <w:szCs w:val="22"/>
              </w:rPr>
              <w:t xml:space="preserve">Основные </w:t>
            </w:r>
            <w:r>
              <w:rPr>
                <w:sz w:val="22"/>
                <w:szCs w:val="22"/>
              </w:rPr>
              <w:t xml:space="preserve">формы методической работы </w:t>
            </w:r>
            <w:r w:rsidRPr="00290E5A">
              <w:rPr>
                <w:sz w:val="22"/>
                <w:szCs w:val="22"/>
              </w:rPr>
              <w:t xml:space="preserve">ДОУ  </w:t>
            </w:r>
          </w:p>
        </w:tc>
        <w:tc>
          <w:tcPr>
            <w:tcW w:w="7052" w:type="dxa"/>
          </w:tcPr>
          <w:p w:rsidR="00B050C2" w:rsidRPr="00070C36" w:rsidRDefault="00070C36" w:rsidP="00452A65">
            <w:pPr>
              <w:jc w:val="both"/>
            </w:pPr>
            <w:r w:rsidRPr="00070C36">
              <w:rPr>
                <w:color w:val="333333"/>
                <w:shd w:val="clear" w:color="auto" w:fill="FFFFFF"/>
              </w:rPr>
              <w:t>Активизация педагогов, развития их креативного мышления, нестандартный выход из проблемной ситуации. Первая эффективная интерактивная </w:t>
            </w:r>
            <w:r w:rsidRPr="00070C36">
              <w:rPr>
                <w:bCs/>
                <w:color w:val="333333"/>
                <w:shd w:val="clear" w:color="auto" w:fill="FFFFFF"/>
              </w:rPr>
              <w:t>форма</w:t>
            </w:r>
            <w:r w:rsidRPr="00070C36">
              <w:rPr>
                <w:color w:val="333333"/>
                <w:shd w:val="clear" w:color="auto" w:fill="FFFFFF"/>
              </w:rPr>
              <w:t>, введенная в </w:t>
            </w:r>
            <w:r w:rsidRPr="00070C36">
              <w:rPr>
                <w:bCs/>
                <w:color w:val="333333"/>
                <w:shd w:val="clear" w:color="auto" w:fill="FFFFFF"/>
              </w:rPr>
              <w:t>работу</w:t>
            </w:r>
            <w:r w:rsidRPr="00070C36">
              <w:rPr>
                <w:color w:val="333333"/>
                <w:shd w:val="clear" w:color="auto" w:fill="FFFFFF"/>
              </w:rPr>
              <w:t> с педагогами </w:t>
            </w:r>
            <w:r w:rsidRPr="00070C36">
              <w:rPr>
                <w:bCs/>
                <w:color w:val="333333"/>
                <w:shd w:val="clear" w:color="auto" w:fill="FFFFFF"/>
              </w:rPr>
              <w:t>ДОУ</w:t>
            </w:r>
            <w:r w:rsidRPr="00070C36">
              <w:rPr>
                <w:color w:val="333333"/>
                <w:shd w:val="clear" w:color="auto" w:fill="FFFFFF"/>
              </w:rPr>
              <w:t> – тренинг.</w:t>
            </w:r>
          </w:p>
          <w:p w:rsidR="00B050C2" w:rsidRDefault="00B050C2" w:rsidP="00452A65">
            <w:pPr>
              <w:jc w:val="both"/>
            </w:pPr>
          </w:p>
          <w:p w:rsidR="00B050C2" w:rsidRDefault="00B050C2" w:rsidP="00452A65">
            <w:pPr>
              <w:jc w:val="both"/>
            </w:pPr>
          </w:p>
          <w:p w:rsidR="00B050C2" w:rsidRDefault="00B050C2" w:rsidP="00452A65">
            <w:pPr>
              <w:jc w:val="both"/>
            </w:pPr>
          </w:p>
          <w:p w:rsidR="00B050C2" w:rsidRDefault="00B050C2" w:rsidP="00452A65">
            <w:pPr>
              <w:jc w:val="both"/>
            </w:pPr>
          </w:p>
          <w:p w:rsidR="003F54C6" w:rsidRDefault="003F54C6" w:rsidP="00452A65">
            <w:pPr>
              <w:jc w:val="both"/>
            </w:pPr>
          </w:p>
          <w:p w:rsidR="003F54C6" w:rsidRPr="00954E7C" w:rsidRDefault="003F54C6" w:rsidP="00452A65">
            <w:pPr>
              <w:jc w:val="both"/>
            </w:pPr>
          </w:p>
        </w:tc>
      </w:tr>
    </w:tbl>
    <w:p w:rsidR="00702339" w:rsidRPr="003F54C6" w:rsidRDefault="00702339" w:rsidP="003F54C6">
      <w:pPr>
        <w:pStyle w:val="a5"/>
        <w:ind w:left="0"/>
        <w:rPr>
          <w:bCs/>
          <w:iCs/>
        </w:rPr>
      </w:pPr>
    </w:p>
    <w:p w:rsidR="00070C36" w:rsidRDefault="00070C36" w:rsidP="00956F0A">
      <w:pPr>
        <w:widowControl w:val="0"/>
        <w:shd w:val="clear" w:color="auto" w:fill="FFFFFF"/>
        <w:suppressAutoHyphens/>
        <w:autoSpaceDE w:val="0"/>
        <w:autoSpaceDN w:val="0"/>
        <w:adjustRightInd w:val="0"/>
        <w:ind w:right="10"/>
        <w:jc w:val="both"/>
        <w:rPr>
          <w:b/>
          <w:bCs/>
        </w:rPr>
      </w:pPr>
    </w:p>
    <w:p w:rsidR="00070C36" w:rsidRDefault="00070C36" w:rsidP="00956F0A">
      <w:pPr>
        <w:widowControl w:val="0"/>
        <w:shd w:val="clear" w:color="auto" w:fill="FFFFFF"/>
        <w:suppressAutoHyphens/>
        <w:autoSpaceDE w:val="0"/>
        <w:autoSpaceDN w:val="0"/>
        <w:adjustRightInd w:val="0"/>
        <w:ind w:right="10"/>
        <w:jc w:val="both"/>
        <w:rPr>
          <w:b/>
          <w:bCs/>
        </w:rPr>
      </w:pPr>
    </w:p>
    <w:p w:rsidR="00070C36" w:rsidRDefault="00070C36" w:rsidP="00956F0A">
      <w:pPr>
        <w:widowControl w:val="0"/>
        <w:shd w:val="clear" w:color="auto" w:fill="FFFFFF"/>
        <w:suppressAutoHyphens/>
        <w:autoSpaceDE w:val="0"/>
        <w:autoSpaceDN w:val="0"/>
        <w:adjustRightInd w:val="0"/>
        <w:ind w:right="10"/>
        <w:jc w:val="both"/>
        <w:rPr>
          <w:b/>
          <w:bCs/>
        </w:rPr>
      </w:pPr>
    </w:p>
    <w:p w:rsidR="00070C36" w:rsidRDefault="00070C36" w:rsidP="00956F0A">
      <w:pPr>
        <w:widowControl w:val="0"/>
        <w:shd w:val="clear" w:color="auto" w:fill="FFFFFF"/>
        <w:suppressAutoHyphens/>
        <w:autoSpaceDE w:val="0"/>
        <w:autoSpaceDN w:val="0"/>
        <w:adjustRightInd w:val="0"/>
        <w:ind w:right="10"/>
        <w:jc w:val="both"/>
        <w:rPr>
          <w:b/>
          <w:bCs/>
        </w:rPr>
      </w:pPr>
    </w:p>
    <w:p w:rsidR="00070C36" w:rsidRDefault="00070C36" w:rsidP="00956F0A">
      <w:pPr>
        <w:widowControl w:val="0"/>
        <w:shd w:val="clear" w:color="auto" w:fill="FFFFFF"/>
        <w:suppressAutoHyphens/>
        <w:autoSpaceDE w:val="0"/>
        <w:autoSpaceDN w:val="0"/>
        <w:adjustRightInd w:val="0"/>
        <w:ind w:right="10"/>
        <w:jc w:val="both"/>
        <w:rPr>
          <w:b/>
          <w:bCs/>
        </w:rPr>
      </w:pPr>
    </w:p>
    <w:p w:rsidR="00956F0A" w:rsidRPr="00253880" w:rsidRDefault="00070C36" w:rsidP="00956F0A">
      <w:pPr>
        <w:widowControl w:val="0"/>
        <w:shd w:val="clear" w:color="auto" w:fill="FFFFFF"/>
        <w:suppressAutoHyphens/>
        <w:autoSpaceDE w:val="0"/>
        <w:autoSpaceDN w:val="0"/>
        <w:adjustRightInd w:val="0"/>
        <w:ind w:right="10"/>
        <w:jc w:val="both"/>
        <w:rPr>
          <w:b/>
          <w:bCs/>
          <w:szCs w:val="20"/>
        </w:rPr>
      </w:pPr>
      <w:r>
        <w:rPr>
          <w:b/>
          <w:bCs/>
        </w:rPr>
        <w:lastRenderedPageBreak/>
        <w:t xml:space="preserve">              </w:t>
      </w:r>
      <w:r w:rsidR="007A3DF4">
        <w:rPr>
          <w:b/>
          <w:bCs/>
        </w:rPr>
        <w:t>А</w:t>
      </w:r>
      <w:r w:rsidR="00956F0A">
        <w:rPr>
          <w:b/>
          <w:bCs/>
        </w:rPr>
        <w:t>нализ раздела годового плана «Методическая работа»</w:t>
      </w:r>
    </w:p>
    <w:p w:rsidR="00956F0A" w:rsidRDefault="00956F0A" w:rsidP="00956F0A">
      <w:pPr>
        <w:widowControl w:val="0"/>
        <w:shd w:val="clear" w:color="auto" w:fill="FFFFFF"/>
        <w:suppressAutoHyphens/>
        <w:autoSpaceDE w:val="0"/>
        <w:autoSpaceDN w:val="0"/>
        <w:adjustRightInd w:val="0"/>
        <w:ind w:left="288" w:right="10"/>
        <w:jc w:val="center"/>
        <w:rPr>
          <w:b/>
          <w:bCs/>
          <w:szCs w:val="20"/>
        </w:rPr>
      </w:pPr>
    </w:p>
    <w:p w:rsidR="00956F0A" w:rsidRDefault="00956F0A" w:rsidP="00956F0A">
      <w:pPr>
        <w:widowControl w:val="0"/>
        <w:numPr>
          <w:ilvl w:val="0"/>
          <w:numId w:val="11"/>
        </w:numPr>
        <w:shd w:val="clear" w:color="auto" w:fill="FFFFFF"/>
        <w:suppressAutoHyphens/>
        <w:autoSpaceDE w:val="0"/>
        <w:autoSpaceDN w:val="0"/>
        <w:adjustRightInd w:val="0"/>
        <w:ind w:right="10"/>
        <w:jc w:val="both"/>
        <w:rPr>
          <w:szCs w:val="20"/>
        </w:rPr>
      </w:pPr>
      <w:r>
        <w:rPr>
          <w:szCs w:val="20"/>
        </w:rPr>
        <w:t>П</w:t>
      </w:r>
      <w:r w:rsidR="007A3DF4">
        <w:rPr>
          <w:szCs w:val="20"/>
        </w:rPr>
        <w:t>ознакомьтесь с</w:t>
      </w:r>
      <w:r>
        <w:rPr>
          <w:szCs w:val="20"/>
        </w:rPr>
        <w:t xml:space="preserve"> раздел</w:t>
      </w:r>
      <w:r w:rsidR="007A3DF4">
        <w:rPr>
          <w:szCs w:val="20"/>
        </w:rPr>
        <w:t>ом</w:t>
      </w:r>
      <w:r>
        <w:rPr>
          <w:szCs w:val="20"/>
        </w:rPr>
        <w:t xml:space="preserve"> годового плана </w:t>
      </w:r>
      <w:r w:rsidRPr="008F77C1">
        <w:rPr>
          <w:b/>
          <w:szCs w:val="20"/>
        </w:rPr>
        <w:t>«Методическая работа».</w:t>
      </w:r>
    </w:p>
    <w:p w:rsidR="00956F0A" w:rsidRDefault="007A3DF4" w:rsidP="007A3DF4">
      <w:pPr>
        <w:widowControl w:val="0"/>
        <w:numPr>
          <w:ilvl w:val="0"/>
          <w:numId w:val="11"/>
        </w:numPr>
        <w:shd w:val="clear" w:color="auto" w:fill="FFFFFF"/>
        <w:tabs>
          <w:tab w:val="left" w:pos="851"/>
        </w:tabs>
        <w:suppressAutoHyphens/>
        <w:autoSpaceDE w:val="0"/>
        <w:autoSpaceDN w:val="0"/>
        <w:adjustRightInd w:val="0"/>
        <w:ind w:left="284" w:right="10" w:firstLine="283"/>
        <w:jc w:val="both"/>
        <w:rPr>
          <w:szCs w:val="20"/>
        </w:rPr>
      </w:pPr>
      <w:r>
        <w:rPr>
          <w:szCs w:val="20"/>
        </w:rPr>
        <w:t xml:space="preserve"> </w:t>
      </w:r>
      <w:r w:rsidR="00956F0A">
        <w:rPr>
          <w:szCs w:val="20"/>
        </w:rPr>
        <w:t>Сделайте вывод о содержании и формах методической работы в ДОУ. О</w:t>
      </w:r>
      <w:r>
        <w:rPr>
          <w:szCs w:val="20"/>
        </w:rPr>
        <w:t>братите внимание: о</w:t>
      </w:r>
      <w:r w:rsidR="00956F0A">
        <w:rPr>
          <w:szCs w:val="20"/>
        </w:rPr>
        <w:t>бсуждаются ли современные технологии, методики воспитания детей дошкольного возраста, авторские и вариативные программы, учебные пособия, передовой педагогический опыт? Каковы формы методической работы: имеют ли место семинары-практикумы, дискуссии, круглые столы, брифинги, эстафеты педагогического мастерства, творческие гостиные, смотры-конкурсы, творческие группы.</w:t>
      </w:r>
    </w:p>
    <w:p w:rsidR="00956F0A" w:rsidRDefault="00956F0A" w:rsidP="00956F0A">
      <w:pPr>
        <w:widowControl w:val="0"/>
        <w:shd w:val="clear" w:color="auto" w:fill="FFFFFF"/>
        <w:suppressAutoHyphens/>
        <w:autoSpaceDE w:val="0"/>
        <w:autoSpaceDN w:val="0"/>
        <w:adjustRightInd w:val="0"/>
        <w:ind w:right="10" w:firstLine="567"/>
        <w:jc w:val="both"/>
        <w:rPr>
          <w:szCs w:val="20"/>
        </w:rPr>
      </w:pPr>
      <w:r>
        <w:rPr>
          <w:szCs w:val="20"/>
        </w:rPr>
        <w:t>(Это задание изобразите схемой, укажите конкретную тематику, форму проведения и сделайте вывод).</w:t>
      </w:r>
    </w:p>
    <w:tbl>
      <w:tblPr>
        <w:tblStyle w:val="af1"/>
        <w:tblW w:w="0" w:type="auto"/>
        <w:tblLook w:val="04A0" w:firstRow="1" w:lastRow="0" w:firstColumn="1" w:lastColumn="0" w:noHBand="0" w:noVBand="1"/>
      </w:tblPr>
      <w:tblGrid>
        <w:gridCol w:w="9620"/>
      </w:tblGrid>
      <w:tr w:rsidR="00956F0A" w:rsidTr="00F6001B">
        <w:trPr>
          <w:trHeight w:val="2200"/>
        </w:trPr>
        <w:tc>
          <w:tcPr>
            <w:tcW w:w="9620" w:type="dxa"/>
          </w:tcPr>
          <w:p w:rsidR="00956F0A" w:rsidRDefault="00956F0A" w:rsidP="00B217CE">
            <w:pPr>
              <w:pStyle w:val="a9"/>
              <w:shd w:val="clear" w:color="auto" w:fill="auto"/>
              <w:spacing w:before="0"/>
              <w:jc w:val="center"/>
              <w:rPr>
                <w:b/>
                <w:bCs/>
                <w:effect w:val="none"/>
              </w:rPr>
            </w:pPr>
          </w:p>
          <w:p w:rsidR="00E1608D" w:rsidRPr="002E2482" w:rsidRDefault="00E1608D" w:rsidP="00E1608D">
            <w:pPr>
              <w:shd w:val="clear" w:color="auto" w:fill="FFFFFF"/>
              <w:jc w:val="both"/>
              <w:rPr>
                <w:rFonts w:ascii="Calibri" w:hAnsi="Calibri" w:cs="Calibri"/>
                <w:color w:val="000000"/>
              </w:rPr>
            </w:pPr>
            <w:r w:rsidRPr="002E2482">
              <w:rPr>
                <w:color w:val="000000"/>
              </w:rPr>
              <w:t>Совершенствование работы дошкольного учреждения связано с обновлением ее содержания, форм и методов, повышением уровня профессионального мастерства педагогов, которое выражается в индивидуальном творческом стиле их деятельности. В процессе этого обновления методическая работа совершенствуется за счет сокращения ее малоэффективных форм (лекций, консультаций); изменяются технологии проведения разных видов семинарских занятий.</w:t>
            </w:r>
          </w:p>
          <w:p w:rsidR="00E1608D" w:rsidRPr="002E2482" w:rsidRDefault="00E1608D" w:rsidP="00E1608D">
            <w:pPr>
              <w:shd w:val="clear" w:color="auto" w:fill="FFFFFF"/>
              <w:jc w:val="both"/>
              <w:rPr>
                <w:rFonts w:ascii="Calibri" w:hAnsi="Calibri" w:cs="Calibri"/>
                <w:color w:val="000000"/>
              </w:rPr>
            </w:pPr>
            <w:r w:rsidRPr="002E2482">
              <w:rPr>
                <w:color w:val="000000"/>
              </w:rPr>
              <w:t>            Известно, что профессиональный рост педагога осуществляется лишь в том случае, когда он имеет возможность:</w:t>
            </w:r>
          </w:p>
          <w:p w:rsidR="00E1608D" w:rsidRPr="002E2482" w:rsidRDefault="00E1608D" w:rsidP="00E1608D">
            <w:pPr>
              <w:numPr>
                <w:ilvl w:val="0"/>
                <w:numId w:val="46"/>
              </w:numPr>
              <w:shd w:val="clear" w:color="auto" w:fill="FFFFFF"/>
              <w:spacing w:before="30" w:after="30"/>
              <w:jc w:val="both"/>
              <w:rPr>
                <w:rFonts w:ascii="Calibri" w:hAnsi="Calibri" w:cs="Calibri"/>
                <w:color w:val="000000"/>
              </w:rPr>
            </w:pPr>
            <w:r w:rsidRPr="002E2482">
              <w:rPr>
                <w:color w:val="000000"/>
              </w:rPr>
              <w:t>занимать позицию активного субъекта деятельности, в которой реализуются его творческие силы и способности;</w:t>
            </w:r>
          </w:p>
          <w:p w:rsidR="00E1608D" w:rsidRPr="002E2482" w:rsidRDefault="00E1608D" w:rsidP="00E1608D">
            <w:pPr>
              <w:numPr>
                <w:ilvl w:val="0"/>
                <w:numId w:val="46"/>
              </w:numPr>
              <w:shd w:val="clear" w:color="auto" w:fill="FFFFFF"/>
              <w:spacing w:before="30" w:after="30"/>
              <w:jc w:val="both"/>
              <w:rPr>
                <w:rFonts w:ascii="Calibri" w:hAnsi="Calibri" w:cs="Calibri"/>
                <w:color w:val="000000"/>
              </w:rPr>
            </w:pPr>
            <w:r w:rsidRPr="002E2482">
              <w:rPr>
                <w:color w:val="000000"/>
              </w:rPr>
              <w:t>включаться в качестве свободного, равноправного и ответственного участника в систему межличностных отношений;</w:t>
            </w:r>
          </w:p>
          <w:p w:rsidR="00E1608D" w:rsidRPr="002E2482" w:rsidRDefault="00E1608D" w:rsidP="00E1608D">
            <w:pPr>
              <w:numPr>
                <w:ilvl w:val="0"/>
                <w:numId w:val="46"/>
              </w:numPr>
              <w:shd w:val="clear" w:color="auto" w:fill="FFFFFF"/>
              <w:spacing w:before="30" w:after="30"/>
              <w:jc w:val="both"/>
              <w:rPr>
                <w:rFonts w:ascii="Calibri" w:hAnsi="Calibri" w:cs="Calibri"/>
                <w:color w:val="000000"/>
              </w:rPr>
            </w:pPr>
            <w:r w:rsidRPr="002E2482">
              <w:rPr>
                <w:color w:val="000000"/>
              </w:rPr>
              <w:t>сочетать свой индивидуальный практический опыт с широким социальным и профессиональным опытом;</w:t>
            </w:r>
          </w:p>
          <w:p w:rsidR="00E1608D" w:rsidRPr="002E2482" w:rsidRDefault="00E1608D" w:rsidP="00E1608D">
            <w:pPr>
              <w:numPr>
                <w:ilvl w:val="0"/>
                <w:numId w:val="46"/>
              </w:numPr>
              <w:shd w:val="clear" w:color="auto" w:fill="FFFFFF"/>
              <w:spacing w:before="30" w:after="30"/>
              <w:jc w:val="both"/>
              <w:rPr>
                <w:rFonts w:ascii="Calibri" w:hAnsi="Calibri" w:cs="Calibri"/>
                <w:color w:val="000000"/>
              </w:rPr>
            </w:pPr>
            <w:r w:rsidRPr="002E2482">
              <w:rPr>
                <w:color w:val="000000"/>
              </w:rPr>
              <w:t>ощущать постоянную социальную заботу и справедливость в оценке качества своего труда.</w:t>
            </w:r>
          </w:p>
          <w:p w:rsidR="00E1608D" w:rsidRPr="002E2482" w:rsidRDefault="00E1608D" w:rsidP="00E1608D">
            <w:pPr>
              <w:shd w:val="clear" w:color="auto" w:fill="FFFFFF"/>
              <w:jc w:val="both"/>
              <w:rPr>
                <w:rFonts w:ascii="Calibri" w:hAnsi="Calibri" w:cs="Calibri"/>
                <w:color w:val="000000"/>
              </w:rPr>
            </w:pPr>
            <w:r w:rsidRPr="002E2482">
              <w:rPr>
                <w:color w:val="000000"/>
              </w:rPr>
              <w:t>          Поэтому организация работы с педагогами дошкольных учреждений и их практическая реализация в конкретных технологиях обучения особенно важны.</w:t>
            </w:r>
          </w:p>
          <w:p w:rsidR="00E1608D" w:rsidRPr="002E2482" w:rsidRDefault="00E1608D" w:rsidP="00E1608D">
            <w:pPr>
              <w:shd w:val="clear" w:color="auto" w:fill="FFFFFF"/>
              <w:jc w:val="both"/>
              <w:rPr>
                <w:rFonts w:ascii="Calibri" w:hAnsi="Calibri" w:cs="Calibri"/>
                <w:color w:val="000000"/>
              </w:rPr>
            </w:pPr>
            <w:r w:rsidRPr="002E2482">
              <w:rPr>
                <w:color w:val="000000"/>
              </w:rPr>
              <w:t>          Методическая деятельность превращается в пустую формальность, если она не вооружает педагога необходимыми ему научными знаниями. В организации этой работы следует исходить из конкретного анализа деятельности педагогического коллектива, учитывая его достижения и затруднения.</w:t>
            </w:r>
          </w:p>
          <w:p w:rsidR="00E1608D" w:rsidRPr="002E2482" w:rsidRDefault="00E1608D" w:rsidP="00E1608D">
            <w:pPr>
              <w:shd w:val="clear" w:color="auto" w:fill="FFFFFF"/>
              <w:jc w:val="both"/>
              <w:rPr>
                <w:rFonts w:ascii="Calibri" w:hAnsi="Calibri" w:cs="Calibri"/>
                <w:color w:val="000000"/>
              </w:rPr>
            </w:pPr>
            <w:r w:rsidRPr="002E2482">
              <w:rPr>
                <w:color w:val="000000"/>
              </w:rPr>
              <w:t>          Вместе с тем, очень важно определить реальные показатели конечного результата методической работы, сформулировать критерии ее оценки. Количество их может быть разным и зависит от конкретного дошкольного учреждения.</w:t>
            </w:r>
          </w:p>
          <w:p w:rsidR="00956F0A" w:rsidRPr="002E2482" w:rsidRDefault="00956F0A" w:rsidP="00B217CE">
            <w:pPr>
              <w:pStyle w:val="a9"/>
              <w:shd w:val="clear" w:color="auto" w:fill="auto"/>
              <w:spacing w:before="0"/>
              <w:jc w:val="center"/>
              <w:rPr>
                <w:b/>
                <w:bCs/>
                <w:effect w:val="none"/>
              </w:rPr>
            </w:pPr>
          </w:p>
          <w:p w:rsidR="00956F0A" w:rsidRPr="002E2482" w:rsidRDefault="00956F0A" w:rsidP="00B217CE">
            <w:pPr>
              <w:pStyle w:val="a9"/>
              <w:shd w:val="clear" w:color="auto" w:fill="auto"/>
              <w:spacing w:before="0"/>
              <w:jc w:val="center"/>
              <w:rPr>
                <w:b/>
                <w:bCs/>
                <w:effect w:val="none"/>
              </w:rPr>
            </w:pPr>
          </w:p>
          <w:p w:rsidR="00956F0A" w:rsidRPr="002E2482" w:rsidRDefault="00956F0A" w:rsidP="00B217CE">
            <w:pPr>
              <w:pStyle w:val="a9"/>
              <w:shd w:val="clear" w:color="auto" w:fill="auto"/>
              <w:spacing w:before="0"/>
              <w:jc w:val="center"/>
              <w:rPr>
                <w:b/>
                <w:bCs/>
                <w:effect w:val="none"/>
              </w:rPr>
            </w:pPr>
          </w:p>
          <w:p w:rsidR="00956F0A" w:rsidRDefault="00956F0A" w:rsidP="00B217CE">
            <w:pPr>
              <w:pStyle w:val="a9"/>
              <w:shd w:val="clear" w:color="auto" w:fill="auto"/>
              <w:spacing w:before="0"/>
              <w:jc w:val="center"/>
              <w:rPr>
                <w:b/>
                <w:bCs/>
                <w:effect w:val="none"/>
              </w:rPr>
            </w:pPr>
          </w:p>
          <w:p w:rsidR="00956F0A" w:rsidRDefault="00956F0A" w:rsidP="00B217CE">
            <w:pPr>
              <w:pStyle w:val="a9"/>
              <w:shd w:val="clear" w:color="auto" w:fill="auto"/>
              <w:spacing w:before="0"/>
              <w:jc w:val="center"/>
              <w:rPr>
                <w:b/>
                <w:bCs/>
                <w:effect w:val="none"/>
              </w:rPr>
            </w:pPr>
          </w:p>
          <w:p w:rsidR="00956F0A" w:rsidRDefault="00956F0A" w:rsidP="00B217CE">
            <w:pPr>
              <w:pStyle w:val="a9"/>
              <w:shd w:val="clear" w:color="auto" w:fill="auto"/>
              <w:spacing w:before="0"/>
              <w:jc w:val="center"/>
              <w:rPr>
                <w:b/>
                <w:bCs/>
                <w:effect w:val="none"/>
              </w:rPr>
            </w:pPr>
          </w:p>
          <w:p w:rsidR="00956F0A" w:rsidRDefault="00956F0A" w:rsidP="00B217CE">
            <w:pPr>
              <w:pStyle w:val="a9"/>
              <w:shd w:val="clear" w:color="auto" w:fill="auto"/>
              <w:spacing w:before="0"/>
              <w:jc w:val="center"/>
              <w:rPr>
                <w:b/>
                <w:bCs/>
                <w:effect w:val="none"/>
              </w:rPr>
            </w:pPr>
          </w:p>
          <w:p w:rsidR="00956F0A" w:rsidRDefault="00956F0A" w:rsidP="00956F0A">
            <w:pPr>
              <w:pStyle w:val="a9"/>
              <w:shd w:val="clear" w:color="auto" w:fill="auto"/>
              <w:spacing w:before="0"/>
              <w:rPr>
                <w:b/>
                <w:bCs/>
                <w:effect w:val="none"/>
              </w:rPr>
            </w:pPr>
          </w:p>
        </w:tc>
      </w:tr>
    </w:tbl>
    <w:p w:rsidR="00956F0A" w:rsidRDefault="00956F0A" w:rsidP="00956F0A">
      <w:pPr>
        <w:pStyle w:val="a9"/>
        <w:spacing w:before="0"/>
        <w:rPr>
          <w:b/>
          <w:bCs/>
          <w:effect w:val="none"/>
        </w:rPr>
      </w:pPr>
    </w:p>
    <w:p w:rsidR="00956F0A" w:rsidRDefault="00956F0A" w:rsidP="00B217CE">
      <w:pPr>
        <w:pStyle w:val="a9"/>
        <w:spacing w:before="0"/>
        <w:jc w:val="center"/>
        <w:rPr>
          <w:b/>
          <w:bCs/>
          <w:effect w:val="none"/>
        </w:rPr>
      </w:pPr>
    </w:p>
    <w:p w:rsidR="000A1302" w:rsidRDefault="003F54C6" w:rsidP="000A1302">
      <w:pPr>
        <w:pStyle w:val="a9"/>
        <w:spacing w:before="0"/>
        <w:jc w:val="both"/>
        <w:rPr>
          <w:b/>
          <w:bCs/>
          <w:effect w:val="none"/>
        </w:rPr>
      </w:pPr>
      <w:r>
        <w:rPr>
          <w:b/>
          <w:bCs/>
          <w:effect w:val="none"/>
        </w:rPr>
        <w:t xml:space="preserve">Задание </w:t>
      </w:r>
      <w:r w:rsidR="007A3DF4">
        <w:rPr>
          <w:b/>
          <w:bCs/>
          <w:effect w:val="none"/>
        </w:rPr>
        <w:t>2</w:t>
      </w:r>
      <w:r w:rsidR="00B217CE">
        <w:rPr>
          <w:b/>
          <w:bCs/>
          <w:effect w:val="none"/>
        </w:rPr>
        <w:t>.</w:t>
      </w:r>
      <w:r w:rsidRPr="003F54C6">
        <w:rPr>
          <w:b/>
          <w:bCs/>
          <w:effect w:val="none"/>
        </w:rPr>
        <w:tab/>
        <w:t>Изучение и анализ основной образовательной программы ДО</w:t>
      </w:r>
      <w:r w:rsidR="007A3DF4">
        <w:rPr>
          <w:b/>
          <w:bCs/>
          <w:effect w:val="none"/>
        </w:rPr>
        <w:t>У</w:t>
      </w:r>
      <w:r w:rsidRPr="003F54C6">
        <w:rPr>
          <w:b/>
          <w:bCs/>
          <w:effect w:val="none"/>
        </w:rPr>
        <w:t>.</w:t>
      </w:r>
    </w:p>
    <w:p w:rsidR="000A1302" w:rsidRDefault="000A1302" w:rsidP="000A1302">
      <w:pPr>
        <w:pStyle w:val="a9"/>
        <w:spacing w:before="0"/>
        <w:jc w:val="both"/>
        <w:rPr>
          <w:b/>
          <w:bCs/>
          <w:effect w:val="none"/>
        </w:rPr>
      </w:pPr>
    </w:p>
    <w:p w:rsidR="000A1302" w:rsidRPr="000A1302" w:rsidRDefault="000A1302" w:rsidP="000A1302">
      <w:pPr>
        <w:pStyle w:val="a9"/>
        <w:spacing w:before="0"/>
        <w:jc w:val="both"/>
        <w:rPr>
          <w:bCs/>
          <w:effect w:val="none"/>
        </w:rPr>
      </w:pPr>
      <w:r w:rsidRPr="000A1302">
        <w:rPr>
          <w:bCs/>
          <w:effect w:val="none"/>
        </w:rPr>
        <w:t>Познакомьтесь с основной образовательной программой ДО</w:t>
      </w:r>
      <w:r w:rsidR="007A3DF4">
        <w:rPr>
          <w:bCs/>
          <w:effect w:val="none"/>
        </w:rPr>
        <w:t>У</w:t>
      </w:r>
      <w:r w:rsidRPr="000A1302">
        <w:rPr>
          <w:bCs/>
          <w:effect w:val="none"/>
        </w:rPr>
        <w:t xml:space="preserve"> и сделайте анализ    программы     по следующей схеме:</w:t>
      </w:r>
    </w:p>
    <w:p w:rsidR="00B217CE" w:rsidRPr="000A1302" w:rsidRDefault="000A1302" w:rsidP="00956F0A">
      <w:pPr>
        <w:pStyle w:val="a9"/>
        <w:spacing w:before="0"/>
        <w:jc w:val="both"/>
        <w:rPr>
          <w:bCs/>
          <w:effect w:val="none"/>
        </w:rPr>
      </w:pPr>
      <w:r w:rsidRPr="000A1302">
        <w:rPr>
          <w:bCs/>
          <w:i/>
          <w:effect w:val="none"/>
        </w:rPr>
        <w:lastRenderedPageBreak/>
        <w:t>- соответствие ФГОС;</w:t>
      </w:r>
    </w:p>
    <w:p w:rsidR="00EB55F0" w:rsidRPr="000A1302" w:rsidRDefault="00EB55F0" w:rsidP="000A1302">
      <w:pPr>
        <w:pStyle w:val="a9"/>
        <w:suppressAutoHyphens/>
        <w:spacing w:before="0"/>
        <w:jc w:val="both"/>
        <w:rPr>
          <w:bCs/>
          <w:i/>
        </w:rPr>
      </w:pPr>
      <w:r w:rsidRPr="000A1302">
        <w:rPr>
          <w:bCs/>
          <w:i/>
        </w:rPr>
        <w:t>- структура программы;</w:t>
      </w:r>
    </w:p>
    <w:p w:rsidR="00EB55F0" w:rsidRPr="00625CBA" w:rsidRDefault="00EB55F0" w:rsidP="00EB55F0">
      <w:pPr>
        <w:jc w:val="both"/>
        <w:rPr>
          <w:bCs/>
          <w:i/>
        </w:rPr>
      </w:pPr>
      <w:r w:rsidRPr="00625CBA">
        <w:rPr>
          <w:bCs/>
          <w:i/>
        </w:rPr>
        <w:t>-</w:t>
      </w:r>
      <w:r>
        <w:rPr>
          <w:bCs/>
          <w:i/>
        </w:rPr>
        <w:t xml:space="preserve"> </w:t>
      </w:r>
      <w:r w:rsidRPr="00625CBA">
        <w:rPr>
          <w:bCs/>
          <w:i/>
        </w:rPr>
        <w:t>приоритетные направления программы;</w:t>
      </w:r>
    </w:p>
    <w:p w:rsidR="00EB55F0" w:rsidRPr="00625CBA" w:rsidRDefault="00EB55F0" w:rsidP="00EB55F0">
      <w:pPr>
        <w:jc w:val="both"/>
        <w:rPr>
          <w:bCs/>
          <w:i/>
        </w:rPr>
      </w:pPr>
      <w:r w:rsidRPr="00625CBA">
        <w:rPr>
          <w:bCs/>
          <w:i/>
        </w:rPr>
        <w:t>- содержание основной части программы;</w:t>
      </w:r>
    </w:p>
    <w:p w:rsidR="00EB55F0" w:rsidRPr="00625CBA" w:rsidRDefault="00EB55F0" w:rsidP="00EB55F0">
      <w:pPr>
        <w:jc w:val="both"/>
        <w:rPr>
          <w:bCs/>
          <w:i/>
        </w:rPr>
      </w:pPr>
      <w:r w:rsidRPr="00625CBA">
        <w:rPr>
          <w:bCs/>
          <w:i/>
        </w:rPr>
        <w:t>-</w:t>
      </w:r>
      <w:r>
        <w:rPr>
          <w:bCs/>
          <w:i/>
        </w:rPr>
        <w:t xml:space="preserve"> </w:t>
      </w:r>
      <w:r w:rsidRPr="00625CBA">
        <w:rPr>
          <w:bCs/>
          <w:i/>
        </w:rPr>
        <w:t>содержание дополнительной части программы.</w:t>
      </w:r>
    </w:p>
    <w:p w:rsidR="00E1608D" w:rsidRDefault="00E1608D" w:rsidP="003F54C6">
      <w:pPr>
        <w:pStyle w:val="a9"/>
        <w:suppressAutoHyphens/>
        <w:spacing w:before="0"/>
        <w:ind w:left="1077"/>
        <w:jc w:val="center"/>
        <w:rPr>
          <w:effect w:val="none"/>
        </w:rPr>
      </w:pPr>
    </w:p>
    <w:p w:rsidR="00E1608D" w:rsidRPr="00E35F35" w:rsidRDefault="00E1608D" w:rsidP="00DC461D">
      <w:pPr>
        <w:pStyle w:val="a9"/>
        <w:suppressAutoHyphens/>
        <w:spacing w:before="0"/>
        <w:ind w:left="1077"/>
        <w:rPr>
          <w:effect w:val="none"/>
        </w:rPr>
      </w:pPr>
    </w:p>
    <w:p w:rsidR="00E1608D" w:rsidRDefault="00E1608D" w:rsidP="003F54C6">
      <w:pPr>
        <w:pStyle w:val="a9"/>
        <w:suppressAutoHyphens/>
        <w:spacing w:before="0"/>
        <w:ind w:left="1077"/>
        <w:jc w:val="center"/>
        <w:rPr>
          <w:effect w:val="none"/>
        </w:rPr>
      </w:pPr>
    </w:p>
    <w:p w:rsidR="00E1608D" w:rsidRDefault="00E1608D" w:rsidP="003F54C6">
      <w:pPr>
        <w:pStyle w:val="a9"/>
        <w:suppressAutoHyphens/>
        <w:spacing w:before="0"/>
        <w:ind w:left="1077"/>
        <w:jc w:val="center"/>
        <w:rPr>
          <w:b/>
          <w:bCs/>
          <w:effect w:val="none"/>
        </w:rPr>
      </w:pPr>
    </w:p>
    <w:p w:rsidR="00EB55F0" w:rsidRDefault="00B171E9" w:rsidP="003F54C6">
      <w:pPr>
        <w:pStyle w:val="a9"/>
        <w:suppressAutoHyphens/>
        <w:spacing w:before="0"/>
        <w:ind w:left="1077"/>
        <w:jc w:val="center"/>
        <w:rPr>
          <w:b/>
          <w:bCs/>
        </w:rPr>
      </w:pPr>
      <w:r>
        <w:rPr>
          <w:b/>
          <w:bCs/>
          <w:effect w:val="none"/>
        </w:rPr>
        <w:t xml:space="preserve">Задание </w:t>
      </w:r>
      <w:r w:rsidR="007A3DF4">
        <w:rPr>
          <w:b/>
          <w:bCs/>
          <w:effect w:val="none"/>
        </w:rPr>
        <w:t>3</w:t>
      </w:r>
      <w:r w:rsidR="003F54C6">
        <w:rPr>
          <w:b/>
          <w:bCs/>
          <w:effect w:val="none"/>
        </w:rPr>
        <w:t xml:space="preserve">. </w:t>
      </w:r>
      <w:r>
        <w:rPr>
          <w:b/>
          <w:bCs/>
        </w:rPr>
        <w:t xml:space="preserve">Изучение обеспечения информационной открытости </w:t>
      </w:r>
    </w:p>
    <w:p w:rsidR="00B171E9" w:rsidRDefault="00B171E9" w:rsidP="003F54C6">
      <w:pPr>
        <w:pStyle w:val="a9"/>
        <w:suppressAutoHyphens/>
        <w:spacing w:before="0"/>
        <w:ind w:left="1077"/>
        <w:jc w:val="center"/>
        <w:rPr>
          <w:b/>
          <w:bCs/>
        </w:rPr>
      </w:pPr>
      <w:r>
        <w:rPr>
          <w:b/>
          <w:bCs/>
        </w:rPr>
        <w:t xml:space="preserve">деятельности </w:t>
      </w:r>
      <w:r w:rsidR="00EB55F0">
        <w:rPr>
          <w:b/>
          <w:bCs/>
        </w:rPr>
        <w:t>ДОО</w:t>
      </w:r>
    </w:p>
    <w:p w:rsidR="00EB55F0" w:rsidRPr="003F54C6" w:rsidRDefault="00EB55F0" w:rsidP="003F54C6">
      <w:pPr>
        <w:pStyle w:val="a9"/>
        <w:suppressAutoHyphens/>
        <w:spacing w:before="0"/>
        <w:ind w:left="1077"/>
        <w:jc w:val="center"/>
        <w:rPr>
          <w:b/>
          <w:bCs/>
          <w:effect w:val="none"/>
        </w:rPr>
      </w:pPr>
    </w:p>
    <w:p w:rsidR="00354A31" w:rsidRPr="002E2482" w:rsidRDefault="00B171E9" w:rsidP="00354A31">
      <w:pPr>
        <w:pStyle w:val="af2"/>
        <w:shd w:val="clear" w:color="auto" w:fill="FFFFFF"/>
        <w:spacing w:before="0" w:beforeAutospacing="0" w:after="135" w:afterAutospacing="0"/>
        <w:rPr>
          <w:color w:val="000000" w:themeColor="text1"/>
        </w:rPr>
      </w:pPr>
      <w:r w:rsidRPr="005F0159">
        <w:rPr>
          <w:rFonts w:eastAsia="Calibri"/>
          <w:bCs/>
        </w:rPr>
        <w:t>Познакомьтесь с</w:t>
      </w:r>
      <w:r>
        <w:rPr>
          <w:rFonts w:eastAsia="Calibri"/>
          <w:bCs/>
        </w:rPr>
        <w:t xml:space="preserve"> содержанием официального сайта ДОУ</w:t>
      </w:r>
      <w:r w:rsidR="003F54C6">
        <w:rPr>
          <w:rFonts w:eastAsia="Calibri"/>
          <w:bCs/>
        </w:rPr>
        <w:t xml:space="preserve">. </w:t>
      </w:r>
      <w:r>
        <w:rPr>
          <w:rFonts w:eastAsia="Calibri"/>
          <w:bCs/>
        </w:rPr>
        <w:t>Изучите и проанализируйте содержание раздела сайта «Методическая работа».</w:t>
      </w:r>
      <w:r w:rsidR="00354A31" w:rsidRPr="00354A31">
        <w:rPr>
          <w:rFonts w:ascii="Helvetica" w:hAnsi="Helvetica" w:cs="Helvetica"/>
          <w:color w:val="333333"/>
          <w:sz w:val="21"/>
          <w:szCs w:val="21"/>
        </w:rPr>
        <w:t xml:space="preserve"> </w:t>
      </w:r>
      <w:proofErr w:type="gramStart"/>
      <w:r w:rsidR="00354A31" w:rsidRPr="002E2482">
        <w:rPr>
          <w:color w:val="000000" w:themeColor="text1"/>
        </w:rPr>
        <w:t>При оценке подготовленного проекта оптимального варианта системы методической работы необходимо проанализировать его не только с точки зрения охвата всех педагогов и обеспечения качественного повышения квалификации каждого педагога, но и  с точки зрения оптимальности расхода времени и сил, чтобы повышение мастерства педагогов достигалось с помощью минимального числа специально подобранных средств и за необходимое время.</w:t>
      </w:r>
      <w:proofErr w:type="gramEnd"/>
      <w:r w:rsidR="00354A31" w:rsidRPr="002E2482">
        <w:rPr>
          <w:color w:val="000000" w:themeColor="text1"/>
        </w:rPr>
        <w:t xml:space="preserve"> Об оптимальности системы методической работы будут свидетельствовать показатели результатов.</w:t>
      </w:r>
    </w:p>
    <w:p w:rsidR="00354A31" w:rsidRPr="002E2482" w:rsidRDefault="00354A31" w:rsidP="00354A31">
      <w:pPr>
        <w:shd w:val="clear" w:color="auto" w:fill="FFFFFF"/>
        <w:spacing w:after="135"/>
        <w:rPr>
          <w:rFonts w:ascii="Helvetica" w:hAnsi="Helvetica" w:cs="Helvetica"/>
          <w:color w:val="000000" w:themeColor="text1"/>
        </w:rPr>
      </w:pPr>
      <w:r w:rsidRPr="002E2482">
        <w:rPr>
          <w:color w:val="000000" w:themeColor="text1"/>
        </w:rPr>
        <w:t>Результаты методической работы важно рассматривать в соответствии с динамикой итоговых результатов всего педагогического процесса в ДОУ, уровнем образованности, воспитанности и развитости детей, позитивной динамикой уровня этих показателей</w:t>
      </w:r>
      <w:r w:rsidRPr="002E2482">
        <w:rPr>
          <w:rFonts w:ascii="Helvetica" w:hAnsi="Helvetica" w:cs="Helvetica"/>
          <w:color w:val="000000" w:themeColor="text1"/>
        </w:rPr>
        <w:t>.</w:t>
      </w:r>
    </w:p>
    <w:p w:rsidR="00B171E9" w:rsidRPr="005F0159" w:rsidRDefault="00B171E9" w:rsidP="003F54C6">
      <w:pPr>
        <w:rPr>
          <w:rFonts w:eastAsia="Calibri"/>
          <w:bCs/>
        </w:rPr>
      </w:pPr>
    </w:p>
    <w:p w:rsidR="0059358A" w:rsidRDefault="0059358A" w:rsidP="00354A31">
      <w:pPr>
        <w:widowControl w:val="0"/>
        <w:shd w:val="clear" w:color="auto" w:fill="FFFFFF"/>
        <w:autoSpaceDE w:val="0"/>
        <w:autoSpaceDN w:val="0"/>
        <w:adjustRightInd w:val="0"/>
        <w:jc w:val="both"/>
        <w:rPr>
          <w:rFonts w:eastAsia="Calibri"/>
          <w:b/>
          <w:bCs/>
          <w:u w:val="single"/>
        </w:rPr>
      </w:pPr>
    </w:p>
    <w:p w:rsidR="0059358A" w:rsidRDefault="00B175BF" w:rsidP="00B175BF">
      <w:pPr>
        <w:widowControl w:val="0"/>
        <w:shd w:val="clear" w:color="auto" w:fill="FFFFFF"/>
        <w:autoSpaceDE w:val="0"/>
        <w:autoSpaceDN w:val="0"/>
        <w:adjustRightInd w:val="0"/>
        <w:jc w:val="center"/>
        <w:rPr>
          <w:b/>
          <w:u w:val="single"/>
        </w:rPr>
      </w:pPr>
      <w:r w:rsidRPr="00956F0A">
        <w:rPr>
          <w:rFonts w:eastAsia="Calibri"/>
          <w:b/>
          <w:bCs/>
          <w:u w:val="single"/>
        </w:rPr>
        <w:t>Тема</w:t>
      </w:r>
      <w:r w:rsidR="00EB55F0" w:rsidRPr="00956F0A">
        <w:rPr>
          <w:rFonts w:eastAsia="Calibri"/>
          <w:b/>
          <w:bCs/>
          <w:u w:val="single"/>
        </w:rPr>
        <w:t xml:space="preserve"> 1.</w:t>
      </w:r>
      <w:r w:rsidRPr="00956F0A">
        <w:rPr>
          <w:rFonts w:eastAsia="Calibri"/>
          <w:b/>
          <w:bCs/>
          <w:u w:val="single"/>
        </w:rPr>
        <w:t xml:space="preserve">2. </w:t>
      </w:r>
      <w:r w:rsidRPr="00956F0A">
        <w:rPr>
          <w:b/>
          <w:u w:val="single"/>
        </w:rPr>
        <w:t xml:space="preserve">Методическое сопровождение деятельности воспитателя </w:t>
      </w:r>
    </w:p>
    <w:p w:rsidR="00B175BF" w:rsidRPr="00956F0A" w:rsidRDefault="00B175BF" w:rsidP="00B175BF">
      <w:pPr>
        <w:widowControl w:val="0"/>
        <w:shd w:val="clear" w:color="auto" w:fill="FFFFFF"/>
        <w:autoSpaceDE w:val="0"/>
        <w:autoSpaceDN w:val="0"/>
        <w:adjustRightInd w:val="0"/>
        <w:jc w:val="center"/>
        <w:rPr>
          <w:b/>
          <w:bCs/>
          <w:u w:val="single"/>
        </w:rPr>
      </w:pPr>
      <w:r w:rsidRPr="00956F0A">
        <w:rPr>
          <w:b/>
          <w:u w:val="single"/>
        </w:rPr>
        <w:t>на различных уровнях</w:t>
      </w:r>
    </w:p>
    <w:p w:rsidR="00B175BF" w:rsidRDefault="00B175BF" w:rsidP="00EB55F0">
      <w:pPr>
        <w:widowControl w:val="0"/>
        <w:shd w:val="clear" w:color="auto" w:fill="FFFFFF"/>
        <w:autoSpaceDE w:val="0"/>
        <w:autoSpaceDN w:val="0"/>
        <w:adjustRightInd w:val="0"/>
        <w:ind w:firstLine="540"/>
        <w:rPr>
          <w:color w:val="000000"/>
          <w:szCs w:val="29"/>
        </w:rPr>
      </w:pPr>
      <w:r>
        <w:rPr>
          <w:color w:val="000000"/>
          <w:szCs w:val="29"/>
        </w:rPr>
        <w:t xml:space="preserve"> </w:t>
      </w:r>
      <w:r w:rsidR="00EB55F0">
        <w:rPr>
          <w:color w:val="000000"/>
          <w:szCs w:val="29"/>
        </w:rPr>
        <w:t xml:space="preserve"> </w:t>
      </w:r>
    </w:p>
    <w:p w:rsidR="00EB55F0" w:rsidRPr="0031150A" w:rsidRDefault="00EB55F0" w:rsidP="00EB55F0">
      <w:pPr>
        <w:autoSpaceDE w:val="0"/>
        <w:autoSpaceDN w:val="0"/>
        <w:adjustRightInd w:val="0"/>
        <w:jc w:val="both"/>
      </w:pPr>
      <w:r w:rsidRPr="0031150A">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EB55F0" w:rsidRPr="0031150A" w:rsidRDefault="00EB55F0" w:rsidP="00EB55F0">
      <w:pPr>
        <w:autoSpaceDE w:val="0"/>
        <w:autoSpaceDN w:val="0"/>
        <w:adjustRightInd w:val="0"/>
        <w:jc w:val="both"/>
      </w:pPr>
      <w:r w:rsidRPr="0031150A">
        <w:t>ПК 5.4. Оформлять педагогические разработки в виде отчетов, рефератов, выступлений</w:t>
      </w:r>
    </w:p>
    <w:p w:rsidR="00EB55F0" w:rsidRDefault="00EB55F0" w:rsidP="00EB55F0">
      <w:pPr>
        <w:autoSpaceDE w:val="0"/>
        <w:autoSpaceDN w:val="0"/>
        <w:adjustRightInd w:val="0"/>
        <w:jc w:val="both"/>
        <w:rPr>
          <w:b/>
        </w:rPr>
      </w:pPr>
    </w:p>
    <w:p w:rsidR="00EB55F0" w:rsidRPr="0050228C" w:rsidRDefault="00EB55F0" w:rsidP="00EB55F0">
      <w:pPr>
        <w:autoSpaceDE w:val="0"/>
        <w:autoSpaceDN w:val="0"/>
        <w:adjustRightInd w:val="0"/>
        <w:jc w:val="both"/>
      </w:pPr>
      <w:r w:rsidRPr="0050228C">
        <w:rPr>
          <w:b/>
        </w:rPr>
        <w:t>иметь практический опыт:</w:t>
      </w:r>
      <w:r w:rsidRPr="0050228C">
        <w:t xml:space="preserve"> </w:t>
      </w:r>
    </w:p>
    <w:p w:rsidR="00EB55F0" w:rsidRPr="0050228C" w:rsidRDefault="00EB55F0" w:rsidP="00EB55F0">
      <w:pPr>
        <w:numPr>
          <w:ilvl w:val="0"/>
          <w:numId w:val="1"/>
        </w:numPr>
        <w:autoSpaceDE w:val="0"/>
        <w:autoSpaceDN w:val="0"/>
        <w:adjustRightInd w:val="0"/>
        <w:jc w:val="both"/>
      </w:pPr>
      <w:r w:rsidRPr="0050228C">
        <w:t>изучения и анализа педагогической и методической литературы по проблемам дошкольного образования;</w:t>
      </w:r>
    </w:p>
    <w:p w:rsidR="00EB55F0" w:rsidRPr="0050228C" w:rsidRDefault="00EB55F0" w:rsidP="00EB55F0">
      <w:pPr>
        <w:numPr>
          <w:ilvl w:val="0"/>
          <w:numId w:val="1"/>
        </w:numPr>
        <w:autoSpaceDE w:val="0"/>
        <w:autoSpaceDN w:val="0"/>
        <w:adjustRightInd w:val="0"/>
        <w:jc w:val="both"/>
      </w:pPr>
      <w:r w:rsidRPr="0050228C">
        <w:t>участия в исследовательской и проектной деятельности;</w:t>
      </w:r>
    </w:p>
    <w:p w:rsidR="00EB55F0" w:rsidRPr="0050228C" w:rsidRDefault="00EB55F0" w:rsidP="00EB55F0">
      <w:pPr>
        <w:autoSpaceDE w:val="0"/>
        <w:autoSpaceDN w:val="0"/>
        <w:adjustRightInd w:val="0"/>
        <w:jc w:val="both"/>
      </w:pPr>
      <w:r w:rsidRPr="0050228C">
        <w:rPr>
          <w:b/>
        </w:rPr>
        <w:t>уметь:</w:t>
      </w:r>
      <w:r w:rsidRPr="0050228C">
        <w:t xml:space="preserve"> </w:t>
      </w:r>
    </w:p>
    <w:p w:rsidR="00EB55F0" w:rsidRPr="0050228C" w:rsidRDefault="00EB55F0" w:rsidP="00EB55F0">
      <w:pPr>
        <w:numPr>
          <w:ilvl w:val="0"/>
          <w:numId w:val="2"/>
        </w:numPr>
        <w:autoSpaceDE w:val="0"/>
        <w:autoSpaceDN w:val="0"/>
        <w:adjustRightInd w:val="0"/>
        <w:jc w:val="both"/>
      </w:pPr>
      <w:r w:rsidRPr="0050228C">
        <w:t>определять педагогические проблемы методического характера и находить способы их решения;</w:t>
      </w:r>
    </w:p>
    <w:p w:rsidR="00EB55F0" w:rsidRPr="0050228C" w:rsidRDefault="00EB55F0" w:rsidP="00EB55F0">
      <w:pPr>
        <w:numPr>
          <w:ilvl w:val="0"/>
          <w:numId w:val="2"/>
        </w:numPr>
        <w:autoSpaceDE w:val="0"/>
        <w:autoSpaceDN w:val="0"/>
        <w:adjustRightInd w:val="0"/>
        <w:jc w:val="both"/>
      </w:pPr>
      <w:r w:rsidRPr="0050228C">
        <w:t>адаптировать и применять имеющиеся методические разработки;</w:t>
      </w:r>
    </w:p>
    <w:p w:rsidR="00EB55F0" w:rsidRPr="0050228C" w:rsidRDefault="00EB55F0" w:rsidP="00EB55F0">
      <w:pPr>
        <w:numPr>
          <w:ilvl w:val="0"/>
          <w:numId w:val="2"/>
        </w:numPr>
        <w:autoSpaceDE w:val="0"/>
        <w:autoSpaceDN w:val="0"/>
        <w:adjustRightInd w:val="0"/>
        <w:jc w:val="both"/>
      </w:pPr>
      <w:r w:rsidRPr="0050228C">
        <w:t>готовить и оформлять отчеты, рефераты, конспекты;</w:t>
      </w:r>
    </w:p>
    <w:p w:rsidR="00EB55F0" w:rsidRPr="0050228C" w:rsidRDefault="00EB55F0" w:rsidP="00EB55F0">
      <w:pPr>
        <w:numPr>
          <w:ilvl w:val="0"/>
          <w:numId w:val="2"/>
        </w:numPr>
        <w:autoSpaceDE w:val="0"/>
        <w:autoSpaceDN w:val="0"/>
        <w:adjustRightInd w:val="0"/>
        <w:jc w:val="both"/>
      </w:pPr>
      <w:r w:rsidRPr="0050228C">
        <w:t>с помощью руководителя определять цели, задачи, планировать исследовательскую и проектную деятельность в области дошкольного образования;</w:t>
      </w:r>
    </w:p>
    <w:p w:rsidR="00EB55F0" w:rsidRDefault="00EB55F0" w:rsidP="00EB55F0">
      <w:pPr>
        <w:pStyle w:val="a5"/>
        <w:widowControl w:val="0"/>
        <w:numPr>
          <w:ilvl w:val="0"/>
          <w:numId w:val="2"/>
        </w:numPr>
        <w:shd w:val="clear" w:color="auto" w:fill="FFFFFF"/>
        <w:suppressAutoHyphens/>
        <w:autoSpaceDE w:val="0"/>
        <w:autoSpaceDN w:val="0"/>
        <w:adjustRightInd w:val="0"/>
        <w:jc w:val="both"/>
      </w:pPr>
      <w:r w:rsidRPr="0050228C">
        <w:t>использовать методы и методики педагогического исследования и проектирования, подобранные совместно с руководителем</w:t>
      </w:r>
      <w:r>
        <w:t>.</w:t>
      </w:r>
    </w:p>
    <w:p w:rsidR="00EB55F0" w:rsidRDefault="00EB55F0" w:rsidP="00EB55F0">
      <w:pPr>
        <w:pStyle w:val="a5"/>
        <w:widowControl w:val="0"/>
        <w:shd w:val="clear" w:color="auto" w:fill="FFFFFF"/>
        <w:suppressAutoHyphens/>
        <w:autoSpaceDE w:val="0"/>
        <w:autoSpaceDN w:val="0"/>
        <w:adjustRightInd w:val="0"/>
        <w:jc w:val="both"/>
      </w:pPr>
    </w:p>
    <w:p w:rsidR="00EB55F0" w:rsidRDefault="00EB55F0" w:rsidP="00956F0A">
      <w:pPr>
        <w:widowControl w:val="0"/>
        <w:shd w:val="clear" w:color="auto" w:fill="FFFFFF"/>
        <w:suppressAutoHyphens/>
        <w:autoSpaceDE w:val="0"/>
        <w:autoSpaceDN w:val="0"/>
        <w:adjustRightInd w:val="0"/>
        <w:jc w:val="both"/>
      </w:pPr>
    </w:p>
    <w:p w:rsidR="00354A31" w:rsidRDefault="00354A31" w:rsidP="00F92495">
      <w:pPr>
        <w:widowControl w:val="0"/>
        <w:shd w:val="clear" w:color="auto" w:fill="FFFFFF"/>
        <w:suppressAutoHyphens/>
        <w:autoSpaceDE w:val="0"/>
        <w:autoSpaceDN w:val="0"/>
        <w:adjustRightInd w:val="0"/>
        <w:jc w:val="center"/>
        <w:rPr>
          <w:b/>
          <w:bCs/>
          <w:color w:val="000000"/>
          <w:szCs w:val="29"/>
        </w:rPr>
      </w:pPr>
    </w:p>
    <w:p w:rsidR="00354A31" w:rsidRDefault="00354A31" w:rsidP="00DC461D">
      <w:pPr>
        <w:widowControl w:val="0"/>
        <w:shd w:val="clear" w:color="auto" w:fill="FFFFFF"/>
        <w:suppressAutoHyphens/>
        <w:autoSpaceDE w:val="0"/>
        <w:autoSpaceDN w:val="0"/>
        <w:adjustRightInd w:val="0"/>
        <w:rPr>
          <w:b/>
          <w:bCs/>
          <w:color w:val="000000"/>
          <w:szCs w:val="29"/>
        </w:rPr>
      </w:pPr>
    </w:p>
    <w:p w:rsidR="00F92495" w:rsidRDefault="00EB55F0" w:rsidP="00F92495">
      <w:pPr>
        <w:widowControl w:val="0"/>
        <w:shd w:val="clear" w:color="auto" w:fill="FFFFFF"/>
        <w:suppressAutoHyphens/>
        <w:autoSpaceDE w:val="0"/>
        <w:autoSpaceDN w:val="0"/>
        <w:adjustRightInd w:val="0"/>
        <w:jc w:val="center"/>
        <w:rPr>
          <w:b/>
        </w:rPr>
      </w:pPr>
      <w:r>
        <w:rPr>
          <w:b/>
          <w:bCs/>
          <w:color w:val="000000"/>
          <w:szCs w:val="29"/>
        </w:rPr>
        <w:lastRenderedPageBreak/>
        <w:t xml:space="preserve">Задание </w:t>
      </w:r>
      <w:r w:rsidR="00F92495" w:rsidRPr="00F92495">
        <w:rPr>
          <w:b/>
        </w:rPr>
        <w:t>4.</w:t>
      </w:r>
      <w:r w:rsidR="00F92495" w:rsidRPr="00F92495">
        <w:rPr>
          <w:b/>
        </w:rPr>
        <w:tab/>
        <w:t>Беседа с методистом районного отдела образования о целях и задачах работы, формах взаимодействия с ОО.</w:t>
      </w:r>
    </w:p>
    <w:p w:rsidR="00B175BF" w:rsidRDefault="00B175BF" w:rsidP="00F92495">
      <w:pPr>
        <w:widowControl w:val="0"/>
        <w:shd w:val="clear" w:color="auto" w:fill="FFFFFF"/>
        <w:suppressAutoHyphens/>
        <w:autoSpaceDE w:val="0"/>
        <w:autoSpaceDN w:val="0"/>
        <w:adjustRightInd w:val="0"/>
      </w:pPr>
      <w:r>
        <w:t>Заполните таблицу:</w:t>
      </w:r>
    </w:p>
    <w:p w:rsidR="00EB55F0" w:rsidRDefault="00EB55F0" w:rsidP="00452A65">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160"/>
      </w:tblGrid>
      <w:tr w:rsidR="00B175BF" w:rsidTr="00452A65">
        <w:tc>
          <w:tcPr>
            <w:tcW w:w="2235" w:type="dxa"/>
          </w:tcPr>
          <w:p w:rsidR="00B175BF" w:rsidRPr="00954E7C" w:rsidRDefault="00B175BF" w:rsidP="00F92495">
            <w:pPr>
              <w:widowControl w:val="0"/>
              <w:autoSpaceDE w:val="0"/>
              <w:autoSpaceDN w:val="0"/>
              <w:adjustRightInd w:val="0"/>
              <w:rPr>
                <w:color w:val="000000"/>
                <w:szCs w:val="29"/>
              </w:rPr>
            </w:pPr>
            <w:r w:rsidRPr="00954E7C">
              <w:rPr>
                <w:color w:val="000000"/>
                <w:sz w:val="22"/>
                <w:szCs w:val="29"/>
              </w:rPr>
              <w:t xml:space="preserve">Название </w:t>
            </w:r>
            <w:r w:rsidR="00F92495">
              <w:rPr>
                <w:color w:val="000000"/>
                <w:sz w:val="22"/>
                <w:szCs w:val="29"/>
              </w:rPr>
              <w:t>отдела</w:t>
            </w:r>
          </w:p>
        </w:tc>
        <w:tc>
          <w:tcPr>
            <w:tcW w:w="7619" w:type="dxa"/>
          </w:tcPr>
          <w:p w:rsidR="00B175BF" w:rsidRPr="00354A31" w:rsidRDefault="00B175BF" w:rsidP="004172C6">
            <w:pPr>
              <w:widowControl w:val="0"/>
              <w:autoSpaceDE w:val="0"/>
              <w:autoSpaceDN w:val="0"/>
              <w:adjustRightInd w:val="0"/>
              <w:jc w:val="center"/>
              <w:rPr>
                <w:color w:val="000000"/>
              </w:rPr>
            </w:pPr>
          </w:p>
        </w:tc>
      </w:tr>
      <w:tr w:rsidR="00B175BF" w:rsidTr="00452A65">
        <w:tc>
          <w:tcPr>
            <w:tcW w:w="2235" w:type="dxa"/>
          </w:tcPr>
          <w:p w:rsidR="00B175BF" w:rsidRPr="00954E7C" w:rsidRDefault="00B175BF" w:rsidP="00452A65">
            <w:pPr>
              <w:widowControl w:val="0"/>
              <w:autoSpaceDE w:val="0"/>
              <w:autoSpaceDN w:val="0"/>
              <w:adjustRightInd w:val="0"/>
              <w:rPr>
                <w:color w:val="000000"/>
                <w:szCs w:val="29"/>
              </w:rPr>
            </w:pPr>
            <w:r w:rsidRPr="00954E7C">
              <w:rPr>
                <w:color w:val="000000"/>
                <w:sz w:val="22"/>
                <w:szCs w:val="29"/>
              </w:rPr>
              <w:t>Цель деятельности</w:t>
            </w:r>
          </w:p>
        </w:tc>
        <w:tc>
          <w:tcPr>
            <w:tcW w:w="7619" w:type="dxa"/>
          </w:tcPr>
          <w:p w:rsidR="00B175BF" w:rsidRPr="002E2482" w:rsidRDefault="00354A31" w:rsidP="00452A65">
            <w:pPr>
              <w:widowControl w:val="0"/>
              <w:autoSpaceDE w:val="0"/>
              <w:autoSpaceDN w:val="0"/>
              <w:adjustRightInd w:val="0"/>
              <w:rPr>
                <w:color w:val="000000"/>
              </w:rPr>
            </w:pPr>
            <w:r w:rsidRPr="002E2482">
              <w:rPr>
                <w:color w:val="111111"/>
                <w:shd w:val="clear" w:color="auto" w:fill="FFFFFF"/>
              </w:rPr>
              <w:t>создание системы работы с педагогическими кадрами, способствующей повышению уровня профессиональной компетентности педагогов для достижения высокой эффективности образовательного процесса.</w:t>
            </w:r>
          </w:p>
        </w:tc>
      </w:tr>
      <w:tr w:rsidR="00B175BF" w:rsidTr="00F92495">
        <w:trPr>
          <w:trHeight w:val="1368"/>
        </w:trPr>
        <w:tc>
          <w:tcPr>
            <w:tcW w:w="2235" w:type="dxa"/>
          </w:tcPr>
          <w:p w:rsidR="00B175BF" w:rsidRPr="00954E7C" w:rsidRDefault="00B175BF" w:rsidP="00452A65">
            <w:pPr>
              <w:widowControl w:val="0"/>
              <w:autoSpaceDE w:val="0"/>
              <w:autoSpaceDN w:val="0"/>
              <w:adjustRightInd w:val="0"/>
              <w:rPr>
                <w:color w:val="000000"/>
                <w:szCs w:val="29"/>
              </w:rPr>
            </w:pPr>
            <w:r w:rsidRPr="00954E7C">
              <w:rPr>
                <w:color w:val="000000"/>
                <w:sz w:val="22"/>
                <w:szCs w:val="29"/>
              </w:rPr>
              <w:t>Задачи деятельности</w:t>
            </w:r>
          </w:p>
        </w:tc>
        <w:tc>
          <w:tcPr>
            <w:tcW w:w="7619" w:type="dxa"/>
          </w:tcPr>
          <w:p w:rsidR="00B175BF" w:rsidRPr="002E2482" w:rsidRDefault="00354A31" w:rsidP="00354A31">
            <w:pPr>
              <w:shd w:val="clear" w:color="auto" w:fill="FFFFFF"/>
              <w:spacing w:before="225" w:after="225"/>
              <w:ind w:firstLine="360"/>
              <w:rPr>
                <w:color w:val="111111"/>
              </w:rPr>
            </w:pPr>
            <w:r w:rsidRPr="002E2482">
              <w:rPr>
                <w:color w:val="111111"/>
              </w:rPr>
              <w:t>1. Оценить и проанализировать уровень профессиональной подготовки педагогического коллектива 2. Создать мотивацию к саморазвитию и профессиональному росту, повышению профессиональной компетентности и систематическому повышению квалификации</w:t>
            </w:r>
          </w:p>
          <w:p w:rsidR="00956F0A" w:rsidRPr="002E2482" w:rsidRDefault="00956F0A" w:rsidP="00452A65">
            <w:pPr>
              <w:widowControl w:val="0"/>
              <w:autoSpaceDE w:val="0"/>
              <w:autoSpaceDN w:val="0"/>
              <w:adjustRightInd w:val="0"/>
              <w:rPr>
                <w:color w:val="000000"/>
              </w:rPr>
            </w:pPr>
          </w:p>
        </w:tc>
      </w:tr>
      <w:tr w:rsidR="00B175BF" w:rsidTr="00354A31">
        <w:trPr>
          <w:trHeight w:val="1774"/>
        </w:trPr>
        <w:tc>
          <w:tcPr>
            <w:tcW w:w="2235" w:type="dxa"/>
          </w:tcPr>
          <w:p w:rsidR="00B175BF" w:rsidRPr="00954E7C" w:rsidRDefault="00F92495" w:rsidP="00F92495">
            <w:pPr>
              <w:widowControl w:val="0"/>
              <w:autoSpaceDE w:val="0"/>
              <w:autoSpaceDN w:val="0"/>
              <w:adjustRightInd w:val="0"/>
              <w:rPr>
                <w:color w:val="000000"/>
                <w:szCs w:val="29"/>
              </w:rPr>
            </w:pPr>
            <w:r>
              <w:rPr>
                <w:color w:val="000000"/>
                <w:sz w:val="22"/>
                <w:szCs w:val="29"/>
              </w:rPr>
              <w:t>Формы в</w:t>
            </w:r>
            <w:r w:rsidR="00B175BF" w:rsidRPr="00954E7C">
              <w:rPr>
                <w:color w:val="000000"/>
                <w:sz w:val="22"/>
                <w:szCs w:val="29"/>
              </w:rPr>
              <w:t>заимодействи</w:t>
            </w:r>
            <w:r>
              <w:rPr>
                <w:color w:val="000000"/>
                <w:sz w:val="22"/>
                <w:szCs w:val="29"/>
              </w:rPr>
              <w:t>я</w:t>
            </w:r>
            <w:r w:rsidR="00B175BF" w:rsidRPr="00954E7C">
              <w:rPr>
                <w:color w:val="000000"/>
                <w:sz w:val="22"/>
                <w:szCs w:val="29"/>
              </w:rPr>
              <w:t xml:space="preserve"> с </w:t>
            </w:r>
            <w:r>
              <w:rPr>
                <w:color w:val="000000"/>
                <w:sz w:val="22"/>
                <w:szCs w:val="29"/>
              </w:rPr>
              <w:t>детскими садами района</w:t>
            </w:r>
          </w:p>
        </w:tc>
        <w:tc>
          <w:tcPr>
            <w:tcW w:w="7619" w:type="dxa"/>
          </w:tcPr>
          <w:p w:rsidR="00B175BF" w:rsidRPr="002E2482" w:rsidRDefault="00354A31" w:rsidP="00452A65">
            <w:pPr>
              <w:widowControl w:val="0"/>
              <w:autoSpaceDE w:val="0"/>
              <w:autoSpaceDN w:val="0"/>
              <w:adjustRightInd w:val="0"/>
              <w:rPr>
                <w:color w:val="000000" w:themeColor="text1"/>
              </w:rPr>
            </w:pPr>
            <w:r w:rsidRPr="002E2482">
              <w:rPr>
                <w:color w:val="000000" w:themeColor="text1"/>
                <w:shd w:val="clear" w:color="auto" w:fill="FFFFFF"/>
              </w:rPr>
              <w:t>Педагогические работники </w:t>
            </w:r>
            <w:r w:rsidRPr="002E2482">
              <w:rPr>
                <w:bCs/>
                <w:color w:val="000000" w:themeColor="text1"/>
                <w:shd w:val="clear" w:color="auto" w:fill="FFFFFF"/>
              </w:rPr>
              <w:t>детского</w:t>
            </w:r>
            <w:r w:rsidRPr="002E2482">
              <w:rPr>
                <w:color w:val="000000" w:themeColor="text1"/>
                <w:shd w:val="clear" w:color="auto" w:fill="FFFFFF"/>
              </w:rPr>
              <w:t> </w:t>
            </w:r>
            <w:r w:rsidRPr="002E2482">
              <w:rPr>
                <w:bCs/>
                <w:color w:val="000000" w:themeColor="text1"/>
                <w:shd w:val="clear" w:color="auto" w:fill="FFFFFF"/>
              </w:rPr>
              <w:t>сада</w:t>
            </w:r>
            <w:r w:rsidRPr="002E2482">
              <w:rPr>
                <w:color w:val="000000" w:themeColor="text1"/>
                <w:shd w:val="clear" w:color="auto" w:fill="FFFFFF"/>
              </w:rPr>
              <w:t> на постоянной основе усовершенствуют </w:t>
            </w:r>
            <w:r w:rsidRPr="002E2482">
              <w:rPr>
                <w:bCs/>
                <w:color w:val="000000" w:themeColor="text1"/>
                <w:shd w:val="clear" w:color="auto" w:fill="FFFFFF"/>
              </w:rPr>
              <w:t>формы</w:t>
            </w:r>
            <w:r w:rsidRPr="002E2482">
              <w:rPr>
                <w:color w:val="000000" w:themeColor="text1"/>
                <w:shd w:val="clear" w:color="auto" w:fill="FFFFFF"/>
              </w:rPr>
              <w:t> и содержание </w:t>
            </w:r>
            <w:r w:rsidRPr="002E2482">
              <w:rPr>
                <w:bCs/>
                <w:color w:val="000000" w:themeColor="text1"/>
                <w:shd w:val="clear" w:color="auto" w:fill="FFFFFF"/>
              </w:rPr>
              <w:t>взаимодействия</w:t>
            </w:r>
            <w:r w:rsidRPr="002E2482">
              <w:rPr>
                <w:color w:val="000000" w:themeColor="text1"/>
                <w:shd w:val="clear" w:color="auto" w:fill="FFFFFF"/>
              </w:rPr>
              <w:t> </w:t>
            </w:r>
            <w:r w:rsidRPr="002E2482">
              <w:rPr>
                <w:bCs/>
                <w:color w:val="000000" w:themeColor="text1"/>
                <w:shd w:val="clear" w:color="auto" w:fill="FFFFFF"/>
              </w:rPr>
              <w:t>ДОУ</w:t>
            </w:r>
            <w:r w:rsidRPr="002E2482">
              <w:rPr>
                <w:color w:val="000000" w:themeColor="text1"/>
                <w:shd w:val="clear" w:color="auto" w:fill="FFFFFF"/>
              </w:rPr>
              <w:t> с родителями дошкольников. Педагоги ставят своей целью достичь органичного сочетания педагогических воздействий на </w:t>
            </w:r>
            <w:r w:rsidRPr="002E2482">
              <w:rPr>
                <w:bCs/>
                <w:color w:val="000000" w:themeColor="text1"/>
                <w:shd w:val="clear" w:color="auto" w:fill="FFFFFF"/>
              </w:rPr>
              <w:t>ребенка</w:t>
            </w:r>
            <w:r w:rsidRPr="002E2482">
              <w:rPr>
                <w:color w:val="000000" w:themeColor="text1"/>
                <w:shd w:val="clear" w:color="auto" w:fill="FFFFFF"/>
              </w:rPr>
              <w:t> в дошкольном учреждении и семье, обеспечить всестороннее развитие личности дошкольника.</w:t>
            </w:r>
          </w:p>
          <w:p w:rsidR="00956F0A" w:rsidRPr="002E2482" w:rsidRDefault="00956F0A" w:rsidP="00452A65">
            <w:pPr>
              <w:widowControl w:val="0"/>
              <w:autoSpaceDE w:val="0"/>
              <w:autoSpaceDN w:val="0"/>
              <w:adjustRightInd w:val="0"/>
              <w:rPr>
                <w:color w:val="000000"/>
              </w:rPr>
            </w:pPr>
          </w:p>
        </w:tc>
      </w:tr>
      <w:tr w:rsidR="00F92495" w:rsidTr="00354A31">
        <w:trPr>
          <w:trHeight w:val="967"/>
        </w:trPr>
        <w:tc>
          <w:tcPr>
            <w:tcW w:w="2235" w:type="dxa"/>
          </w:tcPr>
          <w:p w:rsidR="00F92495" w:rsidRPr="0005042A" w:rsidRDefault="00F92495" w:rsidP="004172C6">
            <w:pPr>
              <w:suppressAutoHyphens/>
              <w:jc w:val="both"/>
            </w:pPr>
            <w:r w:rsidRPr="0005042A">
              <w:rPr>
                <w:sz w:val="22"/>
                <w:szCs w:val="22"/>
              </w:rPr>
              <w:t>Организ</w:t>
            </w:r>
            <w:r>
              <w:rPr>
                <w:sz w:val="22"/>
                <w:szCs w:val="22"/>
              </w:rPr>
              <w:t>ация профессиональных конкурсов</w:t>
            </w:r>
          </w:p>
        </w:tc>
        <w:tc>
          <w:tcPr>
            <w:tcW w:w="7619" w:type="dxa"/>
          </w:tcPr>
          <w:p w:rsidR="00F92495" w:rsidRPr="002E2482" w:rsidRDefault="00354A31" w:rsidP="00452A65">
            <w:pPr>
              <w:widowControl w:val="0"/>
              <w:autoSpaceDE w:val="0"/>
              <w:autoSpaceDN w:val="0"/>
              <w:adjustRightInd w:val="0"/>
              <w:rPr>
                <w:color w:val="000000" w:themeColor="text1"/>
              </w:rPr>
            </w:pPr>
            <w:r w:rsidRPr="002E2482">
              <w:rPr>
                <w:color w:val="000000" w:themeColor="text1"/>
                <w:shd w:val="clear" w:color="auto" w:fill="FFFFFF"/>
              </w:rPr>
              <w:t>Методическая разработка по </w:t>
            </w:r>
            <w:r w:rsidRPr="002E2482">
              <w:rPr>
                <w:bCs/>
                <w:color w:val="000000" w:themeColor="text1"/>
                <w:shd w:val="clear" w:color="auto" w:fill="FFFFFF"/>
              </w:rPr>
              <w:t>организации</w:t>
            </w:r>
            <w:r w:rsidRPr="002E2482">
              <w:rPr>
                <w:color w:val="000000" w:themeColor="text1"/>
                <w:shd w:val="clear" w:color="auto" w:fill="FFFFFF"/>
              </w:rPr>
              <w:t> и проведению </w:t>
            </w:r>
            <w:r w:rsidRPr="002E2482">
              <w:rPr>
                <w:bCs/>
                <w:color w:val="000000" w:themeColor="text1"/>
                <w:shd w:val="clear" w:color="auto" w:fill="FFFFFF"/>
              </w:rPr>
              <w:t>конкурса</w:t>
            </w:r>
            <w:r w:rsidRPr="002E2482">
              <w:rPr>
                <w:color w:val="000000" w:themeColor="text1"/>
                <w:shd w:val="clear" w:color="auto" w:fill="FFFFFF"/>
              </w:rPr>
              <w:t> </w:t>
            </w:r>
            <w:r w:rsidRPr="002E2482">
              <w:rPr>
                <w:bCs/>
                <w:color w:val="000000" w:themeColor="text1"/>
                <w:shd w:val="clear" w:color="auto" w:fill="FFFFFF"/>
              </w:rPr>
              <w:t>профессионального</w:t>
            </w:r>
            <w:r w:rsidRPr="002E2482">
              <w:rPr>
                <w:color w:val="000000" w:themeColor="text1"/>
                <w:shd w:val="clear" w:color="auto" w:fill="FFFFFF"/>
              </w:rPr>
              <w:t> мастерства. </w:t>
            </w:r>
          </w:p>
        </w:tc>
      </w:tr>
      <w:tr w:rsidR="00F92495" w:rsidTr="00452A65">
        <w:tc>
          <w:tcPr>
            <w:tcW w:w="2235" w:type="dxa"/>
          </w:tcPr>
          <w:p w:rsidR="00F92495" w:rsidRPr="0005042A" w:rsidRDefault="00F92495" w:rsidP="004172C6">
            <w:pPr>
              <w:suppressAutoHyphens/>
              <w:jc w:val="both"/>
            </w:pPr>
            <w:r w:rsidRPr="0005042A">
              <w:rPr>
                <w:sz w:val="22"/>
                <w:szCs w:val="22"/>
              </w:rPr>
              <w:t xml:space="preserve">Организация конкурсов </w:t>
            </w:r>
            <w:r>
              <w:rPr>
                <w:sz w:val="22"/>
                <w:szCs w:val="22"/>
              </w:rPr>
              <w:t>детей дошкольного возраста</w:t>
            </w:r>
            <w:r w:rsidRPr="0005042A">
              <w:rPr>
                <w:sz w:val="22"/>
                <w:szCs w:val="22"/>
              </w:rPr>
              <w:t xml:space="preserve"> </w:t>
            </w:r>
          </w:p>
          <w:p w:rsidR="00F92495" w:rsidRPr="0005042A" w:rsidRDefault="00F92495" w:rsidP="004172C6">
            <w:pPr>
              <w:suppressAutoHyphens/>
              <w:jc w:val="both"/>
            </w:pPr>
          </w:p>
          <w:p w:rsidR="00F92495" w:rsidRPr="0005042A" w:rsidRDefault="00F92495" w:rsidP="004172C6">
            <w:pPr>
              <w:suppressAutoHyphens/>
              <w:jc w:val="both"/>
            </w:pPr>
          </w:p>
        </w:tc>
        <w:tc>
          <w:tcPr>
            <w:tcW w:w="7619" w:type="dxa"/>
          </w:tcPr>
          <w:p w:rsidR="00F92495" w:rsidRPr="002E2482" w:rsidRDefault="00354A31" w:rsidP="00452A65">
            <w:pPr>
              <w:widowControl w:val="0"/>
              <w:autoSpaceDE w:val="0"/>
              <w:autoSpaceDN w:val="0"/>
              <w:adjustRightInd w:val="0"/>
              <w:rPr>
                <w:color w:val="000000" w:themeColor="text1"/>
              </w:rPr>
            </w:pPr>
            <w:r w:rsidRPr="002E2482">
              <w:rPr>
                <w:bCs/>
                <w:color w:val="000000" w:themeColor="text1"/>
                <w:shd w:val="clear" w:color="auto" w:fill="FFFFFF"/>
              </w:rPr>
              <w:t>Конкурс</w:t>
            </w:r>
            <w:r w:rsidRPr="002E2482">
              <w:rPr>
                <w:color w:val="000000" w:themeColor="text1"/>
                <w:shd w:val="clear" w:color="auto" w:fill="FFFFFF"/>
              </w:rPr>
              <w:t> - выставка «Первые шаги в мир профессий» позволил </w:t>
            </w:r>
            <w:r w:rsidRPr="002E2482">
              <w:rPr>
                <w:bCs/>
                <w:color w:val="000000" w:themeColor="text1"/>
                <w:shd w:val="clear" w:color="auto" w:fill="FFFFFF"/>
              </w:rPr>
              <w:t>дошкольникам</w:t>
            </w:r>
            <w:r w:rsidRPr="002E2482">
              <w:rPr>
                <w:color w:val="000000" w:themeColor="text1"/>
                <w:shd w:val="clear" w:color="auto" w:fill="FFFFFF"/>
              </w:rPr>
              <w:t> с нарушением зрения глубже проникнуть в мир взрослых, понять и принять его. У ребят сформировался интерес к труду, зародились мечты о собственном будущем, возникла гордость за результаты труда! </w:t>
            </w:r>
            <w:r w:rsidRPr="002E2482">
              <w:rPr>
                <w:bCs/>
                <w:color w:val="000000" w:themeColor="text1"/>
                <w:shd w:val="clear" w:color="auto" w:fill="FFFFFF"/>
              </w:rPr>
              <w:t>Конкурсы</w:t>
            </w:r>
            <w:r w:rsidRPr="002E2482">
              <w:rPr>
                <w:color w:val="000000" w:themeColor="text1"/>
                <w:shd w:val="clear" w:color="auto" w:fill="FFFFFF"/>
              </w:rPr>
              <w:t>, с участием </w:t>
            </w:r>
            <w:r w:rsidRPr="002E2482">
              <w:rPr>
                <w:bCs/>
                <w:color w:val="000000" w:themeColor="text1"/>
                <w:shd w:val="clear" w:color="auto" w:fill="FFFFFF"/>
              </w:rPr>
              <w:t>детей</w:t>
            </w:r>
            <w:r w:rsidRPr="002E2482">
              <w:rPr>
                <w:color w:val="000000" w:themeColor="text1"/>
                <w:shd w:val="clear" w:color="auto" w:fill="FFFFFF"/>
              </w:rPr>
              <w:t>, воспитателей и специалистов ДОУ. </w:t>
            </w:r>
            <w:r w:rsidRPr="002E2482">
              <w:rPr>
                <w:bCs/>
                <w:color w:val="000000" w:themeColor="text1"/>
                <w:shd w:val="clear" w:color="auto" w:fill="FFFFFF"/>
              </w:rPr>
              <w:t>Конкурс</w:t>
            </w:r>
            <w:r w:rsidR="001617C1" w:rsidRPr="002E2482">
              <w:rPr>
                <w:bCs/>
                <w:color w:val="000000" w:themeColor="text1"/>
                <w:shd w:val="clear" w:color="auto" w:fill="FFFFFF"/>
              </w:rPr>
              <w:t xml:space="preserve"> «Поэзия».</w:t>
            </w:r>
          </w:p>
        </w:tc>
      </w:tr>
      <w:tr w:rsidR="00F92495" w:rsidTr="00452A65">
        <w:tc>
          <w:tcPr>
            <w:tcW w:w="2235" w:type="dxa"/>
          </w:tcPr>
          <w:p w:rsidR="00F92495" w:rsidRPr="0005042A" w:rsidRDefault="00F92495" w:rsidP="004172C6">
            <w:pPr>
              <w:suppressAutoHyphens/>
              <w:jc w:val="both"/>
            </w:pPr>
            <w:r w:rsidRPr="0005042A">
              <w:rPr>
                <w:sz w:val="22"/>
                <w:szCs w:val="22"/>
              </w:rPr>
              <w:t>Информати</w:t>
            </w:r>
            <w:r>
              <w:rPr>
                <w:sz w:val="22"/>
                <w:szCs w:val="22"/>
              </w:rPr>
              <w:t>зация образовательного процесса</w:t>
            </w:r>
          </w:p>
          <w:p w:rsidR="00F92495" w:rsidRPr="0005042A" w:rsidRDefault="00F92495" w:rsidP="004172C6">
            <w:pPr>
              <w:suppressAutoHyphens/>
              <w:jc w:val="both"/>
            </w:pPr>
          </w:p>
          <w:p w:rsidR="00F92495" w:rsidRPr="0005042A" w:rsidRDefault="00F92495" w:rsidP="004172C6">
            <w:pPr>
              <w:suppressAutoHyphens/>
              <w:jc w:val="both"/>
            </w:pPr>
          </w:p>
        </w:tc>
        <w:tc>
          <w:tcPr>
            <w:tcW w:w="7619" w:type="dxa"/>
          </w:tcPr>
          <w:p w:rsidR="00F92495" w:rsidRPr="002E2482" w:rsidRDefault="001617C1" w:rsidP="00452A65">
            <w:pPr>
              <w:widowControl w:val="0"/>
              <w:autoSpaceDE w:val="0"/>
              <w:autoSpaceDN w:val="0"/>
              <w:adjustRightInd w:val="0"/>
              <w:rPr>
                <w:color w:val="000000" w:themeColor="text1"/>
              </w:rPr>
            </w:pPr>
            <w:r w:rsidRPr="002E2482">
              <w:rPr>
                <w:bCs/>
                <w:color w:val="000000" w:themeColor="text1"/>
                <w:shd w:val="clear" w:color="auto" w:fill="FFFFFF"/>
              </w:rPr>
              <w:t>Информатизация</w:t>
            </w:r>
            <w:r w:rsidRPr="002E2482">
              <w:rPr>
                <w:color w:val="000000" w:themeColor="text1"/>
                <w:shd w:val="clear" w:color="auto" w:fill="FFFFFF"/>
              </w:rPr>
              <w:t> </w:t>
            </w:r>
            <w:r w:rsidRPr="002E2482">
              <w:rPr>
                <w:bCs/>
                <w:color w:val="000000" w:themeColor="text1"/>
                <w:shd w:val="clear" w:color="auto" w:fill="FFFFFF"/>
              </w:rPr>
              <w:t>образовательного</w:t>
            </w:r>
            <w:r w:rsidRPr="002E2482">
              <w:rPr>
                <w:color w:val="000000" w:themeColor="text1"/>
                <w:shd w:val="clear" w:color="auto" w:fill="FFFFFF"/>
              </w:rPr>
              <w:t> </w:t>
            </w:r>
            <w:r w:rsidRPr="002E2482">
              <w:rPr>
                <w:bCs/>
                <w:color w:val="000000" w:themeColor="text1"/>
                <w:shd w:val="clear" w:color="auto" w:fill="FFFFFF"/>
              </w:rPr>
              <w:t>процесса</w:t>
            </w:r>
            <w:r w:rsidRPr="002E2482">
              <w:rPr>
                <w:color w:val="000000" w:themeColor="text1"/>
                <w:shd w:val="clear" w:color="auto" w:fill="FFFFFF"/>
              </w:rPr>
              <w:t> подразумевает наличие информационной среды (ИС), квалифицированных кадров, материальных условий (помещения, оборудование и др.) и нормативной базы. Все это создает условия: для изучения и преподавания любого курса по </w:t>
            </w:r>
            <w:r w:rsidRPr="002E2482">
              <w:rPr>
                <w:bCs/>
                <w:color w:val="000000" w:themeColor="text1"/>
                <w:shd w:val="clear" w:color="auto" w:fill="FFFFFF"/>
              </w:rPr>
              <w:t>образовательной</w:t>
            </w:r>
            <w:r w:rsidRPr="002E2482">
              <w:rPr>
                <w:color w:val="000000" w:themeColor="text1"/>
                <w:shd w:val="clear" w:color="auto" w:fill="FFFFFF"/>
              </w:rPr>
              <w:t> программе школы с использованием информационных и коммуникационных технологий (</w:t>
            </w:r>
            <w:r w:rsidRPr="002E2482">
              <w:rPr>
                <w:bCs/>
                <w:color w:val="000000" w:themeColor="text1"/>
                <w:shd w:val="clear" w:color="auto" w:fill="FFFFFF"/>
              </w:rPr>
              <w:t>ИКТ</w:t>
            </w:r>
            <w:r w:rsidRPr="002E2482">
              <w:rPr>
                <w:color w:val="000000" w:themeColor="text1"/>
                <w:shd w:val="clear" w:color="auto" w:fill="FFFFFF"/>
              </w:rPr>
              <w:t>) с учетом возрастных и индивидуальных особенностей учащихся.</w:t>
            </w:r>
          </w:p>
        </w:tc>
      </w:tr>
      <w:tr w:rsidR="00F92495" w:rsidTr="00452A65">
        <w:tc>
          <w:tcPr>
            <w:tcW w:w="2235" w:type="dxa"/>
          </w:tcPr>
          <w:p w:rsidR="00F92495" w:rsidRDefault="00F92495" w:rsidP="00F92495">
            <w:pPr>
              <w:suppressAutoHyphens/>
              <w:jc w:val="both"/>
            </w:pPr>
            <w:r w:rsidRPr="0005042A">
              <w:rPr>
                <w:sz w:val="22"/>
                <w:szCs w:val="22"/>
              </w:rPr>
              <w:t>Организация участия</w:t>
            </w:r>
            <w:r>
              <w:rPr>
                <w:sz w:val="22"/>
                <w:szCs w:val="22"/>
              </w:rPr>
              <w:t xml:space="preserve"> работников ДОУ</w:t>
            </w:r>
            <w:r w:rsidRPr="0005042A">
              <w:rPr>
                <w:sz w:val="22"/>
                <w:szCs w:val="22"/>
              </w:rPr>
              <w:t xml:space="preserve"> в ре</w:t>
            </w:r>
            <w:r>
              <w:rPr>
                <w:sz w:val="22"/>
                <w:szCs w:val="22"/>
              </w:rPr>
              <w:t>спубликанских семинарах, конференциях</w:t>
            </w:r>
          </w:p>
          <w:p w:rsidR="00F92495" w:rsidRPr="0005042A" w:rsidRDefault="00F92495" w:rsidP="00F92495">
            <w:pPr>
              <w:suppressAutoHyphens/>
              <w:jc w:val="both"/>
            </w:pPr>
            <w:r w:rsidRPr="0005042A">
              <w:t xml:space="preserve"> </w:t>
            </w:r>
          </w:p>
        </w:tc>
        <w:tc>
          <w:tcPr>
            <w:tcW w:w="7619" w:type="dxa"/>
          </w:tcPr>
          <w:p w:rsidR="00F92495" w:rsidRPr="002E2482" w:rsidRDefault="001617C1" w:rsidP="00452A65">
            <w:pPr>
              <w:widowControl w:val="0"/>
              <w:autoSpaceDE w:val="0"/>
              <w:autoSpaceDN w:val="0"/>
              <w:adjustRightInd w:val="0"/>
              <w:rPr>
                <w:color w:val="000000" w:themeColor="text1"/>
              </w:rPr>
            </w:pPr>
            <w:r w:rsidRPr="002E2482">
              <w:rPr>
                <w:bCs/>
                <w:color w:val="000000" w:themeColor="text1"/>
                <w:shd w:val="clear" w:color="auto" w:fill="FFFFFF"/>
              </w:rPr>
              <w:t>Участие</w:t>
            </w:r>
            <w:r w:rsidRPr="002E2482">
              <w:rPr>
                <w:color w:val="000000" w:themeColor="text1"/>
                <w:shd w:val="clear" w:color="auto" w:fill="FFFFFF"/>
              </w:rPr>
              <w:t> в </w:t>
            </w:r>
            <w:r w:rsidRPr="002E2482">
              <w:rPr>
                <w:bCs/>
                <w:color w:val="000000" w:themeColor="text1"/>
                <w:shd w:val="clear" w:color="auto" w:fill="FFFFFF"/>
              </w:rPr>
              <w:t>конференциях</w:t>
            </w:r>
            <w:r w:rsidRPr="002E2482">
              <w:rPr>
                <w:color w:val="000000" w:themeColor="text1"/>
                <w:shd w:val="clear" w:color="auto" w:fill="FFFFFF"/>
              </w:rPr>
              <w:t>, </w:t>
            </w:r>
            <w:r w:rsidRPr="002E2482">
              <w:rPr>
                <w:bCs/>
                <w:color w:val="000000" w:themeColor="text1"/>
                <w:shd w:val="clear" w:color="auto" w:fill="FFFFFF"/>
              </w:rPr>
              <w:t>семинарах</w:t>
            </w:r>
            <w:r w:rsidRPr="002E2482">
              <w:rPr>
                <w:color w:val="000000" w:themeColor="text1"/>
                <w:shd w:val="clear" w:color="auto" w:fill="FFFFFF"/>
              </w:rPr>
              <w:t> и других мероприятиях позволило мне не только поделиться своим педагогическим опытом и познакомиться с опытом других педагогов, но и приобрести навык подготовки и подачи материала, а также навык публичной презентации. Кроме того, готовя своё выступление, я анализирую свою деятельность, что позволяет мне впоследствии скорректировать процесс обучения. Приняла </w:t>
            </w:r>
            <w:r w:rsidRPr="002E2482">
              <w:rPr>
                <w:bCs/>
                <w:color w:val="000000" w:themeColor="text1"/>
                <w:shd w:val="clear" w:color="auto" w:fill="FFFFFF"/>
              </w:rPr>
              <w:t>участие</w:t>
            </w:r>
            <w:r w:rsidRPr="002E2482">
              <w:rPr>
                <w:color w:val="000000" w:themeColor="text1"/>
                <w:shd w:val="clear" w:color="auto" w:fill="FFFFFF"/>
              </w:rPr>
              <w:t> в областном проблемном </w:t>
            </w:r>
            <w:r w:rsidRPr="002E2482">
              <w:rPr>
                <w:bCs/>
                <w:color w:val="000000" w:themeColor="text1"/>
                <w:shd w:val="clear" w:color="auto" w:fill="FFFFFF"/>
              </w:rPr>
              <w:t>семинаре</w:t>
            </w:r>
            <w:r w:rsidRPr="002E2482">
              <w:rPr>
                <w:color w:val="000000" w:themeColor="text1"/>
                <w:shd w:val="clear" w:color="auto" w:fill="FFFFFF"/>
              </w:rPr>
              <w:t> "</w:t>
            </w:r>
            <w:proofErr w:type="spellStart"/>
            <w:r w:rsidRPr="002E2482">
              <w:rPr>
                <w:color w:val="000000" w:themeColor="text1"/>
                <w:shd w:val="clear" w:color="auto" w:fill="FFFFFF"/>
              </w:rPr>
              <w:t>Здоровьесберегающие</w:t>
            </w:r>
            <w:proofErr w:type="spellEnd"/>
            <w:r w:rsidRPr="002E2482">
              <w:rPr>
                <w:color w:val="000000" w:themeColor="text1"/>
                <w:shd w:val="clear" w:color="auto" w:fill="FFFFFF"/>
              </w:rPr>
              <w:t xml:space="preserve"> технологии и практика их применения в соответствии с требованиями ФГОС общего образования, выступив на тему "Сохранение здоровья детей.</w:t>
            </w:r>
          </w:p>
        </w:tc>
      </w:tr>
      <w:tr w:rsidR="00F92495" w:rsidTr="00452A65">
        <w:tc>
          <w:tcPr>
            <w:tcW w:w="2235" w:type="dxa"/>
          </w:tcPr>
          <w:p w:rsidR="00F92495" w:rsidRDefault="00F92495" w:rsidP="00F92495">
            <w:pPr>
              <w:suppressAutoHyphens/>
              <w:jc w:val="both"/>
            </w:pPr>
            <w:r w:rsidRPr="0005042A">
              <w:rPr>
                <w:sz w:val="22"/>
                <w:szCs w:val="22"/>
              </w:rPr>
              <w:t xml:space="preserve">Организация работы районных методических </w:t>
            </w:r>
            <w:r w:rsidRPr="0005042A">
              <w:rPr>
                <w:sz w:val="22"/>
                <w:szCs w:val="22"/>
              </w:rPr>
              <w:lastRenderedPageBreak/>
              <w:t xml:space="preserve">объединений </w:t>
            </w:r>
            <w:r>
              <w:rPr>
                <w:sz w:val="22"/>
                <w:szCs w:val="22"/>
              </w:rPr>
              <w:t xml:space="preserve">  работников ДОУ</w:t>
            </w:r>
          </w:p>
          <w:p w:rsidR="0059358A" w:rsidRPr="0005042A" w:rsidRDefault="0059358A" w:rsidP="00F92495">
            <w:pPr>
              <w:suppressAutoHyphens/>
              <w:jc w:val="both"/>
            </w:pPr>
          </w:p>
        </w:tc>
        <w:tc>
          <w:tcPr>
            <w:tcW w:w="7619" w:type="dxa"/>
          </w:tcPr>
          <w:p w:rsidR="00F92495" w:rsidRPr="002E2482" w:rsidRDefault="001617C1" w:rsidP="00452A65">
            <w:pPr>
              <w:widowControl w:val="0"/>
              <w:autoSpaceDE w:val="0"/>
              <w:autoSpaceDN w:val="0"/>
              <w:adjustRightInd w:val="0"/>
              <w:rPr>
                <w:color w:val="000000" w:themeColor="text1"/>
              </w:rPr>
            </w:pPr>
            <w:r w:rsidRPr="002E2482">
              <w:rPr>
                <w:bCs/>
                <w:color w:val="000000" w:themeColor="text1"/>
                <w:shd w:val="clear" w:color="auto" w:fill="FFFFFF"/>
              </w:rPr>
              <w:lastRenderedPageBreak/>
              <w:t>Организация</w:t>
            </w:r>
            <w:r w:rsidRPr="002E2482">
              <w:rPr>
                <w:color w:val="000000" w:themeColor="text1"/>
                <w:shd w:val="clear" w:color="auto" w:fill="FFFFFF"/>
              </w:rPr>
              <w:t> </w:t>
            </w:r>
            <w:r w:rsidRPr="002E2482">
              <w:rPr>
                <w:bCs/>
                <w:color w:val="000000" w:themeColor="text1"/>
                <w:shd w:val="clear" w:color="auto" w:fill="FFFFFF"/>
              </w:rPr>
              <w:t>деятельности</w:t>
            </w:r>
            <w:r w:rsidRPr="002E2482">
              <w:rPr>
                <w:color w:val="000000" w:themeColor="text1"/>
                <w:shd w:val="clear" w:color="auto" w:fill="FFFFFF"/>
              </w:rPr>
              <w:t> </w:t>
            </w:r>
            <w:r w:rsidRPr="002E2482">
              <w:rPr>
                <w:bCs/>
                <w:color w:val="000000" w:themeColor="text1"/>
                <w:shd w:val="clear" w:color="auto" w:fill="FFFFFF"/>
              </w:rPr>
              <w:t>методических</w:t>
            </w:r>
            <w:r w:rsidRPr="002E2482">
              <w:rPr>
                <w:color w:val="000000" w:themeColor="text1"/>
                <w:shd w:val="clear" w:color="auto" w:fill="FFFFFF"/>
              </w:rPr>
              <w:t> </w:t>
            </w:r>
            <w:r w:rsidRPr="002E2482">
              <w:rPr>
                <w:bCs/>
                <w:color w:val="000000" w:themeColor="text1"/>
                <w:shd w:val="clear" w:color="auto" w:fill="FFFFFF"/>
              </w:rPr>
              <w:t>объединений</w:t>
            </w:r>
            <w:r w:rsidRPr="002E2482">
              <w:rPr>
                <w:color w:val="000000" w:themeColor="text1"/>
                <w:shd w:val="clear" w:color="auto" w:fill="FFFFFF"/>
              </w:rPr>
              <w:t> как одна из эффективных форм </w:t>
            </w:r>
            <w:r w:rsidRPr="002E2482">
              <w:rPr>
                <w:bCs/>
                <w:color w:val="000000" w:themeColor="text1"/>
                <w:shd w:val="clear" w:color="auto" w:fill="FFFFFF"/>
              </w:rPr>
              <w:t>работы</w:t>
            </w:r>
            <w:r w:rsidRPr="002E2482">
              <w:rPr>
                <w:color w:val="000000" w:themeColor="text1"/>
                <w:shd w:val="clear" w:color="auto" w:fill="FFFFFF"/>
              </w:rPr>
              <w:t> </w:t>
            </w:r>
            <w:r w:rsidRPr="002E2482">
              <w:rPr>
                <w:bCs/>
                <w:color w:val="000000" w:themeColor="text1"/>
                <w:shd w:val="clear" w:color="auto" w:fill="FFFFFF"/>
              </w:rPr>
              <w:t>ДОУ</w:t>
            </w:r>
            <w:r w:rsidRPr="002E2482">
              <w:rPr>
                <w:color w:val="000000" w:themeColor="text1"/>
                <w:shd w:val="clear" w:color="auto" w:fill="FFFFFF"/>
              </w:rPr>
              <w:t>». Так как </w:t>
            </w:r>
            <w:r w:rsidRPr="002E2482">
              <w:rPr>
                <w:bCs/>
                <w:color w:val="000000" w:themeColor="text1"/>
                <w:shd w:val="clear" w:color="auto" w:fill="FFFFFF"/>
              </w:rPr>
              <w:t>дошкольное</w:t>
            </w:r>
            <w:r w:rsidRPr="002E2482">
              <w:rPr>
                <w:color w:val="000000" w:themeColor="text1"/>
                <w:shd w:val="clear" w:color="auto" w:fill="FFFFFF"/>
              </w:rPr>
              <w:t xml:space="preserve"> образование стало первой ступенью образования, задача воспитателей во много раз </w:t>
            </w:r>
            <w:r w:rsidRPr="002E2482">
              <w:rPr>
                <w:color w:val="000000" w:themeColor="text1"/>
                <w:shd w:val="clear" w:color="auto" w:fill="FFFFFF"/>
              </w:rPr>
              <w:lastRenderedPageBreak/>
              <w:t>усложнилась, ответственность возросла. Сам процесс образования вышел на новый уровень, детишек нужно многому научить, сформировать основные навыки и умения, которые останутся с ними на всю жизнь.  Руководитель </w:t>
            </w:r>
            <w:r w:rsidRPr="002E2482">
              <w:rPr>
                <w:bCs/>
                <w:color w:val="000000" w:themeColor="text1"/>
                <w:shd w:val="clear" w:color="auto" w:fill="FFFFFF"/>
              </w:rPr>
              <w:t>методического</w:t>
            </w:r>
            <w:r w:rsidRPr="002E2482">
              <w:rPr>
                <w:color w:val="000000" w:themeColor="text1"/>
                <w:shd w:val="clear" w:color="auto" w:fill="FFFFFF"/>
              </w:rPr>
              <w:t> </w:t>
            </w:r>
            <w:r w:rsidRPr="002E2482">
              <w:rPr>
                <w:bCs/>
                <w:color w:val="000000" w:themeColor="text1"/>
                <w:shd w:val="clear" w:color="auto" w:fill="FFFFFF"/>
              </w:rPr>
              <w:t>объединения</w:t>
            </w:r>
            <w:r w:rsidRPr="002E2482">
              <w:rPr>
                <w:color w:val="000000" w:themeColor="text1"/>
                <w:shd w:val="clear" w:color="auto" w:fill="FFFFFF"/>
              </w:rPr>
              <w:t> ведет план </w:t>
            </w:r>
            <w:r w:rsidRPr="002E2482">
              <w:rPr>
                <w:bCs/>
                <w:color w:val="000000" w:themeColor="text1"/>
                <w:shd w:val="clear" w:color="auto" w:fill="FFFFFF"/>
              </w:rPr>
              <w:t>работы</w:t>
            </w:r>
            <w:r w:rsidRPr="002E2482">
              <w:rPr>
                <w:color w:val="000000" w:themeColor="text1"/>
                <w:shd w:val="clear" w:color="auto" w:fill="FFFFFF"/>
              </w:rPr>
              <w:t>. В дальнейшем мы разработаем единую форму планирования </w:t>
            </w:r>
            <w:r w:rsidRPr="002E2482">
              <w:rPr>
                <w:bCs/>
                <w:color w:val="000000" w:themeColor="text1"/>
                <w:shd w:val="clear" w:color="auto" w:fill="FFFFFF"/>
              </w:rPr>
              <w:t>деятельности</w:t>
            </w:r>
            <w:r w:rsidRPr="002E2482">
              <w:rPr>
                <w:color w:val="000000" w:themeColor="text1"/>
                <w:shd w:val="clear" w:color="auto" w:fill="FFFFFF"/>
              </w:rPr>
              <w:t> </w:t>
            </w:r>
            <w:r w:rsidRPr="002E2482">
              <w:rPr>
                <w:bCs/>
                <w:color w:val="000000" w:themeColor="text1"/>
                <w:shd w:val="clear" w:color="auto" w:fill="FFFFFF"/>
              </w:rPr>
              <w:t>методических</w:t>
            </w:r>
            <w:r w:rsidRPr="002E2482">
              <w:rPr>
                <w:color w:val="000000" w:themeColor="text1"/>
                <w:shd w:val="clear" w:color="auto" w:fill="FFFFFF"/>
              </w:rPr>
              <w:t> </w:t>
            </w:r>
            <w:r w:rsidRPr="002E2482">
              <w:rPr>
                <w:bCs/>
                <w:color w:val="000000" w:themeColor="text1"/>
                <w:shd w:val="clear" w:color="auto" w:fill="FFFFFF"/>
              </w:rPr>
              <w:t>объединений</w:t>
            </w:r>
            <w:r w:rsidRPr="002E2482">
              <w:rPr>
                <w:color w:val="000000" w:themeColor="text1"/>
                <w:shd w:val="clear" w:color="auto" w:fill="FFFFFF"/>
              </w:rPr>
              <w:t>. </w:t>
            </w:r>
          </w:p>
        </w:tc>
      </w:tr>
      <w:tr w:rsidR="00F92495" w:rsidTr="00452A65">
        <w:tc>
          <w:tcPr>
            <w:tcW w:w="2235" w:type="dxa"/>
          </w:tcPr>
          <w:p w:rsidR="00F92495" w:rsidRPr="0005042A" w:rsidRDefault="00F92495" w:rsidP="004172C6">
            <w:pPr>
              <w:suppressAutoHyphens/>
              <w:jc w:val="both"/>
            </w:pPr>
            <w:r w:rsidRPr="0005042A">
              <w:rPr>
                <w:sz w:val="22"/>
                <w:szCs w:val="22"/>
              </w:rPr>
              <w:lastRenderedPageBreak/>
              <w:t>Аттестация педагогических работников.</w:t>
            </w:r>
          </w:p>
          <w:p w:rsidR="00F92495" w:rsidRPr="0005042A" w:rsidRDefault="00F92495" w:rsidP="004172C6">
            <w:pPr>
              <w:suppressAutoHyphens/>
              <w:jc w:val="both"/>
            </w:pPr>
          </w:p>
        </w:tc>
        <w:tc>
          <w:tcPr>
            <w:tcW w:w="7619" w:type="dxa"/>
          </w:tcPr>
          <w:p w:rsidR="00F92495" w:rsidRPr="002E2482" w:rsidRDefault="001617C1" w:rsidP="00452A65">
            <w:pPr>
              <w:widowControl w:val="0"/>
              <w:autoSpaceDE w:val="0"/>
              <w:autoSpaceDN w:val="0"/>
              <w:adjustRightInd w:val="0"/>
              <w:rPr>
                <w:color w:val="000000" w:themeColor="text1"/>
              </w:rPr>
            </w:pPr>
            <w:r w:rsidRPr="002E2482">
              <w:rPr>
                <w:bCs/>
                <w:color w:val="000000" w:themeColor="text1"/>
                <w:shd w:val="clear" w:color="auto" w:fill="FFFFFF"/>
              </w:rPr>
              <w:t>Аттестация</w:t>
            </w:r>
            <w:r w:rsidRPr="002E2482">
              <w:rPr>
                <w:color w:val="000000" w:themeColor="text1"/>
                <w:shd w:val="clear" w:color="auto" w:fill="FFFFFF"/>
              </w:rPr>
              <w:t> </w:t>
            </w:r>
            <w:r w:rsidRPr="002E2482">
              <w:rPr>
                <w:bCs/>
                <w:color w:val="000000" w:themeColor="text1"/>
                <w:shd w:val="clear" w:color="auto" w:fill="FFFFFF"/>
              </w:rPr>
              <w:t>педагогических</w:t>
            </w:r>
            <w:r w:rsidRPr="002E2482">
              <w:rPr>
                <w:color w:val="000000" w:themeColor="text1"/>
                <w:shd w:val="clear" w:color="auto" w:fill="FFFFFF"/>
              </w:rPr>
              <w:t> </w:t>
            </w:r>
            <w:r w:rsidRPr="002E2482">
              <w:rPr>
                <w:bCs/>
                <w:color w:val="000000" w:themeColor="text1"/>
                <w:shd w:val="clear" w:color="auto" w:fill="FFFFFF"/>
              </w:rPr>
              <w:t>работников</w:t>
            </w:r>
            <w:r w:rsidRPr="002E2482">
              <w:rPr>
                <w:color w:val="000000" w:themeColor="text1"/>
                <w:shd w:val="clear" w:color="auto" w:fill="FFFFFF"/>
              </w:rPr>
              <w:t> проводится в целях подтверждения соответствия </w:t>
            </w:r>
            <w:r w:rsidRPr="002E2482">
              <w:rPr>
                <w:bCs/>
                <w:color w:val="000000" w:themeColor="text1"/>
                <w:shd w:val="clear" w:color="auto" w:fill="FFFFFF"/>
              </w:rPr>
              <w:t>педагогических</w:t>
            </w:r>
            <w:r w:rsidRPr="002E2482">
              <w:rPr>
                <w:color w:val="000000" w:themeColor="text1"/>
                <w:shd w:val="clear" w:color="auto" w:fill="FFFFFF"/>
              </w:rPr>
              <w:t> </w:t>
            </w:r>
            <w:r w:rsidRPr="002E2482">
              <w:rPr>
                <w:bCs/>
                <w:color w:val="000000" w:themeColor="text1"/>
                <w:shd w:val="clear" w:color="auto" w:fill="FFFFFF"/>
              </w:rPr>
              <w:t>работников</w:t>
            </w:r>
            <w:r w:rsidRPr="002E2482">
              <w:rPr>
                <w:color w:val="000000" w:themeColor="text1"/>
                <w:shd w:val="clear" w:color="auto" w:fill="FFFFFF"/>
              </w:rPr>
              <w:t> занимаемым ими должностям на основе оценки их профессиональной деятельности и по желанию </w:t>
            </w:r>
            <w:r w:rsidRPr="002E2482">
              <w:rPr>
                <w:bCs/>
                <w:color w:val="000000" w:themeColor="text1"/>
                <w:shd w:val="clear" w:color="auto" w:fill="FFFFFF"/>
              </w:rPr>
              <w:t>педагогических</w:t>
            </w:r>
            <w:r w:rsidRPr="002E2482">
              <w:rPr>
                <w:color w:val="000000" w:themeColor="text1"/>
                <w:shd w:val="clear" w:color="auto" w:fill="FFFFFF"/>
              </w:rPr>
              <w:t> </w:t>
            </w:r>
            <w:r w:rsidRPr="002E2482">
              <w:rPr>
                <w:bCs/>
                <w:color w:val="000000" w:themeColor="text1"/>
                <w:shd w:val="clear" w:color="auto" w:fill="FFFFFF"/>
              </w:rPr>
              <w:t>работников</w:t>
            </w:r>
            <w:r w:rsidRPr="002E2482">
              <w:rPr>
                <w:color w:val="000000" w:themeColor="text1"/>
                <w:shd w:val="clear" w:color="auto" w:fill="FFFFFF"/>
              </w:rPr>
              <w:t> в целях установления квалификационной категории (высшей или первой). Консультация для воспитателей. «</w:t>
            </w:r>
            <w:r w:rsidRPr="002E2482">
              <w:rPr>
                <w:bCs/>
                <w:color w:val="000000" w:themeColor="text1"/>
                <w:shd w:val="clear" w:color="auto" w:fill="FFFFFF"/>
              </w:rPr>
              <w:t>Аттестация</w:t>
            </w:r>
            <w:r w:rsidRPr="002E2482">
              <w:rPr>
                <w:color w:val="000000" w:themeColor="text1"/>
                <w:shd w:val="clear" w:color="auto" w:fill="FFFFFF"/>
              </w:rPr>
              <w:t> </w:t>
            </w:r>
            <w:r w:rsidRPr="002E2482">
              <w:rPr>
                <w:bCs/>
                <w:color w:val="000000" w:themeColor="text1"/>
                <w:shd w:val="clear" w:color="auto" w:fill="FFFFFF"/>
              </w:rPr>
              <w:t>педагогов</w:t>
            </w:r>
            <w:r w:rsidRPr="002E2482">
              <w:rPr>
                <w:color w:val="000000" w:themeColor="text1"/>
                <w:shd w:val="clear" w:color="auto" w:fill="FFFFFF"/>
              </w:rPr>
              <w:t> </w:t>
            </w:r>
            <w:r w:rsidRPr="002E2482">
              <w:rPr>
                <w:bCs/>
                <w:color w:val="000000" w:themeColor="text1"/>
                <w:shd w:val="clear" w:color="auto" w:fill="FFFFFF"/>
              </w:rPr>
              <w:t>ДОУ</w:t>
            </w:r>
            <w:r w:rsidRPr="002E2482">
              <w:rPr>
                <w:color w:val="000000" w:themeColor="text1"/>
                <w:shd w:val="clear" w:color="auto" w:fill="FFFFFF"/>
              </w:rPr>
              <w:t>».</w:t>
            </w:r>
          </w:p>
        </w:tc>
      </w:tr>
      <w:tr w:rsidR="00F92495" w:rsidTr="00452A65">
        <w:tc>
          <w:tcPr>
            <w:tcW w:w="2235" w:type="dxa"/>
          </w:tcPr>
          <w:p w:rsidR="00F92495" w:rsidRDefault="00F92495" w:rsidP="004172C6">
            <w:pPr>
              <w:suppressAutoHyphens/>
              <w:jc w:val="both"/>
            </w:pPr>
            <w:r w:rsidRPr="0005042A">
              <w:rPr>
                <w:sz w:val="22"/>
                <w:szCs w:val="22"/>
              </w:rPr>
              <w:t xml:space="preserve">Организация курсовой подготовки и переподготовки педагогических </w:t>
            </w:r>
            <w:r w:rsidR="0059358A">
              <w:rPr>
                <w:sz w:val="22"/>
                <w:szCs w:val="22"/>
              </w:rPr>
              <w:t>и руководящих работников</w:t>
            </w:r>
          </w:p>
          <w:p w:rsidR="0059358A" w:rsidRPr="0005042A" w:rsidRDefault="0059358A" w:rsidP="004172C6">
            <w:pPr>
              <w:suppressAutoHyphens/>
              <w:jc w:val="both"/>
            </w:pPr>
          </w:p>
        </w:tc>
        <w:tc>
          <w:tcPr>
            <w:tcW w:w="7619" w:type="dxa"/>
          </w:tcPr>
          <w:p w:rsidR="00F92495" w:rsidRPr="002E2482" w:rsidRDefault="001617C1" w:rsidP="00452A65">
            <w:pPr>
              <w:widowControl w:val="0"/>
              <w:autoSpaceDE w:val="0"/>
              <w:autoSpaceDN w:val="0"/>
              <w:adjustRightInd w:val="0"/>
              <w:rPr>
                <w:color w:val="000000" w:themeColor="text1"/>
              </w:rPr>
            </w:pPr>
            <w:r w:rsidRPr="002E2482">
              <w:rPr>
                <w:color w:val="000000" w:themeColor="text1"/>
                <w:shd w:val="clear" w:color="auto" w:fill="FFFFFF"/>
              </w:rPr>
              <w:t>Современный </w:t>
            </w:r>
            <w:r w:rsidRPr="002E2482">
              <w:rPr>
                <w:bCs/>
                <w:color w:val="000000" w:themeColor="text1"/>
                <w:shd w:val="clear" w:color="auto" w:fill="FFFFFF"/>
              </w:rPr>
              <w:t>педагогический</w:t>
            </w:r>
            <w:r w:rsidRPr="002E2482">
              <w:rPr>
                <w:color w:val="000000" w:themeColor="text1"/>
                <w:shd w:val="clear" w:color="auto" w:fill="FFFFFF"/>
              </w:rPr>
              <w:t> </w:t>
            </w:r>
            <w:r w:rsidRPr="002E2482">
              <w:rPr>
                <w:bCs/>
                <w:color w:val="000000" w:themeColor="text1"/>
                <w:shd w:val="clear" w:color="auto" w:fill="FFFFFF"/>
              </w:rPr>
              <w:t>работник</w:t>
            </w:r>
            <w:r w:rsidRPr="002E2482">
              <w:rPr>
                <w:color w:val="000000" w:themeColor="text1"/>
                <w:shd w:val="clear" w:color="auto" w:fill="FFFFFF"/>
              </w:rPr>
              <w:t> </w:t>
            </w:r>
            <w:r w:rsidRPr="002E2482">
              <w:rPr>
                <w:bCs/>
                <w:color w:val="000000" w:themeColor="text1"/>
                <w:shd w:val="clear" w:color="auto" w:fill="FFFFFF"/>
              </w:rPr>
              <w:t>дошкольной</w:t>
            </w:r>
            <w:r w:rsidRPr="002E2482">
              <w:rPr>
                <w:color w:val="000000" w:themeColor="text1"/>
                <w:shd w:val="clear" w:color="auto" w:fill="FFFFFF"/>
              </w:rPr>
              <w:t> </w:t>
            </w:r>
            <w:r w:rsidRPr="002E2482">
              <w:rPr>
                <w:bCs/>
                <w:color w:val="000000" w:themeColor="text1"/>
                <w:shd w:val="clear" w:color="auto" w:fill="FFFFFF"/>
              </w:rPr>
              <w:t>образовательной</w:t>
            </w:r>
            <w:r w:rsidRPr="002E2482">
              <w:rPr>
                <w:color w:val="000000" w:themeColor="text1"/>
                <w:shd w:val="clear" w:color="auto" w:fill="FFFFFF"/>
              </w:rPr>
              <w:t> </w:t>
            </w:r>
            <w:r w:rsidRPr="002E2482">
              <w:rPr>
                <w:bCs/>
                <w:color w:val="000000" w:themeColor="text1"/>
                <w:shd w:val="clear" w:color="auto" w:fill="FFFFFF"/>
              </w:rPr>
              <w:t>организации</w:t>
            </w:r>
            <w:r w:rsidRPr="002E2482">
              <w:rPr>
                <w:color w:val="000000" w:themeColor="text1"/>
                <w:shd w:val="clear" w:color="auto" w:fill="FFFFFF"/>
              </w:rPr>
              <w:t> постоянно совершенствует свои профессиональные качества и компетенции в соответствии с возросшими требованиями. И это не потому, что нужно в срок пройти аттестацию на соответствие занимаемой должности или на первую или высшую квалификационную категорию. ... А для </w:t>
            </w:r>
            <w:r w:rsidRPr="002E2482">
              <w:rPr>
                <w:bCs/>
                <w:color w:val="000000" w:themeColor="text1"/>
                <w:shd w:val="clear" w:color="auto" w:fill="FFFFFF"/>
              </w:rPr>
              <w:t>педагогических</w:t>
            </w:r>
            <w:r w:rsidRPr="002E2482">
              <w:rPr>
                <w:color w:val="000000" w:themeColor="text1"/>
                <w:shd w:val="clear" w:color="auto" w:fill="FFFFFF"/>
              </w:rPr>
              <w:t> </w:t>
            </w:r>
            <w:r w:rsidRPr="002E2482">
              <w:rPr>
                <w:bCs/>
                <w:color w:val="000000" w:themeColor="text1"/>
                <w:shd w:val="clear" w:color="auto" w:fill="FFFFFF"/>
              </w:rPr>
              <w:t>и</w:t>
            </w:r>
            <w:r w:rsidRPr="002E2482">
              <w:rPr>
                <w:color w:val="000000" w:themeColor="text1"/>
                <w:shd w:val="clear" w:color="auto" w:fill="FFFFFF"/>
              </w:rPr>
              <w:t> </w:t>
            </w:r>
            <w:r w:rsidRPr="002E2482">
              <w:rPr>
                <w:bCs/>
                <w:color w:val="000000" w:themeColor="text1"/>
                <w:shd w:val="clear" w:color="auto" w:fill="FFFFFF"/>
              </w:rPr>
              <w:t>руководящих</w:t>
            </w:r>
            <w:r w:rsidRPr="002E2482">
              <w:rPr>
                <w:color w:val="000000" w:themeColor="text1"/>
                <w:shd w:val="clear" w:color="auto" w:fill="FFFFFF"/>
              </w:rPr>
              <w:t> </w:t>
            </w:r>
            <w:r w:rsidRPr="002E2482">
              <w:rPr>
                <w:bCs/>
                <w:color w:val="000000" w:themeColor="text1"/>
                <w:shd w:val="clear" w:color="auto" w:fill="FFFFFF"/>
              </w:rPr>
              <w:t>работников</w:t>
            </w:r>
            <w:r w:rsidRPr="002E2482">
              <w:rPr>
                <w:color w:val="000000" w:themeColor="text1"/>
                <w:shd w:val="clear" w:color="auto" w:fill="FFFFFF"/>
              </w:rPr>
              <w:t>, не имеющих профильного образования, в соответствии с занимаемой должностью, нужно обязательно пройти курсы профессиональной </w:t>
            </w:r>
            <w:r w:rsidRPr="002E2482">
              <w:rPr>
                <w:bCs/>
                <w:color w:val="000000" w:themeColor="text1"/>
                <w:shd w:val="clear" w:color="auto" w:fill="FFFFFF"/>
              </w:rPr>
              <w:t>переподготовки</w:t>
            </w:r>
            <w:r w:rsidRPr="002E2482">
              <w:rPr>
                <w:color w:val="000000" w:themeColor="text1"/>
                <w:shd w:val="clear" w:color="auto" w:fill="FFFFFF"/>
              </w:rPr>
              <w:t> по дополнительным программам. </w:t>
            </w:r>
          </w:p>
        </w:tc>
      </w:tr>
    </w:tbl>
    <w:p w:rsidR="00B175BF" w:rsidRPr="008C2748" w:rsidRDefault="00B175BF" w:rsidP="00B175BF">
      <w:pPr>
        <w:pStyle w:val="a9"/>
        <w:spacing w:before="0"/>
        <w:jc w:val="both"/>
        <w:rPr>
          <w:bCs/>
          <w:effect w:val="none"/>
        </w:rPr>
      </w:pPr>
      <w:r w:rsidRPr="008C2748">
        <w:rPr>
          <w:bCs/>
          <w:effect w:val="none"/>
        </w:rPr>
        <w:t>Ваши вопросы к методисту:</w:t>
      </w:r>
    </w:p>
    <w:p w:rsidR="00B175BF" w:rsidRPr="001617C1" w:rsidRDefault="001617C1" w:rsidP="001617C1">
      <w:pPr>
        <w:suppressAutoHyphens/>
        <w:ind w:left="720"/>
        <w:jc w:val="both"/>
        <w:rPr>
          <w:b/>
        </w:rPr>
      </w:pPr>
      <w:r w:rsidRPr="001617C1">
        <w:rPr>
          <w:b/>
        </w:rPr>
        <w:t>Какие нормативные и инструктивные материалы  нужны воспитателям детских садов»?</w:t>
      </w:r>
    </w:p>
    <w:p w:rsidR="001617C1" w:rsidRDefault="001617C1" w:rsidP="00815E22">
      <w:pPr>
        <w:jc w:val="center"/>
        <w:rPr>
          <w:rFonts w:eastAsia="Calibri"/>
          <w:b/>
          <w:bCs/>
        </w:rPr>
      </w:pPr>
    </w:p>
    <w:p w:rsidR="00E35F35" w:rsidRDefault="00E35F35" w:rsidP="00815E22">
      <w:pPr>
        <w:jc w:val="center"/>
        <w:rPr>
          <w:rFonts w:eastAsia="Calibri"/>
          <w:b/>
          <w:bCs/>
        </w:rPr>
      </w:pPr>
    </w:p>
    <w:p w:rsidR="00E35F35" w:rsidRDefault="00E35F35" w:rsidP="00815E22">
      <w:pPr>
        <w:jc w:val="center"/>
        <w:rPr>
          <w:rFonts w:eastAsia="Calibri"/>
          <w:b/>
          <w:bCs/>
        </w:rPr>
      </w:pPr>
    </w:p>
    <w:p w:rsidR="00E35F35" w:rsidRDefault="00E35F35" w:rsidP="00815E22">
      <w:pPr>
        <w:jc w:val="center"/>
        <w:rPr>
          <w:rFonts w:eastAsia="Calibri"/>
          <w:b/>
          <w:bCs/>
        </w:rPr>
      </w:pPr>
    </w:p>
    <w:p w:rsidR="00815E22" w:rsidRDefault="00EB55F0" w:rsidP="00815E22">
      <w:pPr>
        <w:jc w:val="center"/>
        <w:rPr>
          <w:rFonts w:eastAsia="Calibri"/>
          <w:b/>
          <w:bCs/>
        </w:rPr>
      </w:pPr>
      <w:r>
        <w:rPr>
          <w:rFonts w:eastAsia="Calibri"/>
          <w:b/>
          <w:bCs/>
        </w:rPr>
        <w:t xml:space="preserve">Задание </w:t>
      </w:r>
      <w:r w:rsidR="000A1950">
        <w:rPr>
          <w:rFonts w:eastAsia="Calibri"/>
          <w:b/>
          <w:bCs/>
        </w:rPr>
        <w:t>5</w:t>
      </w:r>
      <w:r w:rsidR="00B175BF" w:rsidRPr="00B175BF">
        <w:rPr>
          <w:rFonts w:eastAsia="Calibri"/>
          <w:b/>
          <w:bCs/>
        </w:rPr>
        <w:t xml:space="preserve">. </w:t>
      </w:r>
      <w:r>
        <w:rPr>
          <w:rFonts w:eastAsia="Calibri"/>
          <w:b/>
          <w:bCs/>
        </w:rPr>
        <w:t>Беседа со старшим воспитателем ДОО о современных подходах к организации м</w:t>
      </w:r>
      <w:r w:rsidR="00B175BF" w:rsidRPr="00B175BF">
        <w:rPr>
          <w:rFonts w:eastAsia="Calibri"/>
          <w:b/>
          <w:bCs/>
        </w:rPr>
        <w:t>етодическ</w:t>
      </w:r>
      <w:r>
        <w:rPr>
          <w:rFonts w:eastAsia="Calibri"/>
          <w:b/>
          <w:bCs/>
        </w:rPr>
        <w:t>ого</w:t>
      </w:r>
      <w:r w:rsidR="00B175BF" w:rsidRPr="00B175BF">
        <w:rPr>
          <w:rFonts w:eastAsia="Calibri"/>
          <w:b/>
          <w:bCs/>
        </w:rPr>
        <w:t xml:space="preserve"> кабинет</w:t>
      </w:r>
      <w:r>
        <w:rPr>
          <w:rFonts w:eastAsia="Calibri"/>
          <w:b/>
          <w:bCs/>
        </w:rPr>
        <w:t>а</w:t>
      </w:r>
      <w:r w:rsidR="00B175BF" w:rsidRPr="00B175BF">
        <w:rPr>
          <w:rFonts w:eastAsia="Calibri"/>
          <w:b/>
          <w:bCs/>
        </w:rPr>
        <w:t xml:space="preserve"> в дошкольной образовательной организации</w:t>
      </w:r>
    </w:p>
    <w:p w:rsidR="00EB55F0" w:rsidRDefault="00EB55F0" w:rsidP="00EB55F0">
      <w:pPr>
        <w:spacing w:line="360" w:lineRule="auto"/>
        <w:jc w:val="both"/>
      </w:pPr>
      <w:r w:rsidRPr="00540F56">
        <w:t xml:space="preserve">  </w:t>
      </w:r>
    </w:p>
    <w:p w:rsidR="00EB55F0" w:rsidRPr="00540F56" w:rsidRDefault="00EB55F0" w:rsidP="00EB55F0">
      <w:pPr>
        <w:ind w:firstLine="708"/>
        <w:jc w:val="both"/>
      </w:pPr>
      <w:r w:rsidRPr="004557DD">
        <w:rPr>
          <w:rFonts w:eastAsia="Petersburg-Regular"/>
          <w:b/>
        </w:rPr>
        <w:t>Методические рекомендации для студентов:</w:t>
      </w:r>
      <w:r>
        <w:rPr>
          <w:rFonts w:eastAsia="Petersburg-Regular"/>
        </w:rPr>
        <w:t xml:space="preserve"> </w:t>
      </w:r>
      <w:r w:rsidRPr="00540F56">
        <w:t xml:space="preserve"> Центром всей методической работы детского сада является методический кабинет. Ему принадлежит ведущая роль в оказании действенной помощи воспитателям, в организации педагогического процесса, в работе с родителями, в повышении педагогического мастерства и организации самообразования.</w:t>
      </w:r>
      <w:r>
        <w:t xml:space="preserve"> </w:t>
      </w:r>
    </w:p>
    <w:p w:rsidR="00EB55F0" w:rsidRPr="00540F56" w:rsidRDefault="00EB55F0" w:rsidP="00EB55F0">
      <w:pPr>
        <w:jc w:val="both"/>
      </w:pPr>
      <w:r w:rsidRPr="00540F56">
        <w:t xml:space="preserve">  </w:t>
      </w:r>
      <w:r>
        <w:tab/>
      </w:r>
      <w:r w:rsidRPr="00540F56">
        <w:t xml:space="preserve"> Правильно поставленная в методическом кабинете работа способствует повышению методической подготовленности всех педагогов и, следовательно, помогает решению задачи разностороннего развития детей.</w:t>
      </w:r>
    </w:p>
    <w:p w:rsidR="00EB55F0" w:rsidRDefault="00EB55F0" w:rsidP="00EB55F0">
      <w:pPr>
        <w:jc w:val="both"/>
      </w:pPr>
      <w:r w:rsidRPr="00540F56">
        <w:t xml:space="preserve">  </w:t>
      </w:r>
      <w:r>
        <w:tab/>
      </w:r>
      <w:r w:rsidRPr="00540F56">
        <w:t xml:space="preserve"> Основной задачей методического кабинета является оказание методической помощи воспитателям детского сада, создание условий для их личностного роста, повышения педагогического мастерства и научно-методического уровня. Методический кабинет в детском саду является также первоначальным центром сбора, обобщения и распространения передового педагогического опыта. Одной из важных задач кабинета является помощь воспитателям в научной организации труда.</w:t>
      </w:r>
    </w:p>
    <w:p w:rsidR="00EB55F0" w:rsidRPr="00540F56" w:rsidRDefault="00EB55F0" w:rsidP="00EB55F0">
      <w:pPr>
        <w:ind w:firstLine="708"/>
        <w:jc w:val="both"/>
      </w:pPr>
      <w:r w:rsidRPr="00540F56">
        <w:t>Материал кабинета может быть систематизирован по видам деятельности, по группам или разделам программы.</w:t>
      </w:r>
    </w:p>
    <w:p w:rsidR="00EB55F0" w:rsidRPr="00540F56" w:rsidRDefault="00EB55F0" w:rsidP="00EB55F0">
      <w:pPr>
        <w:jc w:val="both"/>
        <w:rPr>
          <w:i/>
        </w:rPr>
      </w:pPr>
      <w:r w:rsidRPr="00540F56">
        <w:t xml:space="preserve">   </w:t>
      </w:r>
      <w:r>
        <w:tab/>
      </w:r>
      <w:r w:rsidRPr="00540F56">
        <w:t xml:space="preserve"> Методический кабинет должен быть доступен каждому воспитателю, иметь удобный, гибкий график работы.</w:t>
      </w:r>
    </w:p>
    <w:p w:rsidR="00815E22" w:rsidRDefault="00815E22" w:rsidP="00815E22">
      <w:pPr>
        <w:jc w:val="center"/>
      </w:pPr>
    </w:p>
    <w:p w:rsidR="00815E22" w:rsidRPr="002E2482" w:rsidRDefault="00815E22" w:rsidP="00EB55F0">
      <w:pPr>
        <w:pStyle w:val="1"/>
        <w:ind w:firstLine="708"/>
        <w:jc w:val="both"/>
        <w:rPr>
          <w:bCs w:val="0"/>
          <w:color w:val="000000" w:themeColor="text1"/>
          <w:effect w:val="none"/>
        </w:rPr>
      </w:pPr>
      <w:r w:rsidRPr="002E2482">
        <w:rPr>
          <w:bCs w:val="0"/>
          <w:color w:val="000000" w:themeColor="text1"/>
          <w:effect w:val="none"/>
        </w:rPr>
        <w:t>Изучая оснащённость методического кабинета, ответьте на следующие вопросы:</w:t>
      </w:r>
    </w:p>
    <w:p w:rsidR="000428E3" w:rsidRPr="002E2482" w:rsidRDefault="000428E3" w:rsidP="00B171E9">
      <w:pPr>
        <w:rPr>
          <w:color w:val="000000" w:themeColor="text1"/>
        </w:rPr>
      </w:pPr>
    </w:p>
    <w:p w:rsidR="00815E22" w:rsidRDefault="000428E3" w:rsidP="006275B1">
      <w:pPr>
        <w:ind w:right="-1"/>
        <w:jc w:val="both"/>
      </w:pPr>
      <w:r>
        <w:lastRenderedPageBreak/>
        <w:t>1.</w:t>
      </w:r>
      <w:r w:rsidR="00815E22">
        <w:t>Каковы принципы систематизации материалов в методическом кабинете</w:t>
      </w:r>
      <w:r>
        <w:t xml:space="preserve"> </w:t>
      </w:r>
    </w:p>
    <w:p w:rsidR="006275B1" w:rsidRPr="006275B1" w:rsidRDefault="006275B1" w:rsidP="006275B1">
      <w:pPr>
        <w:ind w:right="-1"/>
      </w:pPr>
      <w:r w:rsidRPr="006275B1">
        <w:rPr>
          <w:b/>
          <w:bCs/>
        </w:rPr>
        <w:t>Принципы систематизации материалов в методическом кабинете:</w:t>
      </w:r>
    </w:p>
    <w:p w:rsidR="006275B1" w:rsidRPr="006275B1" w:rsidRDefault="006275B1" w:rsidP="006275B1">
      <w:pPr>
        <w:ind w:right="-1"/>
      </w:pPr>
      <w:r w:rsidRPr="006275B1">
        <w:rPr>
          <w:b/>
          <w:bCs/>
        </w:rPr>
        <w:t>1. Принцип блочного распределения информации, материалов.</w:t>
      </w:r>
    </w:p>
    <w:p w:rsidR="006275B1" w:rsidRPr="006275B1" w:rsidRDefault="006275B1" w:rsidP="006275B1">
      <w:pPr>
        <w:ind w:right="-1"/>
      </w:pPr>
      <w:r w:rsidRPr="006275B1">
        <w:t>Весь материал в методическом кабинете распределен по следующим блокам.</w:t>
      </w:r>
    </w:p>
    <w:p w:rsidR="006275B1" w:rsidRPr="006275B1" w:rsidRDefault="006275B1" w:rsidP="006275B1">
      <w:pPr>
        <w:ind w:right="-1"/>
      </w:pPr>
      <w:r w:rsidRPr="006275B1">
        <w:rPr>
          <w:b/>
          <w:bCs/>
        </w:rPr>
        <w:t>Блок аналитико-диагностического обеспечения деятельности включает в себя следующие материалы:</w:t>
      </w:r>
    </w:p>
    <w:p w:rsidR="006275B1" w:rsidRPr="006275B1" w:rsidRDefault="006275B1" w:rsidP="006275B1">
      <w:pPr>
        <w:ind w:right="-1"/>
      </w:pPr>
      <w:r w:rsidRPr="006275B1">
        <w:t xml:space="preserve">Диагностическая деятельность старшего воспитателя предполагает оценку качества </w:t>
      </w:r>
      <w:proofErr w:type="spellStart"/>
      <w:r w:rsidRPr="006275B1">
        <w:t>воспитательно</w:t>
      </w:r>
      <w:proofErr w:type="spellEnd"/>
      <w:r w:rsidRPr="006275B1">
        <w:t xml:space="preserve">-образовательного процесса, предметно-развивающей среды. Материалы этой деятельности представлены в разделе «Мониторинг </w:t>
      </w:r>
      <w:proofErr w:type="spellStart"/>
      <w:r w:rsidRPr="006275B1">
        <w:t>воспитательно</w:t>
      </w:r>
      <w:proofErr w:type="spellEnd"/>
      <w:r w:rsidRPr="006275B1">
        <w:t>-образовательной работы ДОУ».</w:t>
      </w:r>
    </w:p>
    <w:p w:rsidR="006275B1" w:rsidRPr="006275B1" w:rsidRDefault="006275B1" w:rsidP="006275B1">
      <w:pPr>
        <w:ind w:right="-1"/>
      </w:pPr>
      <w:r w:rsidRPr="006275B1">
        <w:t xml:space="preserve">Аналитические материалы, отражающие результаты мониторинга качества </w:t>
      </w:r>
      <w:proofErr w:type="spellStart"/>
      <w:r w:rsidRPr="006275B1">
        <w:t>воспитательно</w:t>
      </w:r>
      <w:proofErr w:type="spellEnd"/>
      <w:r w:rsidRPr="006275B1">
        <w:t>-образовательной деятельности педагогов детского сада (анализ непосредственной образовательной деятельности, мероприятий, критерии выполнения педагогами образовательной программы детского сада).</w:t>
      </w:r>
    </w:p>
    <w:p w:rsidR="006275B1" w:rsidRPr="006275B1" w:rsidRDefault="006275B1" w:rsidP="006275B1">
      <w:pPr>
        <w:ind w:right="-1"/>
      </w:pPr>
      <w:r w:rsidRPr="006275B1">
        <w:t>Педагогическая диагностика, отражающая результаты мониторинга качества образования воспитанников детского сада (результаты педагогической диагностики детей по образовательным областям, результаты диагностики детей по парциальным программам, материалы, отражающие результативность кружковой работы).</w:t>
      </w:r>
    </w:p>
    <w:p w:rsidR="006275B1" w:rsidRPr="006275B1" w:rsidRDefault="006275B1" w:rsidP="006275B1">
      <w:pPr>
        <w:ind w:right="-1"/>
      </w:pPr>
      <w:r w:rsidRPr="006275B1">
        <w:t>Психологическая диагностика детей дошкольного возраста.</w:t>
      </w:r>
    </w:p>
    <w:p w:rsidR="006275B1" w:rsidRPr="006275B1" w:rsidRDefault="006275B1" w:rsidP="006275B1">
      <w:pPr>
        <w:ind w:right="-1"/>
      </w:pPr>
      <w:r w:rsidRPr="006275B1">
        <w:t xml:space="preserve">Результаты </w:t>
      </w:r>
      <w:proofErr w:type="gramStart"/>
      <w:r w:rsidRPr="006275B1">
        <w:t>изучения степени адаптации детей раннего возраста</w:t>
      </w:r>
      <w:proofErr w:type="gramEnd"/>
      <w:r w:rsidRPr="006275B1">
        <w:t xml:space="preserve"> к условиям детского сада;</w:t>
      </w:r>
    </w:p>
    <w:p w:rsidR="006275B1" w:rsidRPr="006275B1" w:rsidRDefault="006275B1" w:rsidP="006275B1">
      <w:pPr>
        <w:ind w:right="-1"/>
      </w:pPr>
      <w:r w:rsidRPr="006275B1">
        <w:t>Наборы диагностических методик, листов регистрации результатов по всем возрастам, карты наблюдения деятельности педагогов и т.д.</w:t>
      </w:r>
    </w:p>
    <w:p w:rsidR="006275B1" w:rsidRPr="006275B1" w:rsidRDefault="006275B1" w:rsidP="006275B1">
      <w:pPr>
        <w:ind w:right="-1"/>
      </w:pPr>
      <w:r w:rsidRPr="006275B1">
        <w:t>Сводные данные самоанализа ДОУ.</w:t>
      </w:r>
    </w:p>
    <w:p w:rsidR="006275B1" w:rsidRPr="006275B1" w:rsidRDefault="006275B1" w:rsidP="006275B1">
      <w:pPr>
        <w:ind w:right="-1"/>
      </w:pPr>
      <w:r w:rsidRPr="006275B1">
        <w:rPr>
          <w:b/>
          <w:bCs/>
        </w:rPr>
        <w:t>Блок повышения педагогического мастерства представлен следующими материалами:</w:t>
      </w:r>
    </w:p>
    <w:p w:rsidR="006275B1" w:rsidRPr="006275B1" w:rsidRDefault="006275B1" w:rsidP="006275B1">
      <w:pPr>
        <w:ind w:right="-1"/>
      </w:pPr>
      <w:r w:rsidRPr="006275B1">
        <w:t>Сведения о педагогических кадрах (визитная карточка педагога ДОУ, аттестационный лист, документы по аттестации на II квалификационную категорию, копии документов, подтверждающих прохождение педагогом курсов повышения квалификации, характеристика-представление на педагога, копии грамот, благодарственных писем, документов, подтверждающих участие педагогов в различных фестивалях, конкурсах различного уровня и т.д.).</w:t>
      </w:r>
    </w:p>
    <w:p w:rsidR="006275B1" w:rsidRPr="006275B1" w:rsidRDefault="006275B1" w:rsidP="006275B1">
      <w:pPr>
        <w:ind w:right="-1"/>
      </w:pPr>
      <w:r w:rsidRPr="006275B1">
        <w:t>Педагогическая аттестация (пакет документов по организации и проведению педагогической аттестации на II квалификационную категорию, материалы портфолио педагогов, материалы к подготовке портфолио).</w:t>
      </w:r>
    </w:p>
    <w:p w:rsidR="006275B1" w:rsidRPr="006275B1" w:rsidRDefault="006275B1" w:rsidP="006275B1">
      <w:pPr>
        <w:ind w:right="-1"/>
      </w:pPr>
      <w:r w:rsidRPr="006275B1">
        <w:t>Материалы педагогических советов, семинаров, открытых просмотров, смотров-конкурсов, консультаций.</w:t>
      </w:r>
    </w:p>
    <w:p w:rsidR="006275B1" w:rsidRPr="006275B1" w:rsidRDefault="006275B1" w:rsidP="006275B1">
      <w:pPr>
        <w:ind w:right="-1"/>
      </w:pPr>
      <w:r w:rsidRPr="006275B1">
        <w:t> </w:t>
      </w:r>
      <w:r w:rsidRPr="006275B1">
        <w:rPr>
          <w:b/>
          <w:bCs/>
        </w:rPr>
        <w:t xml:space="preserve">В </w:t>
      </w:r>
      <w:proofErr w:type="spellStart"/>
      <w:r w:rsidRPr="006275B1">
        <w:rPr>
          <w:b/>
          <w:bCs/>
        </w:rPr>
        <w:t>программно</w:t>
      </w:r>
      <w:proofErr w:type="spellEnd"/>
      <w:r w:rsidRPr="006275B1">
        <w:rPr>
          <w:b/>
          <w:bCs/>
        </w:rPr>
        <w:t xml:space="preserve"> – методический блок отнесены такие материалы, как:</w:t>
      </w:r>
    </w:p>
    <w:p w:rsidR="006275B1" w:rsidRPr="006275B1" w:rsidRDefault="006275B1" w:rsidP="006275B1">
      <w:pPr>
        <w:ind w:right="-1"/>
      </w:pPr>
      <w:r w:rsidRPr="006275B1">
        <w:t>Нормативные документы.</w:t>
      </w:r>
    </w:p>
    <w:p w:rsidR="006275B1" w:rsidRPr="006275B1" w:rsidRDefault="006275B1" w:rsidP="006275B1">
      <w:pPr>
        <w:ind w:right="-1"/>
      </w:pPr>
      <w:r w:rsidRPr="006275B1">
        <w:t xml:space="preserve">Методическая и справочная литература по разделам комплексной программы и парциальных программ, выбранных для обеспечения целостного </w:t>
      </w:r>
      <w:proofErr w:type="spellStart"/>
      <w:r w:rsidRPr="006275B1">
        <w:t>воспитательно</w:t>
      </w:r>
      <w:proofErr w:type="spellEnd"/>
      <w:r w:rsidRPr="006275B1">
        <w:t>-образовательного процесса, периодическая печать.</w:t>
      </w:r>
    </w:p>
    <w:p w:rsidR="006275B1" w:rsidRPr="006275B1" w:rsidRDefault="006275B1" w:rsidP="006275B1">
      <w:pPr>
        <w:ind w:right="-1"/>
      </w:pPr>
      <w:r w:rsidRPr="006275B1">
        <w:t>Методические материалы и рекомендации, отражающие проблемные направления деятельности педагогов (приобщение к истокам русской народной культуры, эмоциональное воспитание, патриотическое воспитание, правовое воспитание, развитие речи и обучение грамоте, познавательно-исследовательская деятельность ребенка, работа с родителями и т.д.).</w:t>
      </w:r>
    </w:p>
    <w:p w:rsidR="006275B1" w:rsidRPr="006275B1" w:rsidRDefault="006275B1" w:rsidP="006275B1">
      <w:pPr>
        <w:ind w:right="-1"/>
      </w:pPr>
      <w:r w:rsidRPr="006275B1">
        <w:t>Документация по содержанию работы ДОУ (образовательная программа ДОУ, годовой план, режим дня, циклограммы деятельности специалистов ДОУ, перспективное планирование, рекомендации по календарному планированию).</w:t>
      </w:r>
    </w:p>
    <w:p w:rsidR="006275B1" w:rsidRPr="006275B1" w:rsidRDefault="006275B1" w:rsidP="006275B1">
      <w:pPr>
        <w:ind w:right="-1"/>
      </w:pPr>
      <w:r w:rsidRPr="006275B1">
        <w:t>Наглядный, демонстрационный материал.</w:t>
      </w:r>
    </w:p>
    <w:p w:rsidR="006275B1" w:rsidRPr="006275B1" w:rsidRDefault="006275B1" w:rsidP="006275B1">
      <w:pPr>
        <w:ind w:right="-1"/>
      </w:pPr>
      <w:r w:rsidRPr="006275B1">
        <w:t> </w:t>
      </w:r>
      <w:r w:rsidRPr="006275B1">
        <w:rPr>
          <w:b/>
          <w:bCs/>
        </w:rPr>
        <w:t>Информационный блок:</w:t>
      </w:r>
    </w:p>
    <w:p w:rsidR="006275B1" w:rsidRPr="006275B1" w:rsidRDefault="006275B1" w:rsidP="006275B1">
      <w:pPr>
        <w:ind w:right="-1"/>
      </w:pPr>
      <w:r w:rsidRPr="006275B1">
        <w:t>Информационные материалы для оформления родительских уголков (рекомендации, памятки, советы, практические материалы по развитию и обучению детей дома и. т.д.);</w:t>
      </w:r>
    </w:p>
    <w:p w:rsidR="006275B1" w:rsidRPr="006275B1" w:rsidRDefault="006275B1" w:rsidP="006275B1">
      <w:pPr>
        <w:ind w:right="-1"/>
      </w:pPr>
      <w:r w:rsidRPr="006275B1">
        <w:lastRenderedPageBreak/>
        <w:t>Фотоматериалы;</w:t>
      </w:r>
    </w:p>
    <w:p w:rsidR="006275B1" w:rsidRPr="006275B1" w:rsidRDefault="006275B1" w:rsidP="006275B1">
      <w:pPr>
        <w:ind w:right="-1"/>
      </w:pPr>
      <w:r w:rsidRPr="006275B1">
        <w:t>Видеотека (утренники, исследовательские проекты, фильмы о выпускниках, занятия в музее народного быта, конкурсы);</w:t>
      </w:r>
    </w:p>
    <w:p w:rsidR="006275B1" w:rsidRPr="006275B1" w:rsidRDefault="006275B1" w:rsidP="006275B1">
      <w:pPr>
        <w:ind w:right="-1"/>
      </w:pPr>
      <w:r w:rsidRPr="006275B1">
        <w:t>Информационный стенд;</w:t>
      </w:r>
    </w:p>
    <w:p w:rsidR="006275B1" w:rsidRPr="006275B1" w:rsidRDefault="006275B1" w:rsidP="006275B1">
      <w:pPr>
        <w:ind w:right="-1"/>
      </w:pPr>
      <w:r w:rsidRPr="006275B1">
        <w:t>Выставки;</w:t>
      </w:r>
    </w:p>
    <w:p w:rsidR="006275B1" w:rsidRPr="006275B1" w:rsidRDefault="006275B1" w:rsidP="006275B1">
      <w:pPr>
        <w:ind w:right="-1"/>
      </w:pPr>
      <w:r w:rsidRPr="006275B1">
        <w:t>Информационно-рекламные объекты;</w:t>
      </w:r>
    </w:p>
    <w:p w:rsidR="006275B1" w:rsidRPr="006275B1" w:rsidRDefault="006275B1" w:rsidP="006275B1">
      <w:pPr>
        <w:ind w:right="-1"/>
      </w:pPr>
      <w:r w:rsidRPr="006275B1">
        <w:t>Интернет-сайты.</w:t>
      </w:r>
    </w:p>
    <w:p w:rsidR="006275B1" w:rsidRPr="006275B1" w:rsidRDefault="006275B1" w:rsidP="006275B1">
      <w:pPr>
        <w:ind w:right="-1"/>
      </w:pPr>
      <w:r w:rsidRPr="006275B1">
        <w:t> </w:t>
      </w:r>
      <w:r w:rsidRPr="006275B1">
        <w:rPr>
          <w:b/>
          <w:bCs/>
        </w:rPr>
        <w:t>2. Принцип доступности, наглядности информации.</w:t>
      </w:r>
    </w:p>
    <w:p w:rsidR="006275B1" w:rsidRPr="006275B1" w:rsidRDefault="006275B1" w:rsidP="006275B1">
      <w:pPr>
        <w:ind w:right="-1"/>
      </w:pPr>
      <w:r w:rsidRPr="006275B1">
        <w:t>Оснащение кабинета должно быть простым и рациональным, должно обеспечивать высокий уровень учебно-воспитательного процесса;</w:t>
      </w:r>
    </w:p>
    <w:p w:rsidR="006275B1" w:rsidRPr="006275B1" w:rsidRDefault="006275B1" w:rsidP="006275B1">
      <w:pPr>
        <w:ind w:right="-1"/>
      </w:pPr>
      <w:r w:rsidRPr="006275B1">
        <w:t>Оформление кабинета должно соответствовать общепринятым эстетическим требованиям. Для удобства сотрудников весь материал систематизирован по направлениям деятельности. Оформлен паспорт методического кабинета с целью обеспечения минимального времени поиска необходимого материала.</w:t>
      </w:r>
    </w:p>
    <w:p w:rsidR="006275B1" w:rsidRPr="006275B1" w:rsidRDefault="006275B1" w:rsidP="006275B1">
      <w:pPr>
        <w:ind w:right="-1"/>
      </w:pPr>
      <w:r w:rsidRPr="006275B1">
        <w:t>Материалы методического кабинета оформлены в едином стиле, регулярно обновляются.</w:t>
      </w:r>
    </w:p>
    <w:p w:rsidR="006275B1" w:rsidRPr="006275B1" w:rsidRDefault="006275B1" w:rsidP="006275B1">
      <w:pPr>
        <w:ind w:right="-1"/>
      </w:pPr>
      <w:r w:rsidRPr="006275B1">
        <w:t> </w:t>
      </w:r>
      <w:r w:rsidRPr="006275B1">
        <w:rPr>
          <w:b/>
          <w:bCs/>
        </w:rPr>
        <w:t>3. Принцип научной организации труда </w:t>
      </w:r>
      <w:r w:rsidRPr="006275B1">
        <w:t>предполагает такое ведение документации, при котором используются возможности компьютера, копировальной техники.</w:t>
      </w:r>
    </w:p>
    <w:p w:rsidR="006275B1" w:rsidRPr="006275B1" w:rsidRDefault="006275B1" w:rsidP="006275B1">
      <w:pPr>
        <w:ind w:right="-1"/>
      </w:pPr>
      <w:r w:rsidRPr="006275B1">
        <w:t xml:space="preserve">В арсенале кабинета имеются технические средства обеспечения </w:t>
      </w:r>
      <w:proofErr w:type="spellStart"/>
      <w:r w:rsidRPr="006275B1">
        <w:t>воспитательно</w:t>
      </w:r>
      <w:proofErr w:type="spellEnd"/>
      <w:r w:rsidRPr="006275B1">
        <w:t>-образовательного процесса: видео- и аудиоаппаратура, необходимая оргтехника, интернет.</w:t>
      </w:r>
    </w:p>
    <w:p w:rsidR="006275B1" w:rsidRPr="006275B1" w:rsidRDefault="006275B1" w:rsidP="006275B1">
      <w:pPr>
        <w:ind w:right="-1"/>
      </w:pPr>
      <w:r w:rsidRPr="006275B1">
        <w:t>В кабинете имеется банк педагогической информации (представлен на электронных носителях) по вопросам дошкольной педагогики, психологии, методологии. Накоплен большой пласт полезной информации по всем направлениям деятельности специалистов детского сада.</w:t>
      </w:r>
    </w:p>
    <w:p w:rsidR="006275B1" w:rsidRPr="006275B1" w:rsidRDefault="006275B1" w:rsidP="006275B1">
      <w:pPr>
        <w:ind w:right="-1"/>
      </w:pPr>
      <w:r w:rsidRPr="006275B1">
        <w:t>Весь накопленный материал рассортирован и обработан по тем же принципам, что и основной материал, что позволяет облегчить поиск нужной информации и оперативно его распечатать.</w:t>
      </w:r>
    </w:p>
    <w:p w:rsidR="006275B1" w:rsidRPr="006275B1" w:rsidRDefault="006275B1" w:rsidP="006275B1">
      <w:pPr>
        <w:ind w:right="-1"/>
      </w:pPr>
      <w:r w:rsidRPr="006275B1">
        <w:t xml:space="preserve">Для оформления материалов используются такие программы, как </w:t>
      </w:r>
      <w:proofErr w:type="spellStart"/>
      <w:r w:rsidRPr="006275B1">
        <w:t>PhotoShop</w:t>
      </w:r>
      <w:proofErr w:type="spellEnd"/>
      <w:r w:rsidRPr="006275B1">
        <w:t xml:space="preserve">, </w:t>
      </w:r>
      <w:proofErr w:type="spellStart"/>
      <w:r w:rsidRPr="006275B1">
        <w:t>PoverPoint</w:t>
      </w:r>
      <w:proofErr w:type="spellEnd"/>
      <w:r w:rsidRPr="006275B1">
        <w:t xml:space="preserve">, </w:t>
      </w:r>
      <w:proofErr w:type="spellStart"/>
      <w:r w:rsidRPr="006275B1">
        <w:t>Penacle-Studio</w:t>
      </w:r>
      <w:proofErr w:type="spellEnd"/>
      <w:r w:rsidRPr="006275B1">
        <w:t>.</w:t>
      </w:r>
    </w:p>
    <w:p w:rsidR="00452A65" w:rsidRDefault="00452A65" w:rsidP="00B171E9">
      <w:pPr>
        <w:ind w:right="-1"/>
      </w:pPr>
    </w:p>
    <w:p w:rsidR="000428E3" w:rsidRDefault="000428E3" w:rsidP="00665906">
      <w:pPr>
        <w:ind w:right="-1"/>
        <w:jc w:val="both"/>
      </w:pPr>
      <w:r>
        <w:t xml:space="preserve">2. </w:t>
      </w:r>
      <w:r w:rsidR="00815E22">
        <w:t>Какое место в методическом кабинете занимают: методическая    литература, детская литература, педагогическая периоди</w:t>
      </w:r>
      <w:r>
        <w:t xml:space="preserve">ка; принципы их систематизации </w:t>
      </w:r>
    </w:p>
    <w:p w:rsidR="00665906" w:rsidRPr="00665906" w:rsidRDefault="00665906" w:rsidP="00665906">
      <w:pPr>
        <w:ind w:right="-1"/>
        <w:jc w:val="both"/>
      </w:pPr>
      <w:r w:rsidRPr="00665906">
        <w:t xml:space="preserve">В методическом кабинете сосредоточена большая библиотека. Здесь представлены энциклопедии, справочники, толковые словари, методическая литература, которая располагается по образовательным областям ООП </w:t>
      </w:r>
      <w:proofErr w:type="gramStart"/>
      <w:r w:rsidRPr="00665906">
        <w:t>ДО</w:t>
      </w:r>
      <w:proofErr w:type="gramEnd"/>
      <w:r w:rsidRPr="00665906">
        <w:t>, а также содержит в себе коррекционный раздел.</w:t>
      </w:r>
    </w:p>
    <w:p w:rsidR="00665906" w:rsidRPr="00665906" w:rsidRDefault="00665906" w:rsidP="00665906">
      <w:pPr>
        <w:ind w:right="-1"/>
        <w:jc w:val="both"/>
      </w:pPr>
      <w:r w:rsidRPr="00665906">
        <w:t>Книги для детей пополняются систематически, создана картотека соответственно Программе и возрасту детей.</w:t>
      </w:r>
    </w:p>
    <w:p w:rsidR="00665906" w:rsidRPr="00665906" w:rsidRDefault="00665906" w:rsidP="00665906">
      <w:pPr>
        <w:ind w:right="-1"/>
        <w:jc w:val="both"/>
      </w:pPr>
      <w:r w:rsidRPr="00665906">
        <w:t>Библиотечный фонд методического кабинета пополняется новинками методической литературы, журналами «Обруч», «Дошкольная педагогика», «Управление ДОУ», «Справочник старшего воспитателя», «Психолог в детском саду», «Логопед в детском саду», «Детский сад: теория и практика», «Дефектология» и др. Одним словом, для каждой категории педагогов выписывается свой журнал. Обилие подписных изданий создает хорошую почву для самообразования педагогов, подпитывает творчество каждого из них.</w:t>
      </w:r>
    </w:p>
    <w:p w:rsidR="00665906" w:rsidRPr="00452A65" w:rsidRDefault="00665906" w:rsidP="00665906">
      <w:pPr>
        <w:ind w:right="-1"/>
        <w:jc w:val="both"/>
      </w:pPr>
    </w:p>
    <w:p w:rsidR="00815E22" w:rsidRDefault="000428E3" w:rsidP="00665906">
      <w:pPr>
        <w:ind w:right="-766"/>
        <w:jc w:val="both"/>
      </w:pPr>
      <w:r>
        <w:rPr>
          <w:szCs w:val="20"/>
        </w:rPr>
        <w:t xml:space="preserve">3. </w:t>
      </w:r>
      <w:r w:rsidR="00815E22">
        <w:t>Наличие технических средств обучения</w:t>
      </w:r>
    </w:p>
    <w:p w:rsidR="00665906" w:rsidRPr="00665906" w:rsidRDefault="00665906" w:rsidP="00665906">
      <w:pPr>
        <w:ind w:right="-1"/>
        <w:rPr>
          <w:szCs w:val="20"/>
        </w:rPr>
      </w:pPr>
      <w:r w:rsidRPr="00665906">
        <w:rPr>
          <w:szCs w:val="20"/>
        </w:rPr>
        <w:t>Телевизор 1 шт.</w:t>
      </w:r>
    </w:p>
    <w:p w:rsidR="00665906" w:rsidRPr="00665906" w:rsidRDefault="00665906" w:rsidP="00665906">
      <w:pPr>
        <w:ind w:right="-1"/>
        <w:rPr>
          <w:szCs w:val="20"/>
        </w:rPr>
      </w:pPr>
      <w:r w:rsidRPr="00665906">
        <w:rPr>
          <w:szCs w:val="20"/>
        </w:rPr>
        <w:t>DVD плеер 1 шт.</w:t>
      </w:r>
    </w:p>
    <w:p w:rsidR="00665906" w:rsidRPr="00665906" w:rsidRDefault="00665906" w:rsidP="00665906">
      <w:pPr>
        <w:ind w:right="-1"/>
        <w:rPr>
          <w:szCs w:val="20"/>
        </w:rPr>
      </w:pPr>
      <w:r w:rsidRPr="00665906">
        <w:rPr>
          <w:szCs w:val="20"/>
        </w:rPr>
        <w:t>Компьютер 1 шт.</w:t>
      </w:r>
    </w:p>
    <w:p w:rsidR="00665906" w:rsidRPr="00665906" w:rsidRDefault="00665906" w:rsidP="00665906">
      <w:pPr>
        <w:ind w:right="-1"/>
        <w:rPr>
          <w:szCs w:val="20"/>
        </w:rPr>
      </w:pPr>
      <w:r w:rsidRPr="00665906">
        <w:rPr>
          <w:szCs w:val="20"/>
        </w:rPr>
        <w:t>Принтер (черно-белый) 1 шт.</w:t>
      </w:r>
    </w:p>
    <w:p w:rsidR="00665906" w:rsidRPr="00665906" w:rsidRDefault="00665906" w:rsidP="00665906">
      <w:pPr>
        <w:ind w:right="-1"/>
        <w:rPr>
          <w:szCs w:val="20"/>
        </w:rPr>
      </w:pPr>
      <w:r w:rsidRPr="00665906">
        <w:rPr>
          <w:szCs w:val="20"/>
        </w:rPr>
        <w:t>Принтер (цветной) 1 шт.</w:t>
      </w:r>
    </w:p>
    <w:p w:rsidR="00665906" w:rsidRPr="00665906" w:rsidRDefault="00665906" w:rsidP="00665906">
      <w:pPr>
        <w:ind w:right="-1"/>
        <w:rPr>
          <w:szCs w:val="20"/>
        </w:rPr>
      </w:pPr>
      <w:r w:rsidRPr="00665906">
        <w:rPr>
          <w:szCs w:val="20"/>
        </w:rPr>
        <w:t>С</w:t>
      </w:r>
      <w:proofErr w:type="gramStart"/>
      <w:r w:rsidRPr="00665906">
        <w:rPr>
          <w:szCs w:val="20"/>
        </w:rPr>
        <w:t>D</w:t>
      </w:r>
      <w:proofErr w:type="gramEnd"/>
      <w:r w:rsidRPr="00665906">
        <w:rPr>
          <w:szCs w:val="20"/>
        </w:rPr>
        <w:t>-, DVD-диски (игры, документация) 20 шт.</w:t>
      </w:r>
    </w:p>
    <w:p w:rsidR="00665906" w:rsidRPr="00665906" w:rsidRDefault="00665906" w:rsidP="00665906">
      <w:pPr>
        <w:ind w:right="-1"/>
        <w:rPr>
          <w:szCs w:val="20"/>
        </w:rPr>
      </w:pPr>
      <w:r w:rsidRPr="00665906">
        <w:rPr>
          <w:szCs w:val="20"/>
        </w:rPr>
        <w:t>Видео- и аудиокассеты 20 шт.</w:t>
      </w:r>
    </w:p>
    <w:p w:rsidR="00452A65" w:rsidRDefault="00452A65" w:rsidP="00B171E9">
      <w:pPr>
        <w:ind w:right="-1"/>
        <w:rPr>
          <w:szCs w:val="20"/>
        </w:rPr>
      </w:pPr>
    </w:p>
    <w:p w:rsidR="00665906" w:rsidRDefault="000428E3" w:rsidP="00B171E9">
      <w:pPr>
        <w:ind w:right="-1"/>
      </w:pPr>
      <w:r>
        <w:t>4.</w:t>
      </w:r>
      <w:r w:rsidR="00815E22">
        <w:t xml:space="preserve"> На какие материалы в методиче</w:t>
      </w:r>
      <w:r w:rsidR="0059358A">
        <w:t>ском кабинете имеются картотеки</w:t>
      </w:r>
      <w:r w:rsidR="00815E22">
        <w:t xml:space="preserve"> </w:t>
      </w:r>
    </w:p>
    <w:p w:rsidR="00665906" w:rsidRPr="00665906" w:rsidRDefault="00665906" w:rsidP="00665906">
      <w:pPr>
        <w:ind w:right="-1"/>
      </w:pPr>
      <w:r w:rsidRPr="00665906">
        <w:t>Картотека на статьи периодических журналов располагается по тематике в соответствии с разделом программы. Сформирован банк педагогической, нормативно-правовой и методической информации, материалов справочного и рекомендательного характера по оформлению передового педагогического опыта, творческих проектов, конкурсных работ; материалы публикаций педагогов; материалы профессиональных конкурсов; материалы открытых занятий, мероприятий, разработанные педагогами, инновационные проекты, программы.</w:t>
      </w:r>
    </w:p>
    <w:p w:rsidR="00665906" w:rsidRPr="00665906" w:rsidRDefault="00665906" w:rsidP="00665906">
      <w:pPr>
        <w:ind w:right="-1"/>
      </w:pPr>
      <w:r w:rsidRPr="00665906">
        <w:t>Отдельно в методическом кабинете создана картотека демонстрационных картин, к оформлению которых предъявляются те же требования: на каждую картину составляется краткая аннотация, даются рекомендации по ее использованию в разных возрастных группах с различными образовательными целями. Такая картотека, разделенная по тому же принципу, что наглядный материал, помогает сэкономить время и предоставляет возможность воспитателю самостоятельно подготовиться к тому или иному виду работы.</w:t>
      </w:r>
    </w:p>
    <w:p w:rsidR="00665906" w:rsidRDefault="00665906" w:rsidP="00B171E9">
      <w:pPr>
        <w:ind w:right="-1"/>
      </w:pPr>
    </w:p>
    <w:p w:rsidR="00815E22" w:rsidRDefault="000428E3" w:rsidP="00B171E9">
      <w:pPr>
        <w:ind w:right="-1"/>
      </w:pPr>
      <w:r>
        <w:t xml:space="preserve">5. </w:t>
      </w:r>
      <w:r w:rsidR="00815E22">
        <w:t>Требования, предъявляемые к материалам и учебным ср</w:t>
      </w:r>
      <w:r w:rsidR="0059358A">
        <w:t>едствам в методическом кабинете</w:t>
      </w:r>
      <w:r w:rsidR="00815E22">
        <w:t xml:space="preserve"> </w:t>
      </w:r>
    </w:p>
    <w:p w:rsidR="00665906" w:rsidRDefault="00665906" w:rsidP="00B171E9">
      <w:pPr>
        <w:ind w:right="-1"/>
        <w:rPr>
          <w:szCs w:val="20"/>
        </w:rPr>
      </w:pPr>
      <w:r w:rsidRPr="00665906">
        <w:rPr>
          <w:szCs w:val="20"/>
        </w:rPr>
        <w:t>Материалы методического кабинета систематизированы и разделены на разделы в соответствии с общей номенклатурой дел дошкольного учреждения, с направлениями работы педагогического коллектива, о которых говорилось выше, с учетом уровня профессиональной подготовки и потребностей каждого педагога, потребностями детей и родителей, по направлениям работы с детьми.</w:t>
      </w:r>
    </w:p>
    <w:p w:rsidR="00815E22" w:rsidRDefault="00E35F35" w:rsidP="00E35F35">
      <w:pPr>
        <w:ind w:right="-1"/>
      </w:pPr>
      <w:r>
        <w:t xml:space="preserve">6. </w:t>
      </w:r>
      <w:r w:rsidR="00815E22">
        <w:t xml:space="preserve">Как происходит обновление, пополнение кабинета методическим и дидактическим материалом    </w:t>
      </w:r>
    </w:p>
    <w:p w:rsidR="00665906" w:rsidRPr="00665906" w:rsidRDefault="00665906" w:rsidP="00665906">
      <w:pPr>
        <w:ind w:right="-1"/>
        <w:rPr>
          <w:szCs w:val="20"/>
        </w:rPr>
      </w:pPr>
      <w:r w:rsidRPr="00665906">
        <w:rPr>
          <w:szCs w:val="20"/>
        </w:rPr>
        <w:t>В течение учебного года по плану развития методического кабинета.</w:t>
      </w:r>
    </w:p>
    <w:p w:rsidR="00815E22" w:rsidRDefault="000428E3" w:rsidP="00B171E9">
      <w:pPr>
        <w:ind w:right="-766"/>
        <w:rPr>
          <w:szCs w:val="20"/>
        </w:rPr>
      </w:pPr>
      <w:r>
        <w:t xml:space="preserve">7. </w:t>
      </w:r>
      <w:r w:rsidR="00815E22">
        <w:t xml:space="preserve"> Какие тематические выставки имеются в помощь воспитателям</w:t>
      </w:r>
    </w:p>
    <w:p w:rsidR="00665906" w:rsidRPr="00665906" w:rsidRDefault="00665906" w:rsidP="00665906">
      <w:pPr>
        <w:ind w:right="-1"/>
        <w:rPr>
          <w:szCs w:val="20"/>
        </w:rPr>
      </w:pPr>
      <w:r w:rsidRPr="00665906">
        <w:rPr>
          <w:szCs w:val="20"/>
        </w:rPr>
        <w:t>В кабинете систематически оформляются выставки: постоянно действующие и эпизодические. Они стимулируют творчество педагогов и родителей, вызывают радостные эмоции у детей. Например, такие как «Осенние фантазии», выставка рисунков и предметов на тему: «Блокадный Ленинград», в подготовке выставки принимали участие дети подготовительной к школе группы и их родители. Большую радость у детей средней группы вызвало участие их родителей в организации выставки «Умелые руки не знают скуки».</w:t>
      </w:r>
    </w:p>
    <w:p w:rsidR="00665906" w:rsidRPr="00665906" w:rsidRDefault="00665906" w:rsidP="00665906">
      <w:pPr>
        <w:ind w:right="-1"/>
        <w:rPr>
          <w:szCs w:val="20"/>
        </w:rPr>
      </w:pPr>
      <w:r w:rsidRPr="00665906">
        <w:rPr>
          <w:szCs w:val="20"/>
        </w:rPr>
        <w:t>В методическом кабинете постоянно действует выставка новинок методической литературы, книжных новинок с аннотациями к ним. «Методический вестник» является постоянным стендом, содержит в себе рубрики: «Передовой опыт-школа мастерства»,</w:t>
      </w:r>
      <w:r w:rsidRPr="00665906">
        <w:rPr>
          <w:szCs w:val="20"/>
        </w:rPr>
        <w:br/>
      </w:r>
      <w:proofErr w:type="spellStart"/>
      <w:r w:rsidRPr="00665906">
        <w:rPr>
          <w:szCs w:val="20"/>
        </w:rPr>
        <w:t>этнокалендарь</w:t>
      </w:r>
      <w:proofErr w:type="spellEnd"/>
      <w:r w:rsidRPr="00665906">
        <w:rPr>
          <w:szCs w:val="20"/>
        </w:rPr>
        <w:t xml:space="preserve"> на каждый месяц, приоритетные задачи нового учебного года, план работы ДОУ на год, месяц, графики проведения МПП-консилиумов, родительских собраний, расписания НОД, план оперативного контроля.</w:t>
      </w:r>
    </w:p>
    <w:p w:rsidR="00665906" w:rsidRPr="00665906" w:rsidRDefault="00665906" w:rsidP="00665906">
      <w:pPr>
        <w:ind w:right="-1"/>
        <w:rPr>
          <w:szCs w:val="20"/>
        </w:rPr>
      </w:pPr>
    </w:p>
    <w:p w:rsidR="00665906" w:rsidRPr="00665906" w:rsidRDefault="00665906" w:rsidP="00665906">
      <w:pPr>
        <w:ind w:right="-1"/>
        <w:rPr>
          <w:szCs w:val="20"/>
        </w:rPr>
      </w:pPr>
      <w:r w:rsidRPr="00665906">
        <w:rPr>
          <w:szCs w:val="20"/>
        </w:rPr>
        <w:br/>
      </w:r>
    </w:p>
    <w:p w:rsidR="00815E22" w:rsidRDefault="00815E22" w:rsidP="00B171E9">
      <w:pPr>
        <w:ind w:right="-1"/>
        <w:rPr>
          <w:szCs w:val="20"/>
        </w:rPr>
      </w:pPr>
    </w:p>
    <w:p w:rsidR="00815E22" w:rsidRDefault="000428E3" w:rsidP="00B171E9">
      <w:pPr>
        <w:tabs>
          <w:tab w:val="left" w:pos="426"/>
        </w:tabs>
        <w:ind w:right="-766"/>
        <w:rPr>
          <w:szCs w:val="20"/>
        </w:rPr>
      </w:pPr>
      <w:r>
        <w:t xml:space="preserve">8. </w:t>
      </w:r>
      <w:r w:rsidR="00815E22">
        <w:t xml:space="preserve">Как осуществляется регистрация движения материалов </w:t>
      </w:r>
    </w:p>
    <w:p w:rsidR="00665906" w:rsidRPr="00665906" w:rsidRDefault="00665906" w:rsidP="00665906">
      <w:pPr>
        <w:ind w:right="-766"/>
        <w:jc w:val="both"/>
        <w:rPr>
          <w:bCs/>
        </w:rPr>
      </w:pPr>
      <w:r w:rsidRPr="00665906">
        <w:rPr>
          <w:bCs/>
        </w:rPr>
        <w:t>Книжный фонд строго учитывается. Для этого составляется картотека на всю имеющуюся литературу и алфавитные указатели. Карточка оформляется следующим образом: автор, название, издательство, год издания. Организована электронная библиотека учебных материалов, презентаций и обеспечение доступа к ним.</w:t>
      </w:r>
    </w:p>
    <w:p w:rsidR="00665906" w:rsidRPr="00665906" w:rsidRDefault="00665906" w:rsidP="00665906">
      <w:pPr>
        <w:ind w:right="-766"/>
        <w:jc w:val="both"/>
        <w:rPr>
          <w:bCs/>
        </w:rPr>
      </w:pPr>
      <w:r w:rsidRPr="00665906">
        <w:rPr>
          <w:bCs/>
        </w:rPr>
        <w:t>Работа старшего воспитателя заключается в том, чтобы из массы имеющейся литературы выбрать для каждого воспитателя ту книгу, которая окажет ему необходимую помощь в подготовке к педсовету, к занятиям, к родительскому собранию, в выполнении работы по самообразованию или обобщению опыта. Для этого старший воспитатель составляет соответствующие аннотации на статьи в журналах, разрабатывает необходимые рекомендации, памятки по работе с литературой.</w:t>
      </w:r>
    </w:p>
    <w:p w:rsidR="00665906" w:rsidRDefault="00665906" w:rsidP="00665906">
      <w:pPr>
        <w:ind w:right="-766"/>
        <w:jc w:val="both"/>
        <w:rPr>
          <w:bCs/>
        </w:rPr>
      </w:pPr>
      <w:r w:rsidRPr="00665906">
        <w:rPr>
          <w:bCs/>
        </w:rPr>
        <w:lastRenderedPageBreak/>
        <w:t>Чтобы обработать имеющийся материал, необходимо привлечь в помощь воспитателей. Работая над темой по самообразованию, готовясь к докладу, сообщению, они могут разобраться в журналах, книгах, выбрать то, что нужно для работы, составить картотеку на статьи с аннотациями. Работа с литературой поможет им в дальнейшем самостоятельно пользоваться книжным фондом детского сада.</w:t>
      </w:r>
    </w:p>
    <w:p w:rsidR="00665906" w:rsidRPr="00665906" w:rsidRDefault="00665906" w:rsidP="00665906">
      <w:pPr>
        <w:ind w:right="-766"/>
        <w:jc w:val="both"/>
        <w:rPr>
          <w:bCs/>
        </w:rPr>
      </w:pPr>
      <w:r w:rsidRPr="00665906">
        <w:rPr>
          <w:bCs/>
        </w:rPr>
        <w:t xml:space="preserve">Весь материал в методическом кабинете предназначен для педагогов. Важно не только подобрать и правильно </w:t>
      </w:r>
      <w:proofErr w:type="gramStart"/>
      <w:r w:rsidRPr="00665906">
        <w:rPr>
          <w:bCs/>
        </w:rPr>
        <w:t>разместить материал</w:t>
      </w:r>
      <w:proofErr w:type="gramEnd"/>
      <w:r w:rsidRPr="00665906">
        <w:rPr>
          <w:bCs/>
        </w:rPr>
        <w:t>, но и учитывать его, а также анализировать, как педагоги применяют его в работе. Для этого используется тетрадь выдачи методических пособий, который ведет старший воспитатель. Кроме этого разработана анкета, которую мы планируем вручать воспитателям в конце учебного года. Все их пожелания по организации работы методического кабинета, его содержания будут учитываться в новом учебном году.</w:t>
      </w:r>
    </w:p>
    <w:p w:rsidR="00EB55F0" w:rsidRDefault="00EB55F0" w:rsidP="00A00075">
      <w:pPr>
        <w:ind w:right="-766"/>
        <w:jc w:val="center"/>
        <w:rPr>
          <w:b/>
          <w:bCs/>
        </w:rPr>
      </w:pPr>
    </w:p>
    <w:p w:rsidR="00815E22" w:rsidRPr="00393E1D" w:rsidRDefault="00EB55F0" w:rsidP="00EB55F0">
      <w:pPr>
        <w:ind w:left="284"/>
        <w:jc w:val="both"/>
        <w:rPr>
          <w:bCs/>
        </w:rPr>
      </w:pPr>
      <w:r w:rsidRPr="00956F0A">
        <w:rPr>
          <w:b/>
          <w:bCs/>
        </w:rPr>
        <w:t>Опишите Ваше у</w:t>
      </w:r>
      <w:r w:rsidR="00815E22" w:rsidRPr="00956F0A">
        <w:rPr>
          <w:b/>
          <w:bCs/>
        </w:rPr>
        <w:t xml:space="preserve">частие </w:t>
      </w:r>
      <w:r w:rsidRPr="00956F0A">
        <w:rPr>
          <w:b/>
          <w:bCs/>
        </w:rPr>
        <w:t xml:space="preserve"> </w:t>
      </w:r>
      <w:r w:rsidR="00815E22" w:rsidRPr="00956F0A">
        <w:rPr>
          <w:b/>
          <w:bCs/>
        </w:rPr>
        <w:t>в пополнении кабинета методически</w:t>
      </w:r>
      <w:r w:rsidR="00702339" w:rsidRPr="00956F0A">
        <w:rPr>
          <w:b/>
          <w:bCs/>
        </w:rPr>
        <w:t>ми и дидактическими материалами</w:t>
      </w:r>
      <w:r w:rsidR="0059358A">
        <w:rPr>
          <w:b/>
          <w:bCs/>
        </w:rPr>
        <w:t xml:space="preserve"> и</w:t>
      </w:r>
      <w:r w:rsidRPr="00956F0A">
        <w:rPr>
          <w:b/>
          <w:bCs/>
        </w:rPr>
        <w:t xml:space="preserve"> оформлении </w:t>
      </w:r>
      <w:r w:rsidR="00665906" w:rsidRPr="00393E1D">
        <w:rPr>
          <w:bCs/>
          <w:iCs/>
        </w:rPr>
        <w:t xml:space="preserve">Методический кабинет-копилка традиций дошкольного учреждения. Все его содержание должно быть направлено на оказание помощи воспитателям в организации </w:t>
      </w:r>
      <w:proofErr w:type="spellStart"/>
      <w:r w:rsidR="00665906" w:rsidRPr="00393E1D">
        <w:rPr>
          <w:bCs/>
          <w:iCs/>
        </w:rPr>
        <w:t>воспитательно</w:t>
      </w:r>
      <w:proofErr w:type="spellEnd"/>
      <w:r w:rsidR="00665906" w:rsidRPr="00393E1D">
        <w:rPr>
          <w:bCs/>
          <w:iCs/>
        </w:rPr>
        <w:t>-образовательного процесса, повышении педагогического мастерства, взаимодействии с родителями и просто в повседневной деятельности: подготовке к рабочему дню, педагогическому совету и т.д.</w:t>
      </w:r>
      <w:r w:rsidR="00DE42C9">
        <w:rPr>
          <w:bCs/>
          <w:iCs/>
        </w:rPr>
        <w:t xml:space="preserve"> </w:t>
      </w:r>
      <w:r w:rsidR="00DE42C9" w:rsidRPr="00DE42C9">
        <w:rPr>
          <w:bCs/>
          <w:iCs/>
        </w:rPr>
        <w:t>Пособия методического кабинета ДОУ.</w:t>
      </w:r>
    </w:p>
    <w:p w:rsidR="00EB55F0" w:rsidRDefault="00EB55F0" w:rsidP="00784193">
      <w:pPr>
        <w:suppressAutoHyphens/>
        <w:jc w:val="center"/>
        <w:rPr>
          <w:b/>
        </w:rPr>
      </w:pPr>
    </w:p>
    <w:p w:rsidR="00956F0A" w:rsidRDefault="00956F0A" w:rsidP="00EB55F0">
      <w:pPr>
        <w:jc w:val="center"/>
        <w:rPr>
          <w:b/>
        </w:rPr>
      </w:pPr>
    </w:p>
    <w:p w:rsidR="00EB55F0" w:rsidRPr="00956F0A" w:rsidRDefault="00EB55F0" w:rsidP="00EB55F0">
      <w:pPr>
        <w:jc w:val="center"/>
        <w:rPr>
          <w:b/>
          <w:u w:val="single"/>
        </w:rPr>
      </w:pPr>
      <w:r w:rsidRPr="00956F0A">
        <w:rPr>
          <w:b/>
          <w:u w:val="single"/>
        </w:rPr>
        <w:t>Тема 1.3. Профессиональная компетентность воспитателя</w:t>
      </w:r>
    </w:p>
    <w:p w:rsidR="00EB55F0" w:rsidRPr="00956F0A" w:rsidRDefault="00EB55F0" w:rsidP="00EB55F0">
      <w:pPr>
        <w:autoSpaceDE w:val="0"/>
        <w:autoSpaceDN w:val="0"/>
        <w:adjustRightInd w:val="0"/>
        <w:jc w:val="both"/>
        <w:rPr>
          <w:b/>
          <w:u w:val="single"/>
        </w:rPr>
      </w:pPr>
    </w:p>
    <w:p w:rsidR="00EB55F0" w:rsidRPr="00F1671E" w:rsidRDefault="00EB55F0" w:rsidP="00EB55F0">
      <w:pPr>
        <w:autoSpaceDE w:val="0"/>
        <w:autoSpaceDN w:val="0"/>
        <w:adjustRightInd w:val="0"/>
        <w:jc w:val="both"/>
        <w:rPr>
          <w:b/>
        </w:rPr>
      </w:pPr>
      <w:r w:rsidRPr="00F1671E">
        <w:rPr>
          <w:b/>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EB55F0" w:rsidRDefault="00EB55F0" w:rsidP="00EB55F0">
      <w:pPr>
        <w:autoSpaceDE w:val="0"/>
        <w:autoSpaceDN w:val="0"/>
        <w:adjustRightInd w:val="0"/>
        <w:rPr>
          <w:b/>
        </w:rPr>
      </w:pPr>
    </w:p>
    <w:p w:rsidR="00EB55F0" w:rsidRDefault="00EB55F0" w:rsidP="00EB55F0">
      <w:pPr>
        <w:autoSpaceDE w:val="0"/>
        <w:autoSpaceDN w:val="0"/>
        <w:adjustRightInd w:val="0"/>
      </w:pPr>
      <w:r w:rsidRPr="00F1671E">
        <w:rPr>
          <w:b/>
        </w:rPr>
        <w:t>иметь практический опыт:</w:t>
      </w:r>
      <w:r w:rsidRPr="00F1671E">
        <w:t xml:space="preserve"> </w:t>
      </w:r>
    </w:p>
    <w:p w:rsidR="00EB55F0" w:rsidRPr="00F1671E" w:rsidRDefault="00EB55F0" w:rsidP="00EB55F0">
      <w:pPr>
        <w:numPr>
          <w:ilvl w:val="0"/>
          <w:numId w:val="1"/>
        </w:numPr>
        <w:autoSpaceDE w:val="0"/>
        <w:autoSpaceDN w:val="0"/>
        <w:adjustRightInd w:val="0"/>
        <w:jc w:val="both"/>
      </w:pPr>
      <w:r w:rsidRPr="00F1671E">
        <w:t>изучения и анализа педагогической и методической литературы по проблемам дошкольного образования;</w:t>
      </w:r>
    </w:p>
    <w:p w:rsidR="00EB55F0" w:rsidRPr="00F1671E" w:rsidRDefault="00EB55F0" w:rsidP="00EB55F0">
      <w:pPr>
        <w:numPr>
          <w:ilvl w:val="0"/>
          <w:numId w:val="1"/>
        </w:numPr>
        <w:autoSpaceDE w:val="0"/>
        <w:autoSpaceDN w:val="0"/>
        <w:adjustRightInd w:val="0"/>
        <w:jc w:val="both"/>
      </w:pPr>
      <w:r w:rsidRPr="00F1671E">
        <w:t>оформления портфолио педагогических достижений; презентации педагогических разработок в виде отчетов, рефератов, выступлений;</w:t>
      </w:r>
      <w:r>
        <w:t xml:space="preserve"> </w:t>
      </w:r>
    </w:p>
    <w:p w:rsidR="00EB55F0" w:rsidRPr="00F1671E" w:rsidRDefault="00EB55F0" w:rsidP="00EB55F0">
      <w:pPr>
        <w:autoSpaceDE w:val="0"/>
        <w:autoSpaceDN w:val="0"/>
        <w:adjustRightInd w:val="0"/>
        <w:jc w:val="both"/>
      </w:pPr>
      <w:r w:rsidRPr="00F1671E">
        <w:rPr>
          <w:b/>
        </w:rPr>
        <w:t>уметь:</w:t>
      </w:r>
      <w:r w:rsidRPr="00F1671E">
        <w:t xml:space="preserve"> </w:t>
      </w:r>
    </w:p>
    <w:p w:rsidR="00EB55F0" w:rsidRPr="00F1671E" w:rsidRDefault="00EB55F0" w:rsidP="00EB55F0">
      <w:pPr>
        <w:numPr>
          <w:ilvl w:val="0"/>
          <w:numId w:val="2"/>
        </w:numPr>
        <w:autoSpaceDE w:val="0"/>
        <w:autoSpaceDN w:val="0"/>
        <w:adjustRightInd w:val="0"/>
        <w:jc w:val="both"/>
        <w:rPr>
          <w:b/>
        </w:rPr>
      </w:pPr>
      <w:r w:rsidRPr="00F1671E">
        <w:t>определять педагогические проблемы методического характера и находить способы их решения;</w:t>
      </w:r>
    </w:p>
    <w:p w:rsidR="00EB55F0" w:rsidRPr="00F1671E" w:rsidRDefault="00EB55F0" w:rsidP="00EB55F0">
      <w:pPr>
        <w:numPr>
          <w:ilvl w:val="0"/>
          <w:numId w:val="2"/>
        </w:numPr>
        <w:autoSpaceDE w:val="0"/>
        <w:autoSpaceDN w:val="0"/>
        <w:adjustRightInd w:val="0"/>
        <w:jc w:val="both"/>
        <w:rPr>
          <w:b/>
        </w:rPr>
      </w:pPr>
      <w:r w:rsidRPr="00F1671E">
        <w:t xml:space="preserve"> определять пути самосовершенствования педагогического мастерства.</w:t>
      </w:r>
    </w:p>
    <w:p w:rsidR="00EB55F0" w:rsidRDefault="00EB55F0" w:rsidP="00EB55F0">
      <w:pPr>
        <w:autoSpaceDE w:val="0"/>
        <w:autoSpaceDN w:val="0"/>
        <w:adjustRightInd w:val="0"/>
        <w:ind w:left="720"/>
        <w:jc w:val="both"/>
        <w:rPr>
          <w:b/>
        </w:rPr>
      </w:pPr>
    </w:p>
    <w:p w:rsidR="00EB55F0" w:rsidRDefault="00EB55F0" w:rsidP="00EB55F0">
      <w:pPr>
        <w:autoSpaceDE w:val="0"/>
        <w:autoSpaceDN w:val="0"/>
        <w:adjustRightInd w:val="0"/>
        <w:ind w:firstLine="288"/>
        <w:jc w:val="both"/>
        <w:rPr>
          <w:rFonts w:eastAsia="Petersburg-Regular"/>
        </w:rPr>
      </w:pPr>
      <w:r w:rsidRPr="004557DD">
        <w:rPr>
          <w:rFonts w:eastAsia="Petersburg-Regular"/>
          <w:b/>
        </w:rPr>
        <w:t>Методические рекомендации для студентов:</w:t>
      </w:r>
      <w:r>
        <w:rPr>
          <w:rFonts w:eastAsia="Petersburg-Regular"/>
        </w:rPr>
        <w:t xml:space="preserve"> </w:t>
      </w:r>
      <w:r w:rsidRPr="004557DD">
        <w:rPr>
          <w:rFonts w:eastAsia="Petersburg-Regular"/>
        </w:rPr>
        <w:t>В современных условиях реформирования образования радикально меняется статус педагога, его образовательные функции, соответственно</w:t>
      </w:r>
      <w:r>
        <w:rPr>
          <w:rFonts w:eastAsia="Petersburg-Regular"/>
        </w:rPr>
        <w:t xml:space="preserve"> </w:t>
      </w:r>
      <w:r w:rsidRPr="004557DD">
        <w:rPr>
          <w:rFonts w:eastAsia="Petersburg-Regular"/>
        </w:rPr>
        <w:t>меняются требования к его профессиональной педагогической компетенции</w:t>
      </w:r>
      <w:r>
        <w:rPr>
          <w:rFonts w:eastAsia="Petersburg-Regular"/>
        </w:rPr>
        <w:t>.</w:t>
      </w:r>
    </w:p>
    <w:p w:rsidR="00EB55F0" w:rsidRDefault="00EB55F0" w:rsidP="00EB55F0">
      <w:pPr>
        <w:autoSpaceDE w:val="0"/>
        <w:autoSpaceDN w:val="0"/>
        <w:adjustRightInd w:val="0"/>
        <w:ind w:firstLine="288"/>
        <w:jc w:val="both"/>
        <w:rPr>
          <w:rFonts w:eastAsia="Petersburg-Regular"/>
        </w:rPr>
      </w:pPr>
      <w:r w:rsidRPr="004557DD">
        <w:rPr>
          <w:rFonts w:eastAsia="Petersburg-Regular"/>
        </w:rPr>
        <w:t>Сегодня востребован педагог творческий, обладающий глубокими</w:t>
      </w:r>
      <w:r>
        <w:rPr>
          <w:rFonts w:eastAsia="Petersburg-Regular"/>
        </w:rPr>
        <w:t xml:space="preserve"> </w:t>
      </w:r>
      <w:r w:rsidRPr="004557DD">
        <w:rPr>
          <w:rFonts w:eastAsia="Petersburg-Regular"/>
        </w:rPr>
        <w:t>знаниями, способный к развитию собственных умений в современной</w:t>
      </w:r>
      <w:r>
        <w:rPr>
          <w:rFonts w:eastAsia="Petersburg-Regular"/>
        </w:rPr>
        <w:t xml:space="preserve"> </w:t>
      </w:r>
      <w:r w:rsidRPr="004557DD">
        <w:rPr>
          <w:rFonts w:eastAsia="Petersburg-Regular"/>
        </w:rPr>
        <w:t xml:space="preserve">системе воспитания и образования. В структуре методической компетентности ученые выделяют следующие компоненты: </w:t>
      </w:r>
      <w:r w:rsidRPr="004557DD">
        <w:rPr>
          <w:rFonts w:eastAsia="Petersburg-Regular"/>
          <w:bCs/>
        </w:rPr>
        <w:t xml:space="preserve">личностный, </w:t>
      </w:r>
      <w:proofErr w:type="spellStart"/>
      <w:r w:rsidRPr="004557DD">
        <w:rPr>
          <w:rFonts w:eastAsia="Petersburg-Regular"/>
          <w:bCs/>
        </w:rPr>
        <w:t>деятельностный</w:t>
      </w:r>
      <w:proofErr w:type="spellEnd"/>
      <w:r w:rsidRPr="004557DD">
        <w:rPr>
          <w:rFonts w:eastAsia="Petersburg-Regular"/>
          <w:bCs/>
        </w:rPr>
        <w:t>, познавательны</w:t>
      </w:r>
      <w:proofErr w:type="gramStart"/>
      <w:r w:rsidRPr="004557DD">
        <w:rPr>
          <w:rFonts w:eastAsia="Petersburg-Regular"/>
          <w:bCs/>
        </w:rPr>
        <w:t>й</w:t>
      </w:r>
      <w:r w:rsidRPr="004557DD">
        <w:rPr>
          <w:rFonts w:eastAsia="Petersburg-Regular"/>
        </w:rPr>
        <w:t>(</w:t>
      </w:r>
      <w:proofErr w:type="gramEnd"/>
      <w:r w:rsidRPr="004557DD">
        <w:rPr>
          <w:rFonts w:eastAsia="Petersburg-Regular"/>
        </w:rPr>
        <w:t xml:space="preserve">когнитивный). </w:t>
      </w:r>
    </w:p>
    <w:p w:rsidR="00EB55F0" w:rsidRPr="004557DD" w:rsidRDefault="00EB55F0" w:rsidP="00EB55F0">
      <w:pPr>
        <w:autoSpaceDE w:val="0"/>
        <w:autoSpaceDN w:val="0"/>
        <w:adjustRightInd w:val="0"/>
        <w:ind w:firstLine="288"/>
        <w:jc w:val="both"/>
        <w:rPr>
          <w:rFonts w:eastAsia="Petersburg-Regular"/>
        </w:rPr>
      </w:pPr>
      <w:r w:rsidRPr="004557DD">
        <w:rPr>
          <w:rFonts w:eastAsia="Petersburg-Regular"/>
        </w:rPr>
        <w:t>Одним из показателей профессиональной компетентности воспитателя является его способность к самообразованию, которая проявляется в</w:t>
      </w:r>
      <w:r>
        <w:rPr>
          <w:rFonts w:eastAsia="Petersburg-Regular"/>
        </w:rPr>
        <w:t xml:space="preserve"> </w:t>
      </w:r>
      <w:r w:rsidRPr="004557DD">
        <w:rPr>
          <w:rFonts w:eastAsia="Petersburg-Regular"/>
        </w:rPr>
        <w:t>неудовлетворенности, осознании несовершенства настоящего положения</w:t>
      </w:r>
      <w:r>
        <w:rPr>
          <w:rFonts w:eastAsia="Petersburg-Regular"/>
        </w:rPr>
        <w:t xml:space="preserve"> </w:t>
      </w:r>
      <w:r w:rsidRPr="004557DD">
        <w:rPr>
          <w:rFonts w:eastAsia="Petersburg-Regular"/>
        </w:rPr>
        <w:t>образовательного процесса и стремлении к самосовершенствованию.</w:t>
      </w:r>
    </w:p>
    <w:p w:rsidR="00EB55F0" w:rsidRDefault="00EB55F0" w:rsidP="00EB55F0">
      <w:pPr>
        <w:ind w:left="720"/>
        <w:jc w:val="center"/>
        <w:rPr>
          <w:b/>
          <w:bCs/>
        </w:rPr>
      </w:pPr>
      <w:r>
        <w:rPr>
          <w:b/>
          <w:bCs/>
        </w:rPr>
        <w:t xml:space="preserve"> </w:t>
      </w:r>
    </w:p>
    <w:p w:rsidR="00EB55F0" w:rsidRDefault="00EB55F0" w:rsidP="0059358A">
      <w:pPr>
        <w:suppressAutoHyphens/>
        <w:jc w:val="both"/>
        <w:rPr>
          <w:b/>
          <w:bCs/>
        </w:rPr>
      </w:pPr>
      <w:r>
        <w:rPr>
          <w:b/>
          <w:bCs/>
        </w:rPr>
        <w:t xml:space="preserve">Задание </w:t>
      </w:r>
      <w:r w:rsidR="0059358A">
        <w:rPr>
          <w:b/>
          <w:bCs/>
        </w:rPr>
        <w:t>6</w:t>
      </w:r>
      <w:r>
        <w:rPr>
          <w:b/>
          <w:bCs/>
        </w:rPr>
        <w:t xml:space="preserve">. </w:t>
      </w:r>
      <w:r w:rsidRPr="002A0845">
        <w:rPr>
          <w:b/>
          <w:bCs/>
        </w:rPr>
        <w:t>Изучение педагогического портфолио личных дости</w:t>
      </w:r>
      <w:r>
        <w:rPr>
          <w:b/>
          <w:bCs/>
        </w:rPr>
        <w:t xml:space="preserve">жений воспитателя  </w:t>
      </w:r>
    </w:p>
    <w:p w:rsidR="00EB55F0" w:rsidRDefault="00EB55F0" w:rsidP="00EB55F0">
      <w:pPr>
        <w:jc w:val="both"/>
      </w:pPr>
    </w:p>
    <w:p w:rsidR="00EB55F0" w:rsidRDefault="00EB55F0" w:rsidP="00EB55F0">
      <w:pPr>
        <w:pStyle w:val="a5"/>
        <w:numPr>
          <w:ilvl w:val="0"/>
          <w:numId w:val="35"/>
        </w:numPr>
        <w:jc w:val="both"/>
      </w:pPr>
      <w:r>
        <w:lastRenderedPageBreak/>
        <w:t>Изучите содержание  портфолио и сделайте а</w:t>
      </w:r>
      <w:r w:rsidRPr="00EB55F0">
        <w:t xml:space="preserve">нализ портфолио </w:t>
      </w:r>
      <w:r w:rsidRPr="00956F0A">
        <w:rPr>
          <w:bCs/>
        </w:rPr>
        <w:t>личных достижений</w:t>
      </w:r>
      <w:r w:rsidRPr="00956F0A">
        <w:rPr>
          <w:b/>
          <w:bCs/>
        </w:rPr>
        <w:t xml:space="preserve"> </w:t>
      </w:r>
      <w:r w:rsidRPr="00EB55F0">
        <w:t>воспитателя</w:t>
      </w:r>
      <w:r>
        <w:t>. Результаты занесите в таблицу.</w:t>
      </w:r>
    </w:p>
    <w:p w:rsidR="00EB55F0" w:rsidRDefault="00EB55F0" w:rsidP="00EB55F0">
      <w:pPr>
        <w:jc w:val="both"/>
      </w:pPr>
    </w:p>
    <w:p w:rsidR="00EB55F0" w:rsidRDefault="00EB55F0" w:rsidP="00956F0A">
      <w:pPr>
        <w:pStyle w:val="a5"/>
        <w:numPr>
          <w:ilvl w:val="0"/>
          <w:numId w:val="35"/>
        </w:numPr>
        <w:jc w:val="both"/>
      </w:pPr>
      <w:r>
        <w:t>На основании данных о работе воспитателя заполните один из разделов портфолио.</w:t>
      </w:r>
    </w:p>
    <w:p w:rsidR="00EB55F0" w:rsidRDefault="00EB55F0" w:rsidP="00EB55F0">
      <w:pPr>
        <w:ind w:left="360"/>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EB55F0" w:rsidRPr="00954E7C" w:rsidTr="00EB55F0">
        <w:tc>
          <w:tcPr>
            <w:tcW w:w="1843" w:type="dxa"/>
          </w:tcPr>
          <w:p w:rsidR="00EB55F0" w:rsidRPr="00954E7C" w:rsidRDefault="00EB55F0" w:rsidP="005D6A3A">
            <w:pPr>
              <w:suppressAutoHyphens/>
              <w:jc w:val="center"/>
            </w:pPr>
            <w:r>
              <w:rPr>
                <w:sz w:val="22"/>
                <w:szCs w:val="22"/>
              </w:rPr>
              <w:t>Название раздела портфолио</w:t>
            </w:r>
          </w:p>
        </w:tc>
        <w:tc>
          <w:tcPr>
            <w:tcW w:w="8080" w:type="dxa"/>
          </w:tcPr>
          <w:p w:rsidR="00EB55F0" w:rsidRPr="00954E7C" w:rsidRDefault="00EB55F0" w:rsidP="005D6A3A">
            <w:pPr>
              <w:jc w:val="center"/>
            </w:pPr>
            <w:r>
              <w:rPr>
                <w:sz w:val="22"/>
                <w:szCs w:val="22"/>
              </w:rPr>
              <w:t>Содержание раздела</w:t>
            </w:r>
          </w:p>
          <w:p w:rsidR="00EB55F0" w:rsidRPr="00954E7C" w:rsidRDefault="00EB55F0" w:rsidP="005D6A3A">
            <w:pPr>
              <w:jc w:val="center"/>
            </w:pPr>
          </w:p>
        </w:tc>
      </w:tr>
      <w:tr w:rsidR="00EB55F0" w:rsidRPr="00954E7C" w:rsidTr="00C910A6">
        <w:trPr>
          <w:trHeight w:val="775"/>
        </w:trPr>
        <w:tc>
          <w:tcPr>
            <w:tcW w:w="1843" w:type="dxa"/>
          </w:tcPr>
          <w:p w:rsidR="006F1113" w:rsidRPr="006F1113" w:rsidRDefault="006F1113" w:rsidP="006F1113">
            <w:pPr>
              <w:suppressAutoHyphens/>
              <w:jc w:val="both"/>
            </w:pPr>
            <w:r w:rsidRPr="006F1113">
              <w:t>Раздел 2.</w:t>
            </w:r>
          </w:p>
          <w:p w:rsidR="006F1113" w:rsidRPr="006F1113" w:rsidRDefault="006F1113" w:rsidP="006F1113">
            <w:pPr>
              <w:suppressAutoHyphens/>
              <w:jc w:val="both"/>
            </w:pPr>
            <w:r w:rsidRPr="006F1113">
              <w:t>Портрет.</w:t>
            </w:r>
          </w:p>
          <w:p w:rsidR="00EB55F0" w:rsidRPr="00954E7C" w:rsidRDefault="00EB55F0" w:rsidP="006F1113">
            <w:pPr>
              <w:suppressAutoHyphens/>
              <w:jc w:val="both"/>
            </w:pPr>
          </w:p>
        </w:tc>
        <w:tc>
          <w:tcPr>
            <w:tcW w:w="8080" w:type="dxa"/>
          </w:tcPr>
          <w:p w:rsidR="00C910A6" w:rsidRPr="00C910A6" w:rsidRDefault="00C910A6" w:rsidP="00C910A6">
            <w:pPr>
              <w:jc w:val="both"/>
            </w:pPr>
            <w:r w:rsidRPr="00C910A6">
              <w:t>1. Эссе «Я и моя профессия»</w:t>
            </w:r>
          </w:p>
          <w:p w:rsidR="00C910A6" w:rsidRPr="00C910A6" w:rsidRDefault="00C910A6" w:rsidP="00C910A6">
            <w:pPr>
              <w:jc w:val="both"/>
            </w:pPr>
            <w:r w:rsidRPr="00C910A6">
              <w:t>2. Характеристика, данная руководителем ДОУ.</w:t>
            </w:r>
          </w:p>
          <w:p w:rsidR="00EB55F0" w:rsidRPr="009E2EA0" w:rsidRDefault="00EB55F0" w:rsidP="00C910A6">
            <w:pPr>
              <w:jc w:val="both"/>
            </w:pPr>
          </w:p>
        </w:tc>
      </w:tr>
    </w:tbl>
    <w:p w:rsidR="00EB55F0" w:rsidRDefault="00EB55F0" w:rsidP="00EB55F0">
      <w:pPr>
        <w:ind w:left="360"/>
        <w:jc w:val="both"/>
      </w:pPr>
    </w:p>
    <w:p w:rsidR="00956F0A" w:rsidRDefault="00956F0A" w:rsidP="00956F0A">
      <w:pPr>
        <w:widowControl w:val="0"/>
        <w:shd w:val="clear" w:color="auto" w:fill="FFFFFF"/>
        <w:autoSpaceDE w:val="0"/>
        <w:autoSpaceDN w:val="0"/>
        <w:adjustRightInd w:val="0"/>
        <w:ind w:left="288" w:right="10"/>
        <w:jc w:val="center"/>
        <w:rPr>
          <w:b/>
          <w:bCs/>
          <w:szCs w:val="20"/>
        </w:rPr>
      </w:pPr>
    </w:p>
    <w:p w:rsidR="00EB55F0" w:rsidRPr="00EB55F0" w:rsidRDefault="00EB55F0" w:rsidP="009E2EA0">
      <w:pPr>
        <w:widowControl w:val="0"/>
        <w:shd w:val="clear" w:color="auto" w:fill="FFFFFF"/>
        <w:autoSpaceDE w:val="0"/>
        <w:autoSpaceDN w:val="0"/>
        <w:adjustRightInd w:val="0"/>
        <w:ind w:right="10"/>
      </w:pPr>
      <w:r w:rsidRPr="00EB55F0">
        <w:rPr>
          <w:b/>
        </w:rPr>
        <w:t>Знакомство с работой воспитателя  над темой самообразования</w:t>
      </w:r>
      <w:r w:rsidRPr="00EB55F0">
        <w:rPr>
          <w:b/>
          <w:bCs/>
        </w:rPr>
        <w:t xml:space="preserve"> </w:t>
      </w:r>
    </w:p>
    <w:p w:rsidR="00EB55F0" w:rsidRDefault="00EB55F0" w:rsidP="00EB55F0">
      <w:pPr>
        <w:widowControl w:val="0"/>
        <w:shd w:val="clear" w:color="auto" w:fill="FFFFFF"/>
        <w:autoSpaceDE w:val="0"/>
        <w:autoSpaceDN w:val="0"/>
        <w:adjustRightInd w:val="0"/>
        <w:ind w:right="10"/>
        <w:jc w:val="both"/>
        <w:rPr>
          <w:bCs/>
        </w:rPr>
      </w:pPr>
    </w:p>
    <w:p w:rsidR="00EB55F0" w:rsidRPr="00EB55F0" w:rsidRDefault="008F462F" w:rsidP="00EB55F0">
      <w:pPr>
        <w:widowControl w:val="0"/>
        <w:shd w:val="clear" w:color="auto" w:fill="FFFFFF"/>
        <w:autoSpaceDE w:val="0"/>
        <w:autoSpaceDN w:val="0"/>
        <w:adjustRightInd w:val="0"/>
        <w:ind w:right="10"/>
        <w:jc w:val="both"/>
        <w:rPr>
          <w:bCs/>
        </w:rPr>
      </w:pPr>
      <w:r>
        <w:rPr>
          <w:bCs/>
        </w:rPr>
        <w:t xml:space="preserve">1. </w:t>
      </w:r>
      <w:r w:rsidR="00EB55F0" w:rsidRPr="00EB55F0">
        <w:rPr>
          <w:bCs/>
        </w:rPr>
        <w:t>В ходе беседы со старшим воспитателем ответьте на вопросы:</w:t>
      </w:r>
    </w:p>
    <w:p w:rsidR="00EB55F0" w:rsidRDefault="00EB55F0" w:rsidP="00EB55F0">
      <w:pPr>
        <w:widowControl w:val="0"/>
        <w:shd w:val="clear" w:color="auto" w:fill="FFFFFF"/>
        <w:autoSpaceDE w:val="0"/>
        <w:autoSpaceDN w:val="0"/>
        <w:adjustRightInd w:val="0"/>
        <w:ind w:left="648" w:right="10"/>
        <w:jc w:val="both"/>
        <w:rPr>
          <w:bCs/>
          <w:szCs w:val="20"/>
        </w:rPr>
      </w:pPr>
      <w:r>
        <w:rPr>
          <w:bCs/>
          <w:szCs w:val="20"/>
        </w:rPr>
        <w:t>- Как воспитатель определяется в выборе темы самообразования?</w:t>
      </w:r>
    </w:p>
    <w:p w:rsidR="00EB55F0" w:rsidRDefault="00EB55F0" w:rsidP="00EB55F0">
      <w:pPr>
        <w:widowControl w:val="0"/>
        <w:shd w:val="clear" w:color="auto" w:fill="FFFFFF"/>
        <w:autoSpaceDE w:val="0"/>
        <w:autoSpaceDN w:val="0"/>
        <w:adjustRightInd w:val="0"/>
        <w:ind w:left="851" w:right="10" w:hanging="851"/>
        <w:jc w:val="both"/>
        <w:rPr>
          <w:bCs/>
          <w:szCs w:val="20"/>
        </w:rPr>
      </w:pPr>
      <w:r>
        <w:rPr>
          <w:bCs/>
          <w:szCs w:val="20"/>
        </w:rPr>
        <w:t xml:space="preserve">           - Как осуществляется м</w:t>
      </w:r>
      <w:r w:rsidRPr="00AD664A">
        <w:rPr>
          <w:bCs/>
          <w:szCs w:val="20"/>
        </w:rPr>
        <w:t>етодическое руководство работой педагога</w:t>
      </w:r>
      <w:r>
        <w:rPr>
          <w:bCs/>
          <w:szCs w:val="20"/>
        </w:rPr>
        <w:t xml:space="preserve"> </w:t>
      </w:r>
      <w:r w:rsidRPr="00AD664A">
        <w:rPr>
          <w:bCs/>
          <w:szCs w:val="20"/>
        </w:rPr>
        <w:t xml:space="preserve">над темой </w:t>
      </w:r>
      <w:r>
        <w:rPr>
          <w:bCs/>
          <w:szCs w:val="20"/>
        </w:rPr>
        <w:t xml:space="preserve">   </w:t>
      </w:r>
      <w:r w:rsidRPr="00AD664A">
        <w:rPr>
          <w:bCs/>
          <w:szCs w:val="20"/>
        </w:rPr>
        <w:t>самообразования</w:t>
      </w:r>
      <w:r>
        <w:rPr>
          <w:bCs/>
          <w:szCs w:val="20"/>
        </w:rPr>
        <w:t>?</w:t>
      </w:r>
    </w:p>
    <w:p w:rsidR="00EB55F0" w:rsidRDefault="00EB55F0" w:rsidP="00EB55F0">
      <w:pPr>
        <w:widowControl w:val="0"/>
        <w:shd w:val="clear" w:color="auto" w:fill="FFFFFF"/>
        <w:autoSpaceDE w:val="0"/>
        <w:autoSpaceDN w:val="0"/>
        <w:adjustRightInd w:val="0"/>
        <w:ind w:left="851" w:right="10" w:hanging="851"/>
        <w:jc w:val="both"/>
        <w:rPr>
          <w:bCs/>
          <w:szCs w:val="20"/>
        </w:rPr>
      </w:pPr>
      <w:r>
        <w:rPr>
          <w:bCs/>
          <w:szCs w:val="20"/>
        </w:rPr>
        <w:t>Заполните таблицу.</w:t>
      </w:r>
    </w:p>
    <w:p w:rsidR="00EB55F0" w:rsidRDefault="00EB55F0" w:rsidP="00EB55F0">
      <w:pPr>
        <w:widowControl w:val="0"/>
        <w:shd w:val="clear" w:color="auto" w:fill="FFFFFF"/>
        <w:autoSpaceDE w:val="0"/>
        <w:autoSpaceDN w:val="0"/>
        <w:adjustRightInd w:val="0"/>
        <w:ind w:left="851" w:right="10" w:hanging="851"/>
        <w:jc w:val="both"/>
        <w:rPr>
          <w:bCs/>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1"/>
        <w:gridCol w:w="2493"/>
        <w:gridCol w:w="4980"/>
      </w:tblGrid>
      <w:tr w:rsidR="009E2EA0" w:rsidRPr="00DC7C59" w:rsidTr="009E2EA0">
        <w:tc>
          <w:tcPr>
            <w:tcW w:w="1741" w:type="dxa"/>
          </w:tcPr>
          <w:p w:rsidR="009E2EA0" w:rsidRPr="00EB55F0" w:rsidRDefault="009E2EA0" w:rsidP="005D6A3A">
            <w:pPr>
              <w:pStyle w:val="31"/>
              <w:spacing w:after="0" w:line="240" w:lineRule="auto"/>
              <w:ind w:left="0"/>
              <w:jc w:val="center"/>
              <w:rPr>
                <w:rFonts w:ascii="Times New Roman" w:hAnsi="Times New Roman"/>
                <w:b/>
                <w:i/>
                <w:sz w:val="24"/>
                <w:szCs w:val="24"/>
              </w:rPr>
            </w:pPr>
            <w:r w:rsidRPr="00EB55F0">
              <w:rPr>
                <w:rFonts w:ascii="Times New Roman" w:hAnsi="Times New Roman"/>
                <w:b/>
                <w:i/>
                <w:sz w:val="24"/>
                <w:szCs w:val="24"/>
              </w:rPr>
              <w:t>ФИО воспитателя</w:t>
            </w:r>
          </w:p>
        </w:tc>
        <w:tc>
          <w:tcPr>
            <w:tcW w:w="2493" w:type="dxa"/>
          </w:tcPr>
          <w:p w:rsidR="009E2EA0" w:rsidRPr="00EB55F0" w:rsidRDefault="009E2EA0" w:rsidP="005D6A3A">
            <w:pPr>
              <w:pStyle w:val="31"/>
              <w:spacing w:after="0" w:line="240" w:lineRule="auto"/>
              <w:ind w:left="0"/>
              <w:jc w:val="center"/>
              <w:rPr>
                <w:rFonts w:ascii="Times New Roman" w:hAnsi="Times New Roman"/>
                <w:b/>
                <w:i/>
                <w:sz w:val="24"/>
                <w:szCs w:val="24"/>
              </w:rPr>
            </w:pPr>
            <w:r w:rsidRPr="00EB55F0">
              <w:rPr>
                <w:rFonts w:ascii="Times New Roman" w:hAnsi="Times New Roman"/>
                <w:b/>
                <w:i/>
                <w:sz w:val="24"/>
                <w:szCs w:val="24"/>
              </w:rPr>
              <w:t>Тема самообразования</w:t>
            </w:r>
          </w:p>
        </w:tc>
        <w:tc>
          <w:tcPr>
            <w:tcW w:w="4980" w:type="dxa"/>
          </w:tcPr>
          <w:p w:rsidR="009E2EA0" w:rsidRPr="00EB55F0" w:rsidRDefault="009E2EA0" w:rsidP="005D6A3A">
            <w:pPr>
              <w:pStyle w:val="31"/>
              <w:spacing w:after="0" w:line="240" w:lineRule="auto"/>
              <w:ind w:left="0"/>
              <w:jc w:val="center"/>
              <w:rPr>
                <w:rFonts w:ascii="Times New Roman" w:hAnsi="Times New Roman"/>
                <w:b/>
                <w:i/>
                <w:sz w:val="24"/>
                <w:szCs w:val="24"/>
              </w:rPr>
            </w:pPr>
            <w:r w:rsidRPr="00EB55F0">
              <w:rPr>
                <w:rFonts w:ascii="Times New Roman" w:hAnsi="Times New Roman"/>
                <w:b/>
                <w:i/>
                <w:sz w:val="24"/>
                <w:szCs w:val="24"/>
              </w:rPr>
              <w:t>Проведенные мероприятия</w:t>
            </w:r>
          </w:p>
        </w:tc>
      </w:tr>
      <w:tr w:rsidR="009E2EA0" w:rsidRPr="00DC7C59" w:rsidTr="009E2EA0">
        <w:tc>
          <w:tcPr>
            <w:tcW w:w="1741" w:type="dxa"/>
          </w:tcPr>
          <w:p w:rsidR="009E2EA0" w:rsidRDefault="004D7396" w:rsidP="005D6A3A">
            <w:pPr>
              <w:pStyle w:val="31"/>
              <w:spacing w:after="0" w:line="240" w:lineRule="auto"/>
              <w:ind w:left="0"/>
              <w:rPr>
                <w:rFonts w:ascii="Times New Roman" w:hAnsi="Times New Roman"/>
                <w:b/>
                <w:sz w:val="24"/>
                <w:szCs w:val="24"/>
              </w:rPr>
            </w:pPr>
            <w:proofErr w:type="spellStart"/>
            <w:r>
              <w:rPr>
                <w:rFonts w:ascii="Times New Roman" w:hAnsi="Times New Roman"/>
                <w:b/>
                <w:sz w:val="24"/>
                <w:szCs w:val="24"/>
              </w:rPr>
              <w:t>Чалчикова</w:t>
            </w:r>
            <w:proofErr w:type="spellEnd"/>
            <w:r>
              <w:rPr>
                <w:rFonts w:ascii="Times New Roman" w:hAnsi="Times New Roman"/>
                <w:b/>
                <w:sz w:val="24"/>
                <w:szCs w:val="24"/>
              </w:rPr>
              <w:t xml:space="preserve"> Татьяна А</w:t>
            </w:r>
            <w:r w:rsidR="00285853">
              <w:rPr>
                <w:rFonts w:ascii="Times New Roman" w:hAnsi="Times New Roman"/>
                <w:b/>
                <w:sz w:val="24"/>
                <w:szCs w:val="24"/>
              </w:rPr>
              <w:t>ркадьевна</w:t>
            </w:r>
          </w:p>
          <w:p w:rsidR="009E2EA0" w:rsidRPr="00EB55F0" w:rsidRDefault="009E2EA0" w:rsidP="005D6A3A">
            <w:pPr>
              <w:pStyle w:val="31"/>
              <w:spacing w:after="0" w:line="240" w:lineRule="auto"/>
              <w:ind w:left="0"/>
              <w:rPr>
                <w:rFonts w:ascii="Times New Roman" w:hAnsi="Times New Roman"/>
                <w:b/>
                <w:sz w:val="24"/>
                <w:szCs w:val="24"/>
              </w:rPr>
            </w:pPr>
          </w:p>
        </w:tc>
        <w:tc>
          <w:tcPr>
            <w:tcW w:w="2493" w:type="dxa"/>
          </w:tcPr>
          <w:p w:rsidR="009E2EA0" w:rsidRPr="00EB55F0" w:rsidRDefault="004D7396" w:rsidP="00285853">
            <w:r w:rsidRPr="004D7396">
              <w:t> «</w:t>
            </w:r>
            <w:r w:rsidR="00285853">
              <w:t>Развитие мелкой моторики у детей дошкольного возраста через нетрадиционную технику рисования»</w:t>
            </w:r>
          </w:p>
        </w:tc>
        <w:tc>
          <w:tcPr>
            <w:tcW w:w="4980" w:type="dxa"/>
          </w:tcPr>
          <w:p w:rsidR="00285853" w:rsidRPr="00285853" w:rsidRDefault="00285853" w:rsidP="00285853">
            <w:r w:rsidRPr="00285853">
              <w:t>Консультация для родителей «Зачем детям рисовать».</w:t>
            </w:r>
          </w:p>
          <w:p w:rsidR="00285853" w:rsidRPr="00285853" w:rsidRDefault="00285853" w:rsidP="00285853">
            <w:r w:rsidRPr="00285853">
              <w:t> 3. Семинар-практикум  для родителей «Использование нетрадиционных техник и материалов в совместном творчестве с детьми».</w:t>
            </w:r>
          </w:p>
          <w:p w:rsidR="00285853" w:rsidRPr="00285853" w:rsidRDefault="00285853" w:rsidP="00285853">
            <w:r w:rsidRPr="00285853">
              <w:t> 4. Выставки детских рисунков для родителей.</w:t>
            </w:r>
          </w:p>
          <w:p w:rsidR="00285853" w:rsidRPr="00285853" w:rsidRDefault="00285853" w:rsidP="00285853">
            <w:r w:rsidRPr="00285853">
              <w:t> 5. Составить конспекты занятий по нетрадиционному рисованию.</w:t>
            </w:r>
          </w:p>
          <w:p w:rsidR="00285853" w:rsidRPr="00285853" w:rsidRDefault="00285853" w:rsidP="00285853">
            <w:r w:rsidRPr="00285853">
              <w:t> Представление опыта работы:</w:t>
            </w:r>
          </w:p>
          <w:p w:rsidR="00285853" w:rsidRPr="00285853" w:rsidRDefault="00285853" w:rsidP="00285853">
            <w:r w:rsidRPr="00285853">
              <w:t>Мастер-класс по проведению занятия по нетрадиционной технике рисования         « Морозный узор»</w:t>
            </w:r>
          </w:p>
          <w:p w:rsidR="00285853" w:rsidRPr="00285853" w:rsidRDefault="00285853" w:rsidP="00285853">
            <w:r w:rsidRPr="00285853">
              <w:t>Консультация для воспитателей по теме самообразования.</w:t>
            </w:r>
          </w:p>
          <w:p w:rsidR="00285853" w:rsidRPr="00285853" w:rsidRDefault="00285853" w:rsidP="00285853">
            <w:r w:rsidRPr="00285853">
              <w:t>Консультация для родителей «Нетрадиционные техники рисования в развитии детей дошкольного возраста».</w:t>
            </w:r>
          </w:p>
          <w:p w:rsidR="009E2EA0" w:rsidRPr="00B778C7" w:rsidRDefault="00285853" w:rsidP="00285853">
            <w:r w:rsidRPr="00285853">
              <w:t>Отчёт по теме самообразования на итоговом педсовете.</w:t>
            </w:r>
          </w:p>
        </w:tc>
      </w:tr>
      <w:tr w:rsidR="009E2EA0" w:rsidRPr="00DC7C59" w:rsidTr="009E2EA0">
        <w:tc>
          <w:tcPr>
            <w:tcW w:w="1741" w:type="dxa"/>
          </w:tcPr>
          <w:p w:rsidR="009E2EA0" w:rsidRDefault="009E2EA0" w:rsidP="005D6A3A">
            <w:pPr>
              <w:pStyle w:val="31"/>
              <w:spacing w:after="0" w:line="240" w:lineRule="auto"/>
              <w:ind w:left="0"/>
              <w:rPr>
                <w:rFonts w:ascii="Times New Roman" w:hAnsi="Times New Roman"/>
                <w:b/>
                <w:sz w:val="24"/>
                <w:szCs w:val="24"/>
              </w:rPr>
            </w:pPr>
          </w:p>
          <w:p w:rsidR="009E2EA0" w:rsidRPr="00EB55F0" w:rsidRDefault="009E2EA0" w:rsidP="005D6A3A">
            <w:pPr>
              <w:pStyle w:val="31"/>
              <w:spacing w:after="0" w:line="240" w:lineRule="auto"/>
              <w:ind w:left="0"/>
              <w:rPr>
                <w:rFonts w:ascii="Times New Roman" w:hAnsi="Times New Roman"/>
                <w:b/>
                <w:sz w:val="24"/>
                <w:szCs w:val="24"/>
              </w:rPr>
            </w:pPr>
          </w:p>
        </w:tc>
        <w:tc>
          <w:tcPr>
            <w:tcW w:w="2493" w:type="dxa"/>
          </w:tcPr>
          <w:p w:rsidR="009E2EA0" w:rsidRPr="00EB55F0" w:rsidRDefault="009E2EA0" w:rsidP="005D6A3A">
            <w:pPr>
              <w:pStyle w:val="31"/>
              <w:spacing w:after="0" w:line="240" w:lineRule="auto"/>
              <w:ind w:left="0"/>
              <w:rPr>
                <w:rFonts w:ascii="Times New Roman" w:hAnsi="Times New Roman"/>
                <w:sz w:val="24"/>
                <w:szCs w:val="24"/>
              </w:rPr>
            </w:pPr>
          </w:p>
        </w:tc>
        <w:tc>
          <w:tcPr>
            <w:tcW w:w="4980" w:type="dxa"/>
          </w:tcPr>
          <w:p w:rsidR="009E2EA0" w:rsidRPr="00EB55F0" w:rsidRDefault="009E2EA0" w:rsidP="005D6A3A">
            <w:pPr>
              <w:pStyle w:val="31"/>
              <w:spacing w:after="0" w:line="240" w:lineRule="auto"/>
              <w:ind w:left="0"/>
              <w:jc w:val="both"/>
              <w:rPr>
                <w:rFonts w:ascii="Times New Roman" w:hAnsi="Times New Roman"/>
                <w:sz w:val="24"/>
                <w:szCs w:val="24"/>
              </w:rPr>
            </w:pPr>
          </w:p>
        </w:tc>
      </w:tr>
    </w:tbl>
    <w:p w:rsidR="00EB55F0" w:rsidRDefault="00EB55F0" w:rsidP="00EB55F0">
      <w:pPr>
        <w:widowControl w:val="0"/>
        <w:spacing w:line="360" w:lineRule="auto"/>
        <w:jc w:val="center"/>
        <w:rPr>
          <w:b/>
        </w:rPr>
      </w:pPr>
    </w:p>
    <w:p w:rsidR="00EB55F0" w:rsidRPr="00AD664A" w:rsidRDefault="00956F0A" w:rsidP="008F462F">
      <w:pPr>
        <w:widowControl w:val="0"/>
        <w:shd w:val="clear" w:color="auto" w:fill="FFFFFF"/>
        <w:autoSpaceDE w:val="0"/>
        <w:autoSpaceDN w:val="0"/>
        <w:adjustRightInd w:val="0"/>
        <w:ind w:left="851" w:right="10" w:hanging="851"/>
        <w:jc w:val="center"/>
        <w:rPr>
          <w:bCs/>
          <w:szCs w:val="20"/>
        </w:rPr>
      </w:pPr>
      <w:r w:rsidRPr="008F462F">
        <w:rPr>
          <w:b/>
          <w:bCs/>
          <w:szCs w:val="20"/>
        </w:rPr>
        <w:t xml:space="preserve">Задание </w:t>
      </w:r>
      <w:r w:rsidR="000A1950">
        <w:rPr>
          <w:b/>
          <w:szCs w:val="20"/>
        </w:rPr>
        <w:t>7</w:t>
      </w:r>
      <w:r w:rsidRPr="008F462F">
        <w:rPr>
          <w:b/>
          <w:szCs w:val="20"/>
        </w:rPr>
        <w:t>.</w:t>
      </w:r>
      <w:r>
        <w:rPr>
          <w:b/>
          <w:szCs w:val="20"/>
        </w:rPr>
        <w:t xml:space="preserve"> </w:t>
      </w:r>
      <w:r w:rsidR="008F462F" w:rsidRPr="00EB55F0">
        <w:rPr>
          <w:b/>
          <w:bCs/>
        </w:rPr>
        <w:t>Составление   плана самообразования</w:t>
      </w:r>
    </w:p>
    <w:p w:rsidR="00956F0A" w:rsidRDefault="00EB55F0" w:rsidP="00EB55F0">
      <w:pPr>
        <w:widowControl w:val="0"/>
        <w:shd w:val="clear" w:color="auto" w:fill="FFFFFF"/>
        <w:autoSpaceDE w:val="0"/>
        <w:autoSpaceDN w:val="0"/>
        <w:adjustRightInd w:val="0"/>
        <w:ind w:right="10"/>
        <w:jc w:val="both"/>
        <w:rPr>
          <w:szCs w:val="20"/>
        </w:rPr>
      </w:pPr>
      <w:r>
        <w:rPr>
          <w:szCs w:val="20"/>
        </w:rPr>
        <w:t xml:space="preserve">   </w:t>
      </w:r>
    </w:p>
    <w:p w:rsidR="008F462F" w:rsidRPr="008F462F" w:rsidRDefault="008F462F" w:rsidP="00F71CA4">
      <w:pPr>
        <w:pStyle w:val="a7"/>
        <w:numPr>
          <w:ilvl w:val="0"/>
          <w:numId w:val="42"/>
        </w:numPr>
        <w:suppressAutoHyphens/>
        <w:rPr>
          <w:effect w:val="none"/>
        </w:rPr>
      </w:pPr>
      <w:r w:rsidRPr="008F462F">
        <w:rPr>
          <w:effect w:val="none"/>
        </w:rPr>
        <w:t>Внимательно изучите выдержк</w:t>
      </w:r>
      <w:r>
        <w:rPr>
          <w:effect w:val="none"/>
        </w:rPr>
        <w:t>у</w:t>
      </w:r>
      <w:r w:rsidRPr="008F462F">
        <w:rPr>
          <w:effect w:val="none"/>
        </w:rPr>
        <w:t xml:space="preserve"> из Приказа Минтруда России от 18.10. 2013 г. №544н «Об утверждении профессионального стандарта “Педагог” (педагогическая </w:t>
      </w:r>
      <w:r w:rsidRPr="008F462F">
        <w:rPr>
          <w:effect w:val="none"/>
        </w:rPr>
        <w:lastRenderedPageBreak/>
        <w:t>деятельность в сфере дошкольного, начального общего, основного общего, среднего общего образования) (воспитатель, учитель)»</w:t>
      </w:r>
      <w:r>
        <w:rPr>
          <w:effect w:val="none"/>
        </w:rPr>
        <w:t xml:space="preserve"> </w:t>
      </w:r>
      <w:r w:rsidRPr="008F462F">
        <w:rPr>
          <w:effect w:val="none"/>
        </w:rPr>
        <w:t xml:space="preserve"> и проведите объективную самооценку профессиональной деятельности. </w:t>
      </w:r>
      <w:r>
        <w:rPr>
          <w:effect w:val="none"/>
        </w:rPr>
        <w:t xml:space="preserve"> </w:t>
      </w:r>
      <w:r w:rsidRPr="008F462F">
        <w:rPr>
          <w:effect w:val="none"/>
        </w:rPr>
        <w:t xml:space="preserve"> </w:t>
      </w:r>
    </w:p>
    <w:p w:rsidR="00956F0A" w:rsidRPr="00F71CA4" w:rsidRDefault="00956F0A" w:rsidP="00F71CA4">
      <w:pPr>
        <w:widowControl w:val="0"/>
        <w:shd w:val="clear" w:color="auto" w:fill="FFFFFF"/>
        <w:autoSpaceDE w:val="0"/>
        <w:autoSpaceDN w:val="0"/>
        <w:adjustRightInd w:val="0"/>
        <w:ind w:right="10"/>
        <w:jc w:val="both"/>
      </w:pPr>
    </w:p>
    <w:p w:rsidR="00F71CA4" w:rsidRPr="00F71CA4" w:rsidRDefault="00F71CA4" w:rsidP="00F71CA4">
      <w:pPr>
        <w:pStyle w:val="a5"/>
        <w:numPr>
          <w:ilvl w:val="0"/>
          <w:numId w:val="42"/>
        </w:numPr>
        <w:autoSpaceDE w:val="0"/>
        <w:autoSpaceDN w:val="0"/>
        <w:adjustRightInd w:val="0"/>
        <w:jc w:val="both"/>
        <w:rPr>
          <w:rFonts w:eastAsiaTheme="minorHAnsi"/>
          <w:lang w:eastAsia="en-US"/>
        </w:rPr>
      </w:pPr>
      <w:r w:rsidRPr="00F71CA4">
        <w:rPr>
          <w:rFonts w:eastAsiaTheme="minorHAnsi"/>
          <w:lang w:eastAsia="en-US"/>
        </w:rPr>
        <w:t>Составьте план своего профессионального развития на год. По каждому пространству деятельности проанализируйте свои компетенции, выделите те знания и умения, которые у вас есть, которыми вы хорошо владеете.</w:t>
      </w:r>
    </w:p>
    <w:p w:rsidR="00F71CA4" w:rsidRPr="00F71CA4" w:rsidRDefault="00F71CA4" w:rsidP="00F71CA4">
      <w:pPr>
        <w:pStyle w:val="a5"/>
        <w:autoSpaceDE w:val="0"/>
        <w:autoSpaceDN w:val="0"/>
        <w:adjustRightInd w:val="0"/>
        <w:jc w:val="both"/>
        <w:rPr>
          <w:rFonts w:eastAsiaTheme="minorHAnsi"/>
          <w:lang w:eastAsia="en-US"/>
        </w:rPr>
      </w:pPr>
      <w:r w:rsidRPr="00F71CA4">
        <w:rPr>
          <w:rFonts w:eastAsiaTheme="minorHAnsi"/>
          <w:lang w:eastAsia="en-US"/>
        </w:rPr>
        <w:t xml:space="preserve">Затем определите те знания и навыки, которые вы планируете развивать. Укажите свои действия, мероприятия (чтение литературы, посещение семинаров, посещение занятий коллег с целью освоения их опыта, обучение на курсах повышения квалификации, консультации и др.), которые вы намерены реализовать, чтобы освоить недостающие вам компетенции. Причем необходимо указать конкретные действия </w:t>
      </w:r>
      <w:proofErr w:type="gramStart"/>
      <w:r w:rsidRPr="00F71CA4">
        <w:rPr>
          <w:rFonts w:eastAsiaTheme="minorHAnsi"/>
          <w:lang w:eastAsia="en-US"/>
        </w:rPr>
        <w:t>в</w:t>
      </w:r>
      <w:proofErr w:type="gramEnd"/>
      <w:r w:rsidRPr="00F71CA4">
        <w:rPr>
          <w:rFonts w:eastAsiaTheme="minorHAnsi"/>
          <w:lang w:eastAsia="en-US"/>
        </w:rPr>
        <w:t xml:space="preserve"> учетом недостающих знаний и умений. </w:t>
      </w:r>
      <w:proofErr w:type="gramStart"/>
      <w:r w:rsidRPr="00F71CA4">
        <w:rPr>
          <w:rFonts w:eastAsiaTheme="minorHAnsi"/>
          <w:lang w:eastAsia="en-US"/>
        </w:rPr>
        <w:t>Например, если вы считаете, что недостаточно хорошо знаете ФГОС ДО, но для составления плана методической работы с учетом стандарта вам эти знания необходимы, можете записать в перечень мероприятий: изучение ФГОС, консультации с заведующим ДО по наиболее сложным вопросам,  посещение семинара по теме «Реализация требований ФГОС ДО в современных условиях» и т.д.</w:t>
      </w:r>
      <w:proofErr w:type="gramEnd"/>
      <w:r w:rsidRPr="00F71CA4">
        <w:rPr>
          <w:rFonts w:eastAsiaTheme="minorHAnsi"/>
          <w:lang w:eastAsia="en-US"/>
        </w:rPr>
        <w:t xml:space="preserve"> Свои выводы оформите в виде таблицы.</w:t>
      </w:r>
    </w:p>
    <w:p w:rsidR="00F71CA4" w:rsidRDefault="00F71CA4" w:rsidP="00F71CA4">
      <w:pPr>
        <w:widowControl w:val="0"/>
        <w:shd w:val="clear" w:color="auto" w:fill="FFFFFF"/>
        <w:autoSpaceDE w:val="0"/>
        <w:autoSpaceDN w:val="0"/>
        <w:adjustRightInd w:val="0"/>
        <w:ind w:right="10"/>
        <w:jc w:val="both"/>
        <w:rPr>
          <w:rFonts w:eastAsiaTheme="minorHAnsi"/>
          <w:lang w:eastAsia="en-US"/>
        </w:rPr>
      </w:pPr>
    </w:p>
    <w:p w:rsidR="00956F0A" w:rsidRPr="00F71CA4" w:rsidRDefault="00F71CA4" w:rsidP="00F71CA4">
      <w:pPr>
        <w:widowControl w:val="0"/>
        <w:shd w:val="clear" w:color="auto" w:fill="FFFFFF"/>
        <w:autoSpaceDE w:val="0"/>
        <w:autoSpaceDN w:val="0"/>
        <w:adjustRightInd w:val="0"/>
        <w:ind w:right="10"/>
        <w:jc w:val="both"/>
      </w:pPr>
      <w:r w:rsidRPr="00F71CA4">
        <w:rPr>
          <w:rFonts w:eastAsiaTheme="minorHAnsi"/>
          <w:lang w:eastAsia="en-US"/>
        </w:rPr>
        <w:t>1) Общепедагогическая функция. Обучение</w:t>
      </w:r>
    </w:p>
    <w:tbl>
      <w:tblPr>
        <w:tblStyle w:val="af1"/>
        <w:tblW w:w="0" w:type="auto"/>
        <w:tblLook w:val="04A0" w:firstRow="1" w:lastRow="0" w:firstColumn="1" w:lastColumn="0" w:noHBand="0" w:noVBand="1"/>
      </w:tblPr>
      <w:tblGrid>
        <w:gridCol w:w="817"/>
        <w:gridCol w:w="3124"/>
        <w:gridCol w:w="1971"/>
        <w:gridCol w:w="1971"/>
        <w:gridCol w:w="1971"/>
      </w:tblGrid>
      <w:tr w:rsidR="00F71CA4" w:rsidRPr="00F71CA4" w:rsidTr="00F71CA4">
        <w:tc>
          <w:tcPr>
            <w:tcW w:w="817" w:type="dxa"/>
          </w:tcPr>
          <w:p w:rsidR="00F71CA4" w:rsidRPr="00F71CA4" w:rsidRDefault="00F71CA4" w:rsidP="00F71CA4">
            <w:pPr>
              <w:widowControl w:val="0"/>
              <w:autoSpaceDE w:val="0"/>
              <w:autoSpaceDN w:val="0"/>
              <w:adjustRightInd w:val="0"/>
              <w:ind w:right="10"/>
              <w:jc w:val="both"/>
            </w:pPr>
            <w:r w:rsidRPr="00F71CA4">
              <w:t xml:space="preserve">№ </w:t>
            </w:r>
            <w:proofErr w:type="gramStart"/>
            <w:r w:rsidRPr="00F71CA4">
              <w:t>п</w:t>
            </w:r>
            <w:proofErr w:type="gramEnd"/>
            <w:r w:rsidRPr="00F71CA4">
              <w:t>/п</w:t>
            </w:r>
          </w:p>
        </w:tc>
        <w:tc>
          <w:tcPr>
            <w:tcW w:w="3124" w:type="dxa"/>
          </w:tcPr>
          <w:p w:rsidR="00F71CA4" w:rsidRPr="00F71CA4" w:rsidRDefault="00F71CA4" w:rsidP="00F71CA4">
            <w:pPr>
              <w:widowControl w:val="0"/>
              <w:autoSpaceDE w:val="0"/>
              <w:autoSpaceDN w:val="0"/>
              <w:adjustRightInd w:val="0"/>
              <w:ind w:right="10"/>
              <w:jc w:val="both"/>
            </w:pPr>
            <w:r w:rsidRPr="00F71CA4">
              <w:t>Имеющиеся знания и</w:t>
            </w:r>
          </w:p>
          <w:p w:rsidR="00F71CA4" w:rsidRPr="00F71CA4" w:rsidRDefault="00F71CA4" w:rsidP="00F71CA4">
            <w:pPr>
              <w:widowControl w:val="0"/>
              <w:autoSpaceDE w:val="0"/>
              <w:autoSpaceDN w:val="0"/>
              <w:adjustRightInd w:val="0"/>
              <w:ind w:right="10"/>
              <w:jc w:val="both"/>
            </w:pPr>
            <w:r w:rsidRPr="00F71CA4">
              <w:t>умения</w:t>
            </w:r>
          </w:p>
        </w:tc>
        <w:tc>
          <w:tcPr>
            <w:tcW w:w="1971" w:type="dxa"/>
          </w:tcPr>
          <w:p w:rsidR="00F71CA4" w:rsidRPr="00F71CA4" w:rsidRDefault="00F71CA4" w:rsidP="00F71CA4">
            <w:pPr>
              <w:widowControl w:val="0"/>
              <w:autoSpaceDE w:val="0"/>
              <w:autoSpaceDN w:val="0"/>
              <w:adjustRightInd w:val="0"/>
              <w:ind w:right="10"/>
              <w:jc w:val="both"/>
            </w:pPr>
            <w:r w:rsidRPr="00F71CA4">
              <w:t>Недостающие знания и</w:t>
            </w:r>
          </w:p>
          <w:p w:rsidR="00F71CA4" w:rsidRPr="00F71CA4" w:rsidRDefault="00F71CA4" w:rsidP="00F71CA4">
            <w:pPr>
              <w:widowControl w:val="0"/>
              <w:autoSpaceDE w:val="0"/>
              <w:autoSpaceDN w:val="0"/>
              <w:adjustRightInd w:val="0"/>
              <w:ind w:right="10"/>
              <w:jc w:val="both"/>
            </w:pPr>
            <w:r w:rsidRPr="00F71CA4">
              <w:t>умения</w:t>
            </w:r>
          </w:p>
        </w:tc>
        <w:tc>
          <w:tcPr>
            <w:tcW w:w="1971" w:type="dxa"/>
          </w:tcPr>
          <w:p w:rsidR="00F71CA4" w:rsidRPr="00F71CA4" w:rsidRDefault="00F71CA4" w:rsidP="00F71CA4">
            <w:pPr>
              <w:widowControl w:val="0"/>
              <w:autoSpaceDE w:val="0"/>
              <w:autoSpaceDN w:val="0"/>
              <w:adjustRightInd w:val="0"/>
              <w:ind w:right="10"/>
              <w:jc w:val="both"/>
            </w:pPr>
            <w:r w:rsidRPr="00F71CA4">
              <w:t>Планируемые мероприятия</w:t>
            </w:r>
          </w:p>
          <w:p w:rsidR="00F71CA4" w:rsidRPr="00F71CA4" w:rsidRDefault="00F71CA4" w:rsidP="00F71CA4">
            <w:pPr>
              <w:widowControl w:val="0"/>
              <w:autoSpaceDE w:val="0"/>
              <w:autoSpaceDN w:val="0"/>
              <w:adjustRightInd w:val="0"/>
              <w:ind w:right="10"/>
              <w:jc w:val="both"/>
            </w:pPr>
            <w:r w:rsidRPr="00F71CA4">
              <w:t xml:space="preserve">по освоению </w:t>
            </w:r>
            <w:proofErr w:type="gramStart"/>
            <w:r w:rsidRPr="00F71CA4">
              <w:t>недостающих</w:t>
            </w:r>
            <w:proofErr w:type="gramEnd"/>
          </w:p>
          <w:p w:rsidR="00F71CA4" w:rsidRPr="00F71CA4" w:rsidRDefault="00F71CA4" w:rsidP="00F71CA4">
            <w:pPr>
              <w:widowControl w:val="0"/>
              <w:autoSpaceDE w:val="0"/>
              <w:autoSpaceDN w:val="0"/>
              <w:adjustRightInd w:val="0"/>
              <w:ind w:right="10"/>
              <w:jc w:val="both"/>
            </w:pPr>
            <w:r w:rsidRPr="00F71CA4">
              <w:t>знаний и умений</w:t>
            </w:r>
          </w:p>
        </w:tc>
        <w:tc>
          <w:tcPr>
            <w:tcW w:w="1971" w:type="dxa"/>
          </w:tcPr>
          <w:p w:rsidR="00F71CA4" w:rsidRPr="00F71CA4" w:rsidRDefault="00F71CA4" w:rsidP="00F71CA4">
            <w:pPr>
              <w:widowControl w:val="0"/>
              <w:autoSpaceDE w:val="0"/>
              <w:autoSpaceDN w:val="0"/>
              <w:adjustRightInd w:val="0"/>
              <w:ind w:right="10"/>
              <w:jc w:val="both"/>
            </w:pPr>
            <w:r w:rsidRPr="00F71CA4">
              <w:t>Сроки</w:t>
            </w:r>
          </w:p>
        </w:tc>
      </w:tr>
      <w:tr w:rsidR="00F71CA4" w:rsidRPr="00F71CA4" w:rsidTr="00F71CA4">
        <w:tc>
          <w:tcPr>
            <w:tcW w:w="817" w:type="dxa"/>
          </w:tcPr>
          <w:p w:rsidR="00F71CA4" w:rsidRPr="00F71CA4" w:rsidRDefault="00F71CA4" w:rsidP="00F71CA4">
            <w:pPr>
              <w:widowControl w:val="0"/>
              <w:autoSpaceDE w:val="0"/>
              <w:autoSpaceDN w:val="0"/>
              <w:adjustRightInd w:val="0"/>
              <w:ind w:right="10"/>
              <w:jc w:val="both"/>
            </w:pPr>
          </w:p>
        </w:tc>
        <w:tc>
          <w:tcPr>
            <w:tcW w:w="3124" w:type="dxa"/>
          </w:tcPr>
          <w:p w:rsidR="00F71CA4" w:rsidRPr="00F71CA4" w:rsidRDefault="008B5FE4" w:rsidP="008B5FE4">
            <w:pPr>
              <w:widowControl w:val="0"/>
              <w:autoSpaceDE w:val="0"/>
              <w:autoSpaceDN w:val="0"/>
              <w:adjustRightInd w:val="0"/>
              <w:ind w:right="10"/>
              <w:jc w:val="both"/>
            </w:pPr>
            <w:r>
              <w:t>Требования к РППС</w:t>
            </w:r>
          </w:p>
        </w:tc>
        <w:tc>
          <w:tcPr>
            <w:tcW w:w="1971" w:type="dxa"/>
          </w:tcPr>
          <w:p w:rsidR="00F71CA4" w:rsidRPr="00C910A6" w:rsidRDefault="00C910A6" w:rsidP="008B5FE4">
            <w:pPr>
              <w:widowControl w:val="0"/>
              <w:autoSpaceDE w:val="0"/>
              <w:autoSpaceDN w:val="0"/>
              <w:adjustRightInd w:val="0"/>
              <w:ind w:right="10"/>
              <w:rPr>
                <w:u w:val="double"/>
              </w:rPr>
            </w:pPr>
            <w:r>
              <w:t>При составлении программы АООП для дет</w:t>
            </w:r>
            <w:r w:rsidR="008B5FE4">
              <w:t>ей детского сада с</w:t>
            </w:r>
            <w:r>
              <w:t xml:space="preserve"> </w:t>
            </w:r>
            <w:r>
              <w:rPr>
                <w:u w:val="double"/>
              </w:rPr>
              <w:t>ОВЗ</w:t>
            </w:r>
          </w:p>
        </w:tc>
        <w:tc>
          <w:tcPr>
            <w:tcW w:w="1971" w:type="dxa"/>
          </w:tcPr>
          <w:p w:rsidR="00F71CA4" w:rsidRPr="00F71CA4" w:rsidRDefault="00C910A6" w:rsidP="00F71CA4">
            <w:pPr>
              <w:widowControl w:val="0"/>
              <w:autoSpaceDE w:val="0"/>
              <w:autoSpaceDN w:val="0"/>
              <w:adjustRightInd w:val="0"/>
              <w:ind w:right="10"/>
              <w:jc w:val="both"/>
            </w:pPr>
            <w:r>
              <w:t xml:space="preserve">Повышения квалификации по проблеме «Составление АООП </w:t>
            </w:r>
            <w:proofErr w:type="gramStart"/>
            <w:r>
              <w:t>ДО</w:t>
            </w:r>
            <w:proofErr w:type="gramEnd"/>
            <w:r>
              <w:t xml:space="preserve"> и ООП</w:t>
            </w:r>
            <w:r w:rsidR="008B5FE4">
              <w:t xml:space="preserve"> </w:t>
            </w:r>
            <w:proofErr w:type="gramStart"/>
            <w:r w:rsidR="008B5FE4">
              <w:t>для</w:t>
            </w:r>
            <w:proofErr w:type="gramEnd"/>
            <w:r w:rsidR="008B5FE4">
              <w:t xml:space="preserve"> детей дошкольного возраста</w:t>
            </w:r>
            <w:r>
              <w:t>»</w:t>
            </w:r>
          </w:p>
        </w:tc>
        <w:tc>
          <w:tcPr>
            <w:tcW w:w="1971" w:type="dxa"/>
          </w:tcPr>
          <w:p w:rsidR="00F71CA4" w:rsidRPr="00F71CA4" w:rsidRDefault="008B5FE4" w:rsidP="00F71CA4">
            <w:pPr>
              <w:widowControl w:val="0"/>
              <w:autoSpaceDE w:val="0"/>
              <w:autoSpaceDN w:val="0"/>
              <w:adjustRightInd w:val="0"/>
              <w:ind w:right="10"/>
              <w:jc w:val="both"/>
            </w:pPr>
            <w:r>
              <w:t>С 2021-2022гг</w:t>
            </w:r>
          </w:p>
        </w:tc>
      </w:tr>
      <w:tr w:rsidR="00F71CA4" w:rsidRPr="00F71CA4" w:rsidTr="00F71CA4">
        <w:tc>
          <w:tcPr>
            <w:tcW w:w="817" w:type="dxa"/>
          </w:tcPr>
          <w:p w:rsidR="00F71CA4" w:rsidRPr="00F71CA4" w:rsidRDefault="00F71CA4" w:rsidP="00F71CA4">
            <w:pPr>
              <w:widowControl w:val="0"/>
              <w:autoSpaceDE w:val="0"/>
              <w:autoSpaceDN w:val="0"/>
              <w:adjustRightInd w:val="0"/>
              <w:ind w:right="10"/>
              <w:jc w:val="both"/>
            </w:pPr>
          </w:p>
        </w:tc>
        <w:tc>
          <w:tcPr>
            <w:tcW w:w="3124" w:type="dxa"/>
          </w:tcPr>
          <w:p w:rsidR="00F71CA4" w:rsidRPr="00F71CA4" w:rsidRDefault="00F71CA4" w:rsidP="00F71CA4">
            <w:pPr>
              <w:widowControl w:val="0"/>
              <w:autoSpaceDE w:val="0"/>
              <w:autoSpaceDN w:val="0"/>
              <w:adjustRightInd w:val="0"/>
              <w:ind w:right="10"/>
              <w:jc w:val="both"/>
            </w:pPr>
          </w:p>
        </w:tc>
        <w:tc>
          <w:tcPr>
            <w:tcW w:w="1971" w:type="dxa"/>
          </w:tcPr>
          <w:p w:rsidR="00F71CA4" w:rsidRPr="00F71CA4" w:rsidRDefault="00F71CA4" w:rsidP="00F71CA4">
            <w:pPr>
              <w:widowControl w:val="0"/>
              <w:autoSpaceDE w:val="0"/>
              <w:autoSpaceDN w:val="0"/>
              <w:adjustRightInd w:val="0"/>
              <w:ind w:right="10"/>
              <w:jc w:val="both"/>
            </w:pPr>
          </w:p>
        </w:tc>
        <w:tc>
          <w:tcPr>
            <w:tcW w:w="1971" w:type="dxa"/>
          </w:tcPr>
          <w:p w:rsidR="00F71CA4" w:rsidRPr="00F71CA4" w:rsidRDefault="00F71CA4" w:rsidP="00F71CA4">
            <w:pPr>
              <w:widowControl w:val="0"/>
              <w:autoSpaceDE w:val="0"/>
              <w:autoSpaceDN w:val="0"/>
              <w:adjustRightInd w:val="0"/>
              <w:ind w:right="10"/>
              <w:jc w:val="both"/>
            </w:pPr>
          </w:p>
        </w:tc>
        <w:tc>
          <w:tcPr>
            <w:tcW w:w="1971" w:type="dxa"/>
          </w:tcPr>
          <w:p w:rsidR="00F71CA4" w:rsidRPr="00F71CA4" w:rsidRDefault="00F71CA4" w:rsidP="00F71CA4">
            <w:pPr>
              <w:widowControl w:val="0"/>
              <w:autoSpaceDE w:val="0"/>
              <w:autoSpaceDN w:val="0"/>
              <w:adjustRightInd w:val="0"/>
              <w:ind w:right="10"/>
              <w:jc w:val="both"/>
            </w:pPr>
          </w:p>
        </w:tc>
      </w:tr>
    </w:tbl>
    <w:p w:rsidR="00F71CA4" w:rsidRDefault="00F71CA4" w:rsidP="00F71CA4">
      <w:pPr>
        <w:autoSpaceDE w:val="0"/>
        <w:autoSpaceDN w:val="0"/>
        <w:adjustRightInd w:val="0"/>
        <w:jc w:val="both"/>
        <w:rPr>
          <w:rFonts w:eastAsiaTheme="minorHAnsi"/>
          <w:lang w:eastAsia="en-US"/>
        </w:rPr>
      </w:pPr>
    </w:p>
    <w:p w:rsidR="00F71CA4" w:rsidRPr="00F71CA4" w:rsidRDefault="00F71CA4" w:rsidP="00F71CA4">
      <w:pPr>
        <w:autoSpaceDE w:val="0"/>
        <w:autoSpaceDN w:val="0"/>
        <w:adjustRightInd w:val="0"/>
        <w:jc w:val="both"/>
        <w:rPr>
          <w:rFonts w:eastAsiaTheme="minorHAnsi"/>
          <w:lang w:eastAsia="en-US"/>
        </w:rPr>
      </w:pPr>
      <w:r w:rsidRPr="00F71CA4">
        <w:rPr>
          <w:rFonts w:eastAsiaTheme="minorHAnsi"/>
          <w:lang w:eastAsia="en-US"/>
        </w:rPr>
        <w:t>Такая же таблица составляется и по двум другим пространствам деятельности:</w:t>
      </w:r>
    </w:p>
    <w:p w:rsidR="00F71CA4" w:rsidRPr="00F71CA4" w:rsidRDefault="00F71CA4" w:rsidP="00F71CA4">
      <w:pPr>
        <w:autoSpaceDE w:val="0"/>
        <w:autoSpaceDN w:val="0"/>
        <w:adjustRightInd w:val="0"/>
        <w:jc w:val="both"/>
        <w:rPr>
          <w:rFonts w:eastAsiaTheme="minorHAnsi"/>
          <w:lang w:eastAsia="en-US"/>
        </w:rPr>
      </w:pPr>
      <w:r w:rsidRPr="00F71CA4">
        <w:rPr>
          <w:rFonts w:eastAsiaTheme="minorHAnsi"/>
          <w:lang w:eastAsia="en-US"/>
        </w:rPr>
        <w:t>2) Воспитательная деятельность</w:t>
      </w:r>
    </w:p>
    <w:p w:rsidR="00956F0A" w:rsidRPr="00F71CA4" w:rsidRDefault="00F71CA4" w:rsidP="00F71CA4">
      <w:pPr>
        <w:widowControl w:val="0"/>
        <w:shd w:val="clear" w:color="auto" w:fill="FFFFFF"/>
        <w:autoSpaceDE w:val="0"/>
        <w:autoSpaceDN w:val="0"/>
        <w:adjustRightInd w:val="0"/>
        <w:ind w:right="10"/>
        <w:jc w:val="both"/>
      </w:pPr>
      <w:r w:rsidRPr="00F71CA4">
        <w:rPr>
          <w:rFonts w:eastAsiaTheme="minorHAnsi"/>
          <w:lang w:eastAsia="en-US"/>
        </w:rPr>
        <w:t>3) Развивающая деятельность</w:t>
      </w:r>
    </w:p>
    <w:p w:rsidR="00F71CA4" w:rsidRPr="00F71CA4" w:rsidRDefault="00EB55F0" w:rsidP="00F71CA4">
      <w:pPr>
        <w:widowControl w:val="0"/>
        <w:shd w:val="clear" w:color="auto" w:fill="FFFFFF"/>
        <w:autoSpaceDE w:val="0"/>
        <w:autoSpaceDN w:val="0"/>
        <w:adjustRightInd w:val="0"/>
        <w:ind w:right="10"/>
        <w:jc w:val="both"/>
      </w:pPr>
      <w:r w:rsidRPr="00F71CA4">
        <w:t xml:space="preserve"> </w:t>
      </w:r>
    </w:p>
    <w:p w:rsidR="00EB55F0" w:rsidRPr="000A1950" w:rsidRDefault="00EB55F0" w:rsidP="000A1950">
      <w:pPr>
        <w:widowControl w:val="0"/>
        <w:shd w:val="clear" w:color="auto" w:fill="FFFFFF"/>
        <w:autoSpaceDE w:val="0"/>
        <w:autoSpaceDN w:val="0"/>
        <w:adjustRightInd w:val="0"/>
        <w:ind w:left="360" w:right="10"/>
        <w:jc w:val="both"/>
        <w:rPr>
          <w:b/>
          <w:szCs w:val="20"/>
        </w:rPr>
      </w:pPr>
      <w:r w:rsidRPr="000A1950">
        <w:rPr>
          <w:b/>
          <w:szCs w:val="20"/>
        </w:rPr>
        <w:t>Сформулируйте тему самообразования и</w:t>
      </w:r>
      <w:r w:rsidR="000A1950">
        <w:rPr>
          <w:b/>
          <w:szCs w:val="20"/>
        </w:rPr>
        <w:t xml:space="preserve"> составьте план самообразования</w:t>
      </w:r>
    </w:p>
    <w:p w:rsidR="00EB55F0" w:rsidRDefault="00366E6E" w:rsidP="00EB55F0">
      <w:pPr>
        <w:widowControl w:val="0"/>
        <w:shd w:val="clear" w:color="auto" w:fill="FFFFFF"/>
        <w:autoSpaceDE w:val="0"/>
        <w:autoSpaceDN w:val="0"/>
        <w:adjustRightInd w:val="0"/>
        <w:ind w:right="10"/>
        <w:jc w:val="both"/>
        <w:rPr>
          <w:szCs w:val="20"/>
        </w:rPr>
      </w:pPr>
      <w:r>
        <w:rPr>
          <w:szCs w:val="20"/>
        </w:rPr>
        <w:t xml:space="preserve">Тема: </w:t>
      </w:r>
      <w:r w:rsidRPr="00366E6E">
        <w:rPr>
          <w:color w:val="000000"/>
          <w:szCs w:val="36"/>
          <w:shd w:val="clear" w:color="auto" w:fill="FFFFFF"/>
        </w:rPr>
        <w:t>«Экологическое воспитание детей среднего возраста».</w:t>
      </w:r>
      <w:r w:rsidR="00EB55F0" w:rsidRPr="00366E6E">
        <w:rPr>
          <w:sz w:val="18"/>
          <w:szCs w:val="20"/>
        </w:rPr>
        <w:t xml:space="preserve"> </w:t>
      </w:r>
    </w:p>
    <w:p w:rsidR="00EB55F0" w:rsidRDefault="00EB55F0" w:rsidP="00EB55F0">
      <w:pPr>
        <w:widowControl w:val="0"/>
        <w:shd w:val="clear" w:color="auto" w:fill="FFFFFF"/>
        <w:autoSpaceDE w:val="0"/>
        <w:autoSpaceDN w:val="0"/>
        <w:adjustRightInd w:val="0"/>
        <w:ind w:left="288" w:right="10"/>
        <w:jc w:val="both"/>
        <w:rPr>
          <w:szCs w:val="20"/>
        </w:rPr>
      </w:pP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42"/>
      </w:tblGrid>
      <w:tr w:rsidR="00EB55F0" w:rsidTr="005D6A3A">
        <w:tc>
          <w:tcPr>
            <w:tcW w:w="2977" w:type="dxa"/>
          </w:tcPr>
          <w:p w:rsidR="00EB55F0" w:rsidRDefault="00EB55F0" w:rsidP="005D6A3A">
            <w:pPr>
              <w:widowControl w:val="0"/>
              <w:autoSpaceDE w:val="0"/>
              <w:autoSpaceDN w:val="0"/>
              <w:adjustRightInd w:val="0"/>
              <w:ind w:right="10"/>
              <w:jc w:val="center"/>
              <w:rPr>
                <w:szCs w:val="20"/>
              </w:rPr>
            </w:pPr>
            <w:r>
              <w:rPr>
                <w:szCs w:val="20"/>
              </w:rPr>
              <w:t>Направление работы</w:t>
            </w:r>
          </w:p>
        </w:tc>
        <w:tc>
          <w:tcPr>
            <w:tcW w:w="6242" w:type="dxa"/>
          </w:tcPr>
          <w:p w:rsidR="00EB55F0" w:rsidRDefault="00EB55F0" w:rsidP="005D6A3A">
            <w:pPr>
              <w:widowControl w:val="0"/>
              <w:autoSpaceDE w:val="0"/>
              <w:autoSpaceDN w:val="0"/>
              <w:adjustRightInd w:val="0"/>
              <w:ind w:right="10"/>
              <w:jc w:val="center"/>
              <w:rPr>
                <w:szCs w:val="20"/>
              </w:rPr>
            </w:pPr>
            <w:r>
              <w:rPr>
                <w:szCs w:val="20"/>
              </w:rPr>
              <w:t>Мероприятия</w:t>
            </w:r>
          </w:p>
        </w:tc>
      </w:tr>
      <w:tr w:rsidR="00EB55F0" w:rsidTr="005D6A3A">
        <w:tc>
          <w:tcPr>
            <w:tcW w:w="2977" w:type="dxa"/>
          </w:tcPr>
          <w:p w:rsidR="00EB55F0" w:rsidRPr="000B5D5A" w:rsidRDefault="00366E6E" w:rsidP="005D6A3A">
            <w:pPr>
              <w:widowControl w:val="0"/>
              <w:autoSpaceDE w:val="0"/>
              <w:autoSpaceDN w:val="0"/>
              <w:adjustRightInd w:val="0"/>
              <w:ind w:right="10"/>
              <w:jc w:val="both"/>
              <w:rPr>
                <w:szCs w:val="20"/>
              </w:rPr>
            </w:pPr>
            <w:r w:rsidRPr="000B5D5A">
              <w:rPr>
                <w:b/>
                <w:bCs/>
                <w:color w:val="000000"/>
                <w:szCs w:val="27"/>
                <w:shd w:val="clear" w:color="auto" w:fill="FFFFFF"/>
              </w:rPr>
              <w:t>«Растительный мир»</w:t>
            </w:r>
          </w:p>
          <w:p w:rsidR="00366E6E" w:rsidRPr="00366E6E" w:rsidRDefault="00366E6E" w:rsidP="00366E6E">
            <w:pPr>
              <w:shd w:val="clear" w:color="auto" w:fill="FFFFFF"/>
              <w:ind w:left="14" w:right="112"/>
              <w:rPr>
                <w:rFonts w:ascii="Calibri" w:hAnsi="Calibri" w:cs="Calibri"/>
                <w:color w:val="000000"/>
                <w:szCs w:val="20"/>
              </w:rPr>
            </w:pPr>
            <w:r w:rsidRPr="00366E6E">
              <w:rPr>
                <w:b/>
                <w:bCs/>
                <w:color w:val="000000"/>
                <w:szCs w:val="27"/>
              </w:rPr>
              <w:t>«Животный мир»</w:t>
            </w:r>
          </w:p>
          <w:p w:rsidR="00EB55F0" w:rsidRPr="000B5D5A" w:rsidRDefault="00366E6E" w:rsidP="005D6A3A">
            <w:pPr>
              <w:widowControl w:val="0"/>
              <w:autoSpaceDE w:val="0"/>
              <w:autoSpaceDN w:val="0"/>
              <w:adjustRightInd w:val="0"/>
              <w:ind w:right="10"/>
              <w:jc w:val="both"/>
              <w:rPr>
                <w:b/>
                <w:bCs/>
                <w:color w:val="000000"/>
                <w:szCs w:val="27"/>
                <w:shd w:val="clear" w:color="auto" w:fill="FFFFFF"/>
              </w:rPr>
            </w:pPr>
            <w:r w:rsidRPr="000B5D5A">
              <w:rPr>
                <w:b/>
                <w:bCs/>
                <w:color w:val="000000"/>
                <w:szCs w:val="27"/>
                <w:shd w:val="clear" w:color="auto" w:fill="FFFFFF"/>
              </w:rPr>
              <w:t>«Мир птиц»</w:t>
            </w:r>
          </w:p>
          <w:p w:rsidR="00366E6E" w:rsidRPr="000B5D5A" w:rsidRDefault="00366E6E" w:rsidP="005D6A3A">
            <w:pPr>
              <w:widowControl w:val="0"/>
              <w:autoSpaceDE w:val="0"/>
              <w:autoSpaceDN w:val="0"/>
              <w:adjustRightInd w:val="0"/>
              <w:ind w:right="10"/>
              <w:jc w:val="both"/>
              <w:rPr>
                <w:szCs w:val="20"/>
              </w:rPr>
            </w:pPr>
            <w:r w:rsidRPr="000B5D5A">
              <w:rPr>
                <w:b/>
                <w:bCs/>
                <w:color w:val="000000"/>
                <w:szCs w:val="27"/>
                <w:shd w:val="clear" w:color="auto" w:fill="FFFFFF"/>
              </w:rPr>
              <w:t>«Комнатные растения»</w:t>
            </w:r>
          </w:p>
        </w:tc>
        <w:tc>
          <w:tcPr>
            <w:tcW w:w="6242" w:type="dxa"/>
          </w:tcPr>
          <w:p w:rsidR="00366E6E" w:rsidRPr="000B5D5A" w:rsidRDefault="00366E6E" w:rsidP="005D6A3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  Мастер - класс по экологии с родителями "Сделаем планету чистой".</w:t>
            </w:r>
          </w:p>
          <w:p w:rsidR="00366E6E" w:rsidRPr="000B5D5A" w:rsidRDefault="00366E6E" w:rsidP="005D6A3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Наблюдение за уборкой урожая.</w:t>
            </w:r>
          </w:p>
          <w:p w:rsidR="000B5D5A" w:rsidRPr="000B5D5A" w:rsidRDefault="000B5D5A" w:rsidP="005D6A3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Оригами-животные.</w:t>
            </w:r>
          </w:p>
          <w:p w:rsidR="000B5D5A" w:rsidRPr="000B5D5A" w:rsidRDefault="000B5D5A" w:rsidP="005D6A3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Изготовление кормушек с родителями.</w:t>
            </w:r>
          </w:p>
          <w:p w:rsidR="000B5D5A" w:rsidRPr="000B5D5A" w:rsidRDefault="000B5D5A" w:rsidP="000B5D5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Выставка работ «Птицы на кормушке».</w:t>
            </w:r>
          </w:p>
          <w:p w:rsidR="000B5D5A" w:rsidRPr="000B5D5A" w:rsidRDefault="000B5D5A" w:rsidP="000B5D5A">
            <w:pPr>
              <w:widowControl w:val="0"/>
              <w:autoSpaceDE w:val="0"/>
              <w:autoSpaceDN w:val="0"/>
              <w:adjustRightInd w:val="0"/>
              <w:ind w:right="10"/>
              <w:jc w:val="both"/>
              <w:rPr>
                <w:rStyle w:val="c1"/>
                <w:color w:val="000000"/>
                <w:szCs w:val="27"/>
              </w:rPr>
            </w:pPr>
            <w:r w:rsidRPr="000B5D5A">
              <w:rPr>
                <w:rStyle w:val="c1"/>
                <w:color w:val="000000"/>
                <w:szCs w:val="27"/>
              </w:rPr>
              <w:t>Беседы о цветах:</w:t>
            </w:r>
          </w:p>
          <w:p w:rsidR="000B5D5A" w:rsidRPr="000B5D5A" w:rsidRDefault="000B5D5A" w:rsidP="000B5D5A">
            <w:pPr>
              <w:widowControl w:val="0"/>
              <w:autoSpaceDE w:val="0"/>
              <w:autoSpaceDN w:val="0"/>
              <w:adjustRightInd w:val="0"/>
              <w:ind w:right="10"/>
              <w:jc w:val="both"/>
              <w:rPr>
                <w:color w:val="000000"/>
                <w:szCs w:val="27"/>
                <w:shd w:val="clear" w:color="auto" w:fill="FFFFFF"/>
              </w:rPr>
            </w:pPr>
            <w:r w:rsidRPr="000B5D5A">
              <w:rPr>
                <w:rStyle w:val="c1"/>
                <w:color w:val="000000"/>
                <w:szCs w:val="27"/>
              </w:rPr>
              <w:t>«Кто живет на подоконнике?»</w:t>
            </w:r>
          </w:p>
          <w:p w:rsidR="000B5D5A" w:rsidRPr="000B5D5A" w:rsidRDefault="000B5D5A" w:rsidP="005D6A3A">
            <w:pPr>
              <w:widowControl w:val="0"/>
              <w:autoSpaceDE w:val="0"/>
              <w:autoSpaceDN w:val="0"/>
              <w:adjustRightInd w:val="0"/>
              <w:ind w:right="10"/>
              <w:jc w:val="both"/>
              <w:rPr>
                <w:color w:val="000000"/>
                <w:szCs w:val="27"/>
                <w:shd w:val="clear" w:color="auto" w:fill="FFFFFF"/>
              </w:rPr>
            </w:pPr>
            <w:r w:rsidRPr="000B5D5A">
              <w:rPr>
                <w:color w:val="000000"/>
                <w:szCs w:val="27"/>
                <w:shd w:val="clear" w:color="auto" w:fill="FFFFFF"/>
              </w:rPr>
              <w:t xml:space="preserve">Изготовление альбомов «Цветы в нашей </w:t>
            </w:r>
            <w:proofErr w:type="spellStart"/>
            <w:r w:rsidRPr="000B5D5A">
              <w:rPr>
                <w:color w:val="000000"/>
                <w:szCs w:val="27"/>
                <w:shd w:val="clear" w:color="auto" w:fill="FFFFFF"/>
              </w:rPr>
              <w:t>комнате</w:t>
            </w:r>
            <w:proofErr w:type="gramStart"/>
            <w:r w:rsidRPr="000B5D5A">
              <w:rPr>
                <w:color w:val="000000"/>
                <w:szCs w:val="27"/>
                <w:shd w:val="clear" w:color="auto" w:fill="FFFFFF"/>
              </w:rPr>
              <w:t>»с</w:t>
            </w:r>
            <w:proofErr w:type="spellEnd"/>
            <w:proofErr w:type="gramEnd"/>
            <w:r w:rsidRPr="000B5D5A">
              <w:rPr>
                <w:color w:val="000000"/>
                <w:szCs w:val="27"/>
                <w:shd w:val="clear" w:color="auto" w:fill="FFFFFF"/>
              </w:rPr>
              <w:t xml:space="preserve"> </w:t>
            </w:r>
            <w:r w:rsidRPr="000B5D5A">
              <w:rPr>
                <w:color w:val="000000"/>
                <w:szCs w:val="27"/>
                <w:shd w:val="clear" w:color="auto" w:fill="FFFFFF"/>
              </w:rPr>
              <w:lastRenderedPageBreak/>
              <w:t>родителями.</w:t>
            </w:r>
          </w:p>
        </w:tc>
      </w:tr>
      <w:tr w:rsidR="00EB55F0" w:rsidTr="005D6A3A">
        <w:tc>
          <w:tcPr>
            <w:tcW w:w="2977" w:type="dxa"/>
          </w:tcPr>
          <w:p w:rsidR="00EB55F0" w:rsidRPr="000B5D5A" w:rsidRDefault="00EB55F0" w:rsidP="005D6A3A">
            <w:pPr>
              <w:widowControl w:val="0"/>
              <w:autoSpaceDE w:val="0"/>
              <w:autoSpaceDN w:val="0"/>
              <w:adjustRightInd w:val="0"/>
              <w:ind w:right="10"/>
              <w:jc w:val="both"/>
              <w:rPr>
                <w:szCs w:val="20"/>
              </w:rPr>
            </w:pPr>
          </w:p>
          <w:p w:rsidR="00EB55F0" w:rsidRPr="000B5D5A" w:rsidRDefault="00EB55F0" w:rsidP="005D6A3A">
            <w:pPr>
              <w:widowControl w:val="0"/>
              <w:autoSpaceDE w:val="0"/>
              <w:autoSpaceDN w:val="0"/>
              <w:adjustRightInd w:val="0"/>
              <w:ind w:right="10"/>
              <w:jc w:val="both"/>
              <w:rPr>
                <w:szCs w:val="20"/>
              </w:rPr>
            </w:pPr>
          </w:p>
        </w:tc>
        <w:tc>
          <w:tcPr>
            <w:tcW w:w="6242" w:type="dxa"/>
          </w:tcPr>
          <w:p w:rsidR="00EB55F0" w:rsidRPr="000B5D5A" w:rsidRDefault="00EB55F0" w:rsidP="005D6A3A">
            <w:pPr>
              <w:widowControl w:val="0"/>
              <w:autoSpaceDE w:val="0"/>
              <w:autoSpaceDN w:val="0"/>
              <w:adjustRightInd w:val="0"/>
              <w:ind w:right="10"/>
              <w:jc w:val="both"/>
              <w:rPr>
                <w:szCs w:val="20"/>
              </w:rPr>
            </w:pPr>
          </w:p>
        </w:tc>
      </w:tr>
      <w:tr w:rsidR="00EB55F0" w:rsidTr="005D6A3A">
        <w:tc>
          <w:tcPr>
            <w:tcW w:w="2977" w:type="dxa"/>
          </w:tcPr>
          <w:p w:rsidR="00EB55F0" w:rsidRDefault="00EB55F0" w:rsidP="005D6A3A">
            <w:pPr>
              <w:widowControl w:val="0"/>
              <w:autoSpaceDE w:val="0"/>
              <w:autoSpaceDN w:val="0"/>
              <w:adjustRightInd w:val="0"/>
              <w:ind w:right="10"/>
              <w:jc w:val="both"/>
              <w:rPr>
                <w:szCs w:val="20"/>
              </w:rPr>
            </w:pPr>
          </w:p>
          <w:p w:rsidR="00EB55F0" w:rsidRDefault="00EB55F0" w:rsidP="005D6A3A">
            <w:pPr>
              <w:widowControl w:val="0"/>
              <w:autoSpaceDE w:val="0"/>
              <w:autoSpaceDN w:val="0"/>
              <w:adjustRightInd w:val="0"/>
              <w:ind w:right="10"/>
              <w:jc w:val="both"/>
              <w:rPr>
                <w:szCs w:val="20"/>
              </w:rPr>
            </w:pPr>
          </w:p>
        </w:tc>
        <w:tc>
          <w:tcPr>
            <w:tcW w:w="6242" w:type="dxa"/>
          </w:tcPr>
          <w:p w:rsidR="00EB55F0" w:rsidRDefault="00EB55F0" w:rsidP="005D6A3A">
            <w:pPr>
              <w:widowControl w:val="0"/>
              <w:autoSpaceDE w:val="0"/>
              <w:autoSpaceDN w:val="0"/>
              <w:adjustRightInd w:val="0"/>
              <w:ind w:right="10"/>
              <w:jc w:val="both"/>
              <w:rPr>
                <w:szCs w:val="20"/>
              </w:rPr>
            </w:pPr>
          </w:p>
        </w:tc>
      </w:tr>
    </w:tbl>
    <w:p w:rsidR="00EB55F0" w:rsidRDefault="00EB55F0" w:rsidP="00784193">
      <w:pPr>
        <w:suppressAutoHyphens/>
        <w:jc w:val="center"/>
        <w:rPr>
          <w:b/>
        </w:rPr>
      </w:pPr>
    </w:p>
    <w:p w:rsidR="00EB55F0" w:rsidRPr="00956F0A" w:rsidRDefault="00EB55F0" w:rsidP="00784193">
      <w:pPr>
        <w:suppressAutoHyphens/>
        <w:jc w:val="center"/>
        <w:rPr>
          <w:b/>
          <w:u w:val="single"/>
        </w:rPr>
      </w:pPr>
      <w:r w:rsidRPr="00956F0A">
        <w:rPr>
          <w:b/>
          <w:u w:val="single"/>
        </w:rPr>
        <w:t>Тема 1.4.   Изучение   передового опыта работы педагогов ДОУ и его обобщение</w:t>
      </w:r>
    </w:p>
    <w:p w:rsidR="002C2DBF" w:rsidRDefault="002C2DBF" w:rsidP="002C2DBF">
      <w:pPr>
        <w:autoSpaceDE w:val="0"/>
        <w:autoSpaceDN w:val="0"/>
        <w:adjustRightInd w:val="0"/>
        <w:rPr>
          <w:b/>
        </w:rPr>
      </w:pPr>
    </w:p>
    <w:p w:rsidR="002C2DBF" w:rsidRDefault="002C2DBF" w:rsidP="002C2DBF">
      <w:pPr>
        <w:autoSpaceDE w:val="0"/>
        <w:autoSpaceDN w:val="0"/>
        <w:adjustRightInd w:val="0"/>
        <w:rPr>
          <w:b/>
        </w:rPr>
      </w:pPr>
      <w:r w:rsidRPr="00796516">
        <w:rPr>
          <w:b/>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2C2DBF" w:rsidRDefault="002C2DBF" w:rsidP="002C2DBF">
      <w:pPr>
        <w:autoSpaceDE w:val="0"/>
        <w:autoSpaceDN w:val="0"/>
        <w:adjustRightInd w:val="0"/>
        <w:rPr>
          <w:b/>
        </w:rPr>
      </w:pPr>
    </w:p>
    <w:p w:rsidR="002C2DBF" w:rsidRPr="004D3353" w:rsidRDefault="002C2DBF" w:rsidP="002C2DBF">
      <w:pPr>
        <w:autoSpaceDE w:val="0"/>
        <w:autoSpaceDN w:val="0"/>
        <w:adjustRightInd w:val="0"/>
      </w:pPr>
      <w:r w:rsidRPr="004D3353">
        <w:rPr>
          <w:b/>
        </w:rPr>
        <w:t>иметь практический опыт:</w:t>
      </w:r>
      <w:r w:rsidRPr="004D3353">
        <w:t xml:space="preserve"> </w:t>
      </w:r>
    </w:p>
    <w:p w:rsidR="002C2DBF" w:rsidRPr="004D3353" w:rsidRDefault="002C2DBF" w:rsidP="002C2DBF">
      <w:pPr>
        <w:numPr>
          <w:ilvl w:val="0"/>
          <w:numId w:val="1"/>
        </w:numPr>
        <w:autoSpaceDE w:val="0"/>
        <w:autoSpaceDN w:val="0"/>
        <w:adjustRightInd w:val="0"/>
        <w:jc w:val="both"/>
      </w:pPr>
      <w:r w:rsidRPr="004D3353">
        <w:t>изучения и анализа педагогической и методической литературы по проблемам дошкольного образования;</w:t>
      </w:r>
    </w:p>
    <w:p w:rsidR="002C2DBF" w:rsidRPr="004D3353" w:rsidRDefault="002C2DBF" w:rsidP="002C2DBF">
      <w:pPr>
        <w:numPr>
          <w:ilvl w:val="0"/>
          <w:numId w:val="1"/>
        </w:numPr>
        <w:autoSpaceDE w:val="0"/>
        <w:autoSpaceDN w:val="0"/>
        <w:adjustRightInd w:val="0"/>
        <w:jc w:val="both"/>
      </w:pPr>
      <w:r w:rsidRPr="004D3353">
        <w:t>оформления портфолио педагогических достижений; презентации педагогических разработок в виде отчетов, рефератов, выступлений;</w:t>
      </w:r>
    </w:p>
    <w:p w:rsidR="002C2DBF" w:rsidRPr="004D3353" w:rsidRDefault="002C2DBF" w:rsidP="002C2DBF">
      <w:pPr>
        <w:autoSpaceDE w:val="0"/>
        <w:autoSpaceDN w:val="0"/>
        <w:adjustRightInd w:val="0"/>
        <w:jc w:val="both"/>
      </w:pPr>
      <w:r w:rsidRPr="004D3353">
        <w:rPr>
          <w:b/>
        </w:rPr>
        <w:t>уметь:</w:t>
      </w:r>
      <w:r w:rsidRPr="004D3353">
        <w:t xml:space="preserve"> </w:t>
      </w:r>
    </w:p>
    <w:p w:rsidR="002C2DBF" w:rsidRPr="004D3353" w:rsidRDefault="002C2DBF" w:rsidP="002C2DBF">
      <w:pPr>
        <w:numPr>
          <w:ilvl w:val="0"/>
          <w:numId w:val="2"/>
        </w:numPr>
        <w:autoSpaceDE w:val="0"/>
        <w:autoSpaceDN w:val="0"/>
        <w:adjustRightInd w:val="0"/>
        <w:jc w:val="both"/>
      </w:pPr>
      <w:r w:rsidRPr="004D3353">
        <w:t>определять педагогические проблемы методического характера и находить способы их решения;</w:t>
      </w:r>
      <w:r>
        <w:t xml:space="preserve">  </w:t>
      </w:r>
    </w:p>
    <w:p w:rsidR="002C2DBF" w:rsidRDefault="002C2DBF" w:rsidP="002C2DBF">
      <w:pPr>
        <w:jc w:val="both"/>
      </w:pPr>
    </w:p>
    <w:p w:rsidR="002C2DBF" w:rsidRDefault="002C2DBF" w:rsidP="002C2DBF">
      <w:pPr>
        <w:numPr>
          <w:ilvl w:val="0"/>
          <w:numId w:val="30"/>
        </w:numPr>
        <w:jc w:val="both"/>
      </w:pPr>
      <w:r>
        <w:t>Ознакомление с методами выявления, обобщения и распространения передового педагогического опыта</w:t>
      </w:r>
    </w:p>
    <w:p w:rsidR="002C2DBF" w:rsidRDefault="002C2DBF" w:rsidP="002C2DBF">
      <w:pPr>
        <w:numPr>
          <w:ilvl w:val="0"/>
          <w:numId w:val="30"/>
        </w:numPr>
        <w:jc w:val="both"/>
      </w:pPr>
      <w:r>
        <w:t>Беседа со старшим воспитателем и анализ материалов обобщения опыта</w:t>
      </w:r>
    </w:p>
    <w:p w:rsidR="002C2DBF" w:rsidRPr="004D3353" w:rsidRDefault="002C2DBF" w:rsidP="002C2DBF">
      <w:pPr>
        <w:numPr>
          <w:ilvl w:val="0"/>
          <w:numId w:val="30"/>
        </w:numPr>
        <w:jc w:val="both"/>
      </w:pPr>
      <w:r w:rsidRPr="004D3353">
        <w:rPr>
          <w:bCs/>
        </w:rPr>
        <w:t xml:space="preserve">Изучение педагогического </w:t>
      </w:r>
      <w:r>
        <w:rPr>
          <w:bCs/>
        </w:rPr>
        <w:t>опыта</w:t>
      </w:r>
      <w:r w:rsidRPr="004D3353">
        <w:rPr>
          <w:bCs/>
        </w:rPr>
        <w:t xml:space="preserve"> воспитателя</w:t>
      </w:r>
      <w:r>
        <w:rPr>
          <w:bCs/>
        </w:rPr>
        <w:t xml:space="preserve"> ДОО, описание опыта работы воспитателя.</w:t>
      </w:r>
    </w:p>
    <w:p w:rsidR="00EB55F0" w:rsidRDefault="00EB55F0" w:rsidP="00784193">
      <w:pPr>
        <w:suppressAutoHyphens/>
        <w:jc w:val="center"/>
        <w:rPr>
          <w:b/>
        </w:rPr>
      </w:pPr>
    </w:p>
    <w:p w:rsidR="002C2DBF" w:rsidRDefault="002C2DBF" w:rsidP="002C2DBF">
      <w:pPr>
        <w:widowControl w:val="0"/>
        <w:shd w:val="clear" w:color="auto" w:fill="FFFFFF"/>
        <w:suppressAutoHyphens/>
        <w:autoSpaceDE w:val="0"/>
        <w:autoSpaceDN w:val="0"/>
        <w:adjustRightInd w:val="0"/>
        <w:ind w:right="10"/>
        <w:jc w:val="both"/>
        <w:rPr>
          <w:b/>
          <w:bCs/>
          <w:i/>
          <w:iCs/>
          <w:szCs w:val="20"/>
        </w:rPr>
      </w:pPr>
      <w:r>
        <w:rPr>
          <w:b/>
          <w:bCs/>
          <w:i/>
          <w:iCs/>
          <w:szCs w:val="20"/>
        </w:rPr>
        <w:t>Методические рекомендации для студентов:</w:t>
      </w:r>
    </w:p>
    <w:p w:rsidR="002C2DBF" w:rsidRPr="007107BB" w:rsidRDefault="002C2DBF" w:rsidP="002C2DBF">
      <w:pPr>
        <w:suppressAutoHyphens/>
        <w:spacing w:after="120"/>
        <w:ind w:firstLine="709"/>
        <w:jc w:val="both"/>
      </w:pPr>
      <w:r>
        <w:t>Работа с передовым педагогическим опытом</w:t>
      </w:r>
      <w:r w:rsidRPr="00167F3E">
        <w:t xml:space="preserve"> – одно из основных направлений деятельности </w:t>
      </w:r>
      <w:r>
        <w:t xml:space="preserve"> </w:t>
      </w:r>
      <w:r w:rsidRPr="00167F3E">
        <w:t xml:space="preserve"> методической службы</w:t>
      </w:r>
      <w:r>
        <w:t xml:space="preserve"> ДО</w:t>
      </w:r>
      <w:proofErr w:type="gramStart"/>
      <w:r>
        <w:t>У(</w:t>
      </w:r>
      <w:proofErr w:type="gramEnd"/>
      <w:r>
        <w:t>ДОО)</w:t>
      </w:r>
      <w:r w:rsidRPr="00167F3E">
        <w:t>,  обеспечивающее создание гибкой, целенаправленной,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w:t>
      </w:r>
      <w:r>
        <w:t xml:space="preserve"> </w:t>
      </w:r>
      <w:r w:rsidRPr="00167F3E">
        <w:t>Цель – повышение качества образования.</w:t>
      </w:r>
      <w:r>
        <w:t xml:space="preserve"> </w:t>
      </w:r>
      <w:r w:rsidRPr="00167F3E">
        <w:t>Предполагаемый результат – совершенствование уровня профессиональной компетентности педагогических работников, внедрение инновационных технологий в образовательный процесс.</w:t>
      </w:r>
    </w:p>
    <w:p w:rsidR="002C2DBF" w:rsidRDefault="002C2DBF" w:rsidP="002C2DBF">
      <w:pPr>
        <w:widowControl w:val="0"/>
        <w:shd w:val="clear" w:color="auto" w:fill="FFFFFF"/>
        <w:suppressAutoHyphens/>
        <w:autoSpaceDE w:val="0"/>
        <w:autoSpaceDN w:val="0"/>
        <w:adjustRightInd w:val="0"/>
        <w:ind w:right="10"/>
        <w:jc w:val="both"/>
        <w:rPr>
          <w:szCs w:val="20"/>
        </w:rPr>
      </w:pPr>
      <w:r>
        <w:rPr>
          <w:szCs w:val="20"/>
        </w:rPr>
        <w:t>В беседе со старшим воспитателем выясните:</w:t>
      </w:r>
    </w:p>
    <w:p w:rsidR="002C2DBF" w:rsidRDefault="002C2DBF" w:rsidP="002C2DBF">
      <w:pPr>
        <w:widowControl w:val="0"/>
        <w:shd w:val="clear" w:color="auto" w:fill="FFFFFF"/>
        <w:suppressAutoHyphens/>
        <w:autoSpaceDE w:val="0"/>
        <w:autoSpaceDN w:val="0"/>
        <w:adjustRightInd w:val="0"/>
        <w:ind w:right="10"/>
        <w:jc w:val="both"/>
        <w:rPr>
          <w:szCs w:val="20"/>
        </w:rPr>
      </w:pPr>
      <w:r>
        <w:rPr>
          <w:szCs w:val="20"/>
        </w:rPr>
        <w:t>-как происходит выявление воспитателей, получающих устойчивые, положительные результаты в работе;</w:t>
      </w:r>
    </w:p>
    <w:p w:rsidR="002C2DBF" w:rsidRDefault="002C2DBF" w:rsidP="002C2DBF">
      <w:pPr>
        <w:widowControl w:val="0"/>
        <w:shd w:val="clear" w:color="auto" w:fill="FFFFFF"/>
        <w:suppressAutoHyphens/>
        <w:autoSpaceDE w:val="0"/>
        <w:autoSpaceDN w:val="0"/>
        <w:adjustRightInd w:val="0"/>
        <w:ind w:right="10"/>
        <w:jc w:val="both"/>
        <w:rPr>
          <w:szCs w:val="20"/>
        </w:rPr>
      </w:pPr>
      <w:r>
        <w:rPr>
          <w:szCs w:val="20"/>
        </w:rPr>
        <w:t>-как происходит постановка цели при сборе и анализе информации об изучаемом опыте и обобщение его;</w:t>
      </w:r>
    </w:p>
    <w:p w:rsidR="002C2DBF" w:rsidRDefault="002C2DBF" w:rsidP="002C2DBF">
      <w:pPr>
        <w:widowControl w:val="0"/>
        <w:shd w:val="clear" w:color="auto" w:fill="FFFFFF"/>
        <w:suppressAutoHyphens/>
        <w:autoSpaceDE w:val="0"/>
        <w:autoSpaceDN w:val="0"/>
        <w:adjustRightInd w:val="0"/>
        <w:ind w:right="10"/>
        <w:jc w:val="both"/>
        <w:rPr>
          <w:szCs w:val="20"/>
        </w:rPr>
      </w:pPr>
      <w:r>
        <w:rPr>
          <w:szCs w:val="20"/>
        </w:rPr>
        <w:t>-какой опыт обобщен в ДОУ и является достоянием других дошкольных учреждений;</w:t>
      </w:r>
    </w:p>
    <w:p w:rsidR="002C2DBF" w:rsidRDefault="002C2DBF" w:rsidP="002C2DBF">
      <w:pPr>
        <w:widowControl w:val="0"/>
        <w:shd w:val="clear" w:color="auto" w:fill="FFFFFF"/>
        <w:suppressAutoHyphens/>
        <w:autoSpaceDE w:val="0"/>
        <w:autoSpaceDN w:val="0"/>
        <w:adjustRightInd w:val="0"/>
        <w:ind w:right="10"/>
        <w:jc w:val="both"/>
        <w:rPr>
          <w:szCs w:val="20"/>
        </w:rPr>
      </w:pPr>
      <w:r>
        <w:rPr>
          <w:szCs w:val="20"/>
        </w:rPr>
        <w:t>-кратко опишите технологию работы с передовым педагогическим опытом и формой описания его (тезисы, конспекты выступлений на совещании, статья в педагогических изданиях, педагогический дневник и т.д.).</w:t>
      </w:r>
    </w:p>
    <w:p w:rsidR="005D6A3A" w:rsidRPr="00B65F37" w:rsidRDefault="005D6A3A" w:rsidP="005D6A3A">
      <w:pPr>
        <w:suppressAutoHyphens/>
        <w:jc w:val="both"/>
      </w:pPr>
      <w:r w:rsidRPr="002A0845">
        <w:rPr>
          <w:u w:val="single"/>
        </w:rPr>
        <w:t>Рекомендации по обобщению опыта:</w:t>
      </w:r>
    </w:p>
    <w:p w:rsidR="005D6A3A" w:rsidRPr="002A0845" w:rsidRDefault="005D6A3A" w:rsidP="005D6A3A">
      <w:pPr>
        <w:pStyle w:val="a5"/>
        <w:suppressAutoHyphens/>
        <w:ind w:left="0"/>
        <w:jc w:val="both"/>
      </w:pPr>
      <w:r>
        <w:t>1.</w:t>
      </w:r>
      <w:r w:rsidRPr="002A0845">
        <w:t>Внимательно следите за научно-методической литературой, ведите библиографию литературы по интересующему вас вопросу.</w:t>
      </w:r>
    </w:p>
    <w:p w:rsidR="005D6A3A" w:rsidRPr="002A0845" w:rsidRDefault="005D6A3A" w:rsidP="005D6A3A">
      <w:pPr>
        <w:pStyle w:val="a5"/>
        <w:suppressAutoHyphens/>
        <w:ind w:left="0"/>
        <w:jc w:val="both"/>
      </w:pPr>
      <w:r>
        <w:t>2.</w:t>
      </w:r>
      <w:r w:rsidRPr="002A0845">
        <w:t xml:space="preserve">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w:t>
      </w:r>
      <w:proofErr w:type="gramStart"/>
      <w:r w:rsidRPr="002A0845">
        <w:t>за</w:t>
      </w:r>
      <w:proofErr w:type="gramEnd"/>
      <w:r w:rsidRPr="002A0845">
        <w:t xml:space="preserve"> </w:t>
      </w:r>
      <w:proofErr w:type="gramStart"/>
      <w:r w:rsidRPr="002A0845">
        <w:t>духовным</w:t>
      </w:r>
      <w:proofErr w:type="gramEnd"/>
      <w:r w:rsidRPr="002A0845">
        <w:t xml:space="preserve"> развитием школьников. Отмечайте при этом ваши сомнения, неудачи.</w:t>
      </w:r>
    </w:p>
    <w:p w:rsidR="005D6A3A" w:rsidRPr="002A0845" w:rsidRDefault="005D6A3A" w:rsidP="005D6A3A">
      <w:pPr>
        <w:pStyle w:val="a5"/>
        <w:suppressAutoHyphens/>
        <w:ind w:left="0"/>
        <w:jc w:val="both"/>
      </w:pPr>
      <w:r>
        <w:lastRenderedPageBreak/>
        <w:t>3.</w:t>
      </w:r>
      <w:r w:rsidRPr="002A0845">
        <w:t xml:space="preserve">Постарайтесь учесть успехи и недостатки в вашей работе и в работе ваших товарищей. Целесообразно взять тему, которую вы считаете наиболее важной и </w:t>
      </w:r>
      <w:proofErr w:type="gramStart"/>
      <w:r w:rsidRPr="002A0845">
        <w:t>нужной</w:t>
      </w:r>
      <w:proofErr w:type="gramEnd"/>
      <w:r w:rsidRPr="002A0845">
        <w:t xml:space="preserve"> и оформить её как можно конкретнее.</w:t>
      </w:r>
    </w:p>
    <w:p w:rsidR="005D6A3A" w:rsidRPr="002A0845" w:rsidRDefault="005D6A3A" w:rsidP="005D6A3A">
      <w:pPr>
        <w:pStyle w:val="a5"/>
        <w:suppressAutoHyphens/>
        <w:ind w:left="0"/>
        <w:jc w:val="both"/>
      </w:pPr>
      <w:r>
        <w:t>4.</w:t>
      </w:r>
      <w:r w:rsidRPr="002A0845">
        <w:t>Определите форму обобщения: доклад, статья, систематизация методических материалов (карточки, схемы, упражнения).</w:t>
      </w:r>
    </w:p>
    <w:p w:rsidR="005D6A3A" w:rsidRPr="002A0845" w:rsidRDefault="005D6A3A" w:rsidP="005D6A3A">
      <w:pPr>
        <w:pStyle w:val="a5"/>
        <w:suppressAutoHyphens/>
        <w:ind w:left="0"/>
        <w:jc w:val="both"/>
      </w:pPr>
      <w:r>
        <w:t>5.</w:t>
      </w:r>
      <w:r w:rsidRPr="002A0845">
        <w:t>Краткий план темы (3-4 основных вопроса), составление тезисов. Поместите в план факты, которые можно использовать как основание для выводов. Определите основную идею и логику изложения темы.</w:t>
      </w:r>
    </w:p>
    <w:p w:rsidR="005D6A3A" w:rsidRPr="002A0845" w:rsidRDefault="005D6A3A" w:rsidP="005D6A3A">
      <w:pPr>
        <w:pStyle w:val="a5"/>
        <w:suppressAutoHyphens/>
        <w:ind w:left="0"/>
        <w:jc w:val="both"/>
      </w:pPr>
      <w:r>
        <w:t>6.</w:t>
      </w:r>
      <w:r w:rsidRPr="002A0845">
        <w:t>Написание доклада. Создание черновика.</w:t>
      </w:r>
    </w:p>
    <w:p w:rsidR="005D6A3A" w:rsidRPr="002A0845" w:rsidRDefault="005D6A3A" w:rsidP="005D6A3A">
      <w:pPr>
        <w:pStyle w:val="a5"/>
        <w:suppressAutoHyphens/>
        <w:ind w:left="0"/>
        <w:jc w:val="both"/>
      </w:pPr>
      <w:r>
        <w:t>7.</w:t>
      </w:r>
      <w:r w:rsidRPr="002A0845">
        <w:t>Оцените свой практический опыт. Определите недостатки, трудности, ошибки.</w:t>
      </w:r>
    </w:p>
    <w:p w:rsidR="005D6A3A" w:rsidRPr="002A0845" w:rsidRDefault="005D6A3A" w:rsidP="005D6A3A">
      <w:pPr>
        <w:pStyle w:val="a5"/>
        <w:suppressAutoHyphens/>
        <w:ind w:left="0"/>
        <w:jc w:val="both"/>
      </w:pPr>
      <w:r>
        <w:t>8.</w:t>
      </w:r>
      <w:r w:rsidRPr="002A0845">
        <w:t>Материал излагайте кратко, просто, логично, стройно, без повторов.</w:t>
      </w:r>
    </w:p>
    <w:p w:rsidR="005D6A3A" w:rsidRPr="002A0845" w:rsidRDefault="005D6A3A" w:rsidP="005D6A3A">
      <w:pPr>
        <w:pStyle w:val="a5"/>
        <w:suppressAutoHyphens/>
        <w:ind w:left="0"/>
        <w:jc w:val="both"/>
      </w:pPr>
      <w:r>
        <w:t>9.</w:t>
      </w:r>
      <w:r w:rsidRPr="002A0845">
        <w:t>Оформите приложения (схемы, карты, таблицы и др.).</w:t>
      </w:r>
    </w:p>
    <w:p w:rsidR="005D6A3A" w:rsidRPr="002A0845" w:rsidRDefault="005D6A3A" w:rsidP="005D6A3A">
      <w:pPr>
        <w:pStyle w:val="a5"/>
        <w:suppressAutoHyphens/>
        <w:ind w:left="0"/>
        <w:jc w:val="both"/>
      </w:pPr>
      <w:r>
        <w:t>10.</w:t>
      </w:r>
      <w:r w:rsidRPr="002A0845">
        <w:t>Помните, что вы выполняете общественную обязанность, способствуете улучшению процесса образования детей.</w:t>
      </w:r>
    </w:p>
    <w:p w:rsidR="005D6A3A" w:rsidRDefault="005D6A3A" w:rsidP="005D6A3A">
      <w:pPr>
        <w:suppressAutoHyphens/>
        <w:jc w:val="both"/>
        <w:rPr>
          <w:u w:val="single"/>
        </w:rPr>
      </w:pPr>
    </w:p>
    <w:p w:rsidR="005D6A3A" w:rsidRPr="002A0845" w:rsidRDefault="005D6A3A" w:rsidP="005D6A3A">
      <w:pPr>
        <w:suppressAutoHyphens/>
        <w:jc w:val="both"/>
        <w:rPr>
          <w:u w:val="single"/>
        </w:rPr>
      </w:pPr>
      <w:r w:rsidRPr="002A0845">
        <w:rPr>
          <w:u w:val="single"/>
        </w:rPr>
        <w:t>Целостное описание опыта:</w:t>
      </w:r>
    </w:p>
    <w:p w:rsidR="005D6A3A" w:rsidRPr="002A0845" w:rsidRDefault="005D6A3A" w:rsidP="005D6A3A">
      <w:pPr>
        <w:pStyle w:val="a5"/>
        <w:suppressAutoHyphens/>
        <w:ind w:left="0"/>
        <w:jc w:val="both"/>
      </w:pPr>
      <w:r>
        <w:t>1.</w:t>
      </w:r>
      <w:r w:rsidRPr="002A0845">
        <w:t>Тема.</w:t>
      </w:r>
    </w:p>
    <w:p w:rsidR="005D6A3A" w:rsidRPr="002A0845" w:rsidRDefault="005D6A3A" w:rsidP="005D6A3A">
      <w:pPr>
        <w:pStyle w:val="a5"/>
        <w:suppressAutoHyphens/>
        <w:ind w:left="0"/>
        <w:jc w:val="both"/>
      </w:pPr>
      <w:r>
        <w:t>2.</w:t>
      </w:r>
      <w:r w:rsidRPr="002A0845">
        <w:t>Сведения об авторе: ФИО, образование, пед</w:t>
      </w:r>
      <w:r>
        <w:t xml:space="preserve">агогический </w:t>
      </w:r>
      <w:r w:rsidRPr="002A0845">
        <w:t>стаж.</w:t>
      </w:r>
    </w:p>
    <w:p w:rsidR="005D6A3A" w:rsidRPr="002A0845" w:rsidRDefault="005D6A3A" w:rsidP="005D6A3A">
      <w:pPr>
        <w:pStyle w:val="a5"/>
        <w:suppressAutoHyphens/>
        <w:ind w:left="0"/>
        <w:jc w:val="both"/>
      </w:pPr>
      <w:r>
        <w:t>3.</w:t>
      </w:r>
      <w:r w:rsidRPr="002A0845">
        <w:t>Сущность опыта:</w:t>
      </w:r>
    </w:p>
    <w:p w:rsidR="005D6A3A" w:rsidRPr="002A0845" w:rsidRDefault="005D6A3A" w:rsidP="005D6A3A">
      <w:pPr>
        <w:pStyle w:val="a5"/>
        <w:suppressAutoHyphens/>
        <w:ind w:left="0"/>
        <w:jc w:val="both"/>
      </w:pPr>
      <w:r w:rsidRPr="002A0845">
        <w:t>–проблема массовой практики, решаемая автором;</w:t>
      </w:r>
    </w:p>
    <w:p w:rsidR="005D6A3A" w:rsidRPr="002A0845" w:rsidRDefault="005D6A3A" w:rsidP="005D6A3A">
      <w:pPr>
        <w:pStyle w:val="a5"/>
        <w:suppressAutoHyphens/>
        <w:ind w:left="0"/>
        <w:jc w:val="both"/>
      </w:pPr>
      <w:r w:rsidRPr="002A0845">
        <w:t>- основная идея опыта и средства её реализации;</w:t>
      </w:r>
    </w:p>
    <w:p w:rsidR="005D6A3A" w:rsidRPr="002A0845" w:rsidRDefault="005D6A3A" w:rsidP="005D6A3A">
      <w:pPr>
        <w:pStyle w:val="a5"/>
        <w:suppressAutoHyphens/>
        <w:ind w:left="0"/>
        <w:jc w:val="both"/>
      </w:pPr>
      <w:r w:rsidRPr="002A0845">
        <w:t>- опора на современные педагогические теории;</w:t>
      </w:r>
    </w:p>
    <w:p w:rsidR="005D6A3A" w:rsidRPr="002A0845" w:rsidRDefault="005D6A3A" w:rsidP="005D6A3A">
      <w:pPr>
        <w:pStyle w:val="a5"/>
        <w:suppressAutoHyphens/>
        <w:ind w:left="0"/>
        <w:jc w:val="both"/>
      </w:pPr>
      <w:r w:rsidRPr="002A0845">
        <w:t>- заимствование новаторских систем или их элементов;</w:t>
      </w:r>
    </w:p>
    <w:p w:rsidR="005D6A3A" w:rsidRPr="002A0845" w:rsidRDefault="005D6A3A" w:rsidP="005D6A3A">
      <w:pPr>
        <w:pStyle w:val="a5"/>
        <w:suppressAutoHyphens/>
        <w:ind w:left="0"/>
        <w:jc w:val="both"/>
      </w:pPr>
      <w:r w:rsidRPr="002A0845">
        <w:t>- творческие находки автора;</w:t>
      </w:r>
    </w:p>
    <w:p w:rsidR="005D6A3A" w:rsidRPr="002A0845" w:rsidRDefault="005D6A3A" w:rsidP="005D6A3A">
      <w:pPr>
        <w:pStyle w:val="a5"/>
        <w:suppressAutoHyphens/>
        <w:ind w:left="0"/>
        <w:jc w:val="both"/>
      </w:pPr>
      <w:r w:rsidRPr="002A0845">
        <w:t>- параметрические характеристики опыта.</w:t>
      </w:r>
    </w:p>
    <w:p w:rsidR="005D6A3A" w:rsidRPr="002A0845" w:rsidRDefault="005D6A3A" w:rsidP="005D6A3A">
      <w:pPr>
        <w:suppressAutoHyphens/>
        <w:jc w:val="both"/>
      </w:pPr>
      <w:r>
        <w:t xml:space="preserve"> </w:t>
      </w:r>
      <w:r w:rsidRPr="002A0845">
        <w:t xml:space="preserve"> 4. Продуктивность (какими становятся учащиеся, чем они отличаются).</w:t>
      </w:r>
    </w:p>
    <w:p w:rsidR="005D6A3A" w:rsidRPr="002A0845" w:rsidRDefault="005D6A3A" w:rsidP="005D6A3A">
      <w:pPr>
        <w:suppressAutoHyphens/>
        <w:jc w:val="both"/>
      </w:pPr>
      <w:r>
        <w:t xml:space="preserve">  </w:t>
      </w:r>
      <w:r w:rsidRPr="002A0845">
        <w:t>5. Условия функционирования опыта (тип ОО, нагрузка педагога, кружковая работа, материальная база, профессиональный уровень педагога).</w:t>
      </w:r>
    </w:p>
    <w:p w:rsidR="005D6A3A" w:rsidRPr="002A0845" w:rsidRDefault="005D6A3A" w:rsidP="005D6A3A">
      <w:pPr>
        <w:suppressAutoHyphens/>
        <w:jc w:val="both"/>
      </w:pPr>
      <w:r>
        <w:t xml:space="preserve">  </w:t>
      </w:r>
      <w:r w:rsidRPr="002A0845">
        <w:t>6. Доступность (возможность воспроизведения в других условиях).</w:t>
      </w:r>
    </w:p>
    <w:p w:rsidR="005D6A3A" w:rsidRPr="002A0845" w:rsidRDefault="005D6A3A" w:rsidP="005D6A3A">
      <w:pPr>
        <w:suppressAutoHyphens/>
        <w:jc w:val="both"/>
      </w:pPr>
      <w:r>
        <w:t xml:space="preserve"> </w:t>
      </w:r>
      <w:r w:rsidRPr="002A0845">
        <w:t xml:space="preserve"> 7. Педагогическая технология:</w:t>
      </w:r>
    </w:p>
    <w:p w:rsidR="005D6A3A" w:rsidRPr="002A0845" w:rsidRDefault="005D6A3A" w:rsidP="005D6A3A">
      <w:pPr>
        <w:pStyle w:val="a5"/>
        <w:suppressAutoHyphens/>
        <w:ind w:left="0"/>
        <w:jc w:val="both"/>
      </w:pPr>
      <w:r w:rsidRPr="002A0845">
        <w:t>Система работы педагога, последовательность действий при осуществлении образовательного процесса, используемые формы урочной и внеурочной работы, преобладающие виды учебной деятельности, приёмы стимулирования, организации, контроля, алгоритмы решения конкретных педагогических ситуаций, фрагменты педагогической практики для подтверждения вышесказанного.</w:t>
      </w:r>
    </w:p>
    <w:p w:rsidR="005D6A3A" w:rsidRPr="002A0845" w:rsidRDefault="005D6A3A" w:rsidP="005D6A3A">
      <w:pPr>
        <w:suppressAutoHyphens/>
        <w:jc w:val="both"/>
      </w:pPr>
      <w:r>
        <w:t xml:space="preserve"> </w:t>
      </w:r>
      <w:r w:rsidRPr="002A0845">
        <w:t>8. Перспективы применения опыта в массовой практике.</w:t>
      </w:r>
    </w:p>
    <w:p w:rsidR="005D6A3A" w:rsidRDefault="005D6A3A" w:rsidP="005D6A3A">
      <w:pPr>
        <w:widowControl w:val="0"/>
        <w:shd w:val="clear" w:color="auto" w:fill="FFFFFF"/>
        <w:suppressAutoHyphens/>
        <w:autoSpaceDE w:val="0"/>
        <w:autoSpaceDN w:val="0"/>
        <w:adjustRightInd w:val="0"/>
        <w:ind w:right="10"/>
        <w:jc w:val="both"/>
        <w:rPr>
          <w:b/>
          <w:bCs/>
          <w:szCs w:val="20"/>
        </w:rPr>
      </w:pPr>
    </w:p>
    <w:p w:rsidR="005D6A3A" w:rsidRPr="002E2482" w:rsidRDefault="005D6A3A" w:rsidP="005D6A3A">
      <w:pPr>
        <w:widowControl w:val="0"/>
        <w:shd w:val="clear" w:color="auto" w:fill="FFFFFF"/>
        <w:suppressAutoHyphens/>
        <w:autoSpaceDE w:val="0"/>
        <w:autoSpaceDN w:val="0"/>
        <w:adjustRightInd w:val="0"/>
        <w:ind w:right="10"/>
        <w:jc w:val="both"/>
        <w:rPr>
          <w:b/>
          <w:bCs/>
          <w:color w:val="000000" w:themeColor="text1"/>
          <w:szCs w:val="20"/>
        </w:rPr>
      </w:pPr>
      <w:r w:rsidRPr="002E2482">
        <w:rPr>
          <w:b/>
          <w:bCs/>
          <w:color w:val="000000" w:themeColor="text1"/>
          <w:szCs w:val="20"/>
        </w:rPr>
        <w:t xml:space="preserve">Задание </w:t>
      </w:r>
      <w:r w:rsidR="000A1950" w:rsidRPr="002E2482">
        <w:rPr>
          <w:b/>
          <w:bCs/>
          <w:color w:val="000000" w:themeColor="text1"/>
          <w:szCs w:val="20"/>
        </w:rPr>
        <w:t>8</w:t>
      </w:r>
      <w:r w:rsidRPr="002E2482">
        <w:rPr>
          <w:b/>
          <w:bCs/>
          <w:color w:val="000000" w:themeColor="text1"/>
          <w:szCs w:val="20"/>
        </w:rPr>
        <w:t xml:space="preserve">. </w:t>
      </w:r>
      <w:r w:rsidRPr="002E2482">
        <w:rPr>
          <w:b/>
          <w:color w:val="000000" w:themeColor="text1"/>
        </w:rPr>
        <w:t>Беседа со старшим воспитателем и анализ материалов обобщения опыта</w:t>
      </w:r>
    </w:p>
    <w:p w:rsidR="005D6A3A" w:rsidRPr="002E2482" w:rsidRDefault="005D6A3A" w:rsidP="005D6A3A">
      <w:pPr>
        <w:ind w:left="644"/>
        <w:jc w:val="both"/>
        <w:rPr>
          <w:color w:val="000000" w:themeColor="text1"/>
        </w:rPr>
      </w:pPr>
    </w:p>
    <w:p w:rsidR="005D6A3A" w:rsidRDefault="005D6A3A" w:rsidP="005D6A3A">
      <w:pPr>
        <w:jc w:val="both"/>
      </w:pPr>
      <w:r w:rsidRPr="007107BB">
        <w:t>П</w:t>
      </w:r>
      <w:r>
        <w:t>о результатам беседы со старшим воспитателем сделайте вывод о технологии</w:t>
      </w:r>
      <w:r w:rsidRPr="007107BB">
        <w:t xml:space="preserve"> обобщения педагогического опыта на уровне </w:t>
      </w:r>
      <w:r>
        <w:t>ДОУ</w:t>
      </w:r>
    </w:p>
    <w:p w:rsidR="006E2736" w:rsidRDefault="006E2736" w:rsidP="005D6A3A">
      <w:pPr>
        <w:jc w:val="both"/>
      </w:pPr>
    </w:p>
    <w:p w:rsidR="006E2736" w:rsidRDefault="006E2736" w:rsidP="005D6A3A">
      <w:pPr>
        <w:jc w:val="both"/>
      </w:pPr>
    </w:p>
    <w:p w:rsidR="006E2736" w:rsidRDefault="006E2736" w:rsidP="005D6A3A">
      <w:pPr>
        <w:jc w:val="both"/>
      </w:pPr>
    </w:p>
    <w:p w:rsidR="006E2736" w:rsidRDefault="006E2736" w:rsidP="005D6A3A">
      <w:pPr>
        <w:jc w:val="both"/>
      </w:pPr>
    </w:p>
    <w:p w:rsidR="006E2736" w:rsidRDefault="006E2736" w:rsidP="005D6A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D6A3A" w:rsidRPr="00954E7C" w:rsidTr="005D6A3A">
        <w:trPr>
          <w:trHeight w:val="275"/>
        </w:trPr>
        <w:tc>
          <w:tcPr>
            <w:tcW w:w="9571" w:type="dxa"/>
            <w:tcBorders>
              <w:top w:val="nil"/>
              <w:left w:val="nil"/>
              <w:right w:val="nil"/>
            </w:tcBorders>
          </w:tcPr>
          <w:p w:rsidR="005D6A3A" w:rsidRPr="00954E7C" w:rsidRDefault="005D6A3A" w:rsidP="005D6A3A">
            <w:pPr>
              <w:jc w:val="both"/>
            </w:pPr>
          </w:p>
        </w:tc>
      </w:tr>
    </w:tbl>
    <w:p w:rsidR="005D6A3A" w:rsidRDefault="005D6A3A" w:rsidP="005D6A3A">
      <w:pPr>
        <w:jc w:val="both"/>
      </w:pPr>
      <w:r w:rsidRPr="005D6A3A">
        <w:t>Проанализиру</w:t>
      </w:r>
      <w:r>
        <w:t>й</w:t>
      </w:r>
      <w:r w:rsidRPr="005D6A3A">
        <w:t>те обобщенный педагогический опыт воспитателя ДОУ с точки зрения предъявляемых требований:</w:t>
      </w:r>
    </w:p>
    <w:p w:rsidR="005D6A3A" w:rsidRPr="005D6A3A" w:rsidRDefault="005D6A3A" w:rsidP="005D6A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4395"/>
        <w:gridCol w:w="1134"/>
        <w:gridCol w:w="992"/>
        <w:gridCol w:w="957"/>
      </w:tblGrid>
      <w:tr w:rsidR="005D6A3A" w:rsidRPr="00DC7C59" w:rsidTr="005D6A3A">
        <w:tc>
          <w:tcPr>
            <w:tcW w:w="2376" w:type="dxa"/>
            <w:vMerge w:val="restart"/>
          </w:tcPr>
          <w:p w:rsidR="005D6A3A" w:rsidRPr="005D6A3A" w:rsidRDefault="005D6A3A" w:rsidP="005D6A3A">
            <w:r w:rsidRPr="005D6A3A">
              <w:rPr>
                <w:b/>
                <w:bCs/>
              </w:rPr>
              <w:t>Требования</w:t>
            </w:r>
          </w:p>
        </w:tc>
        <w:tc>
          <w:tcPr>
            <w:tcW w:w="4395" w:type="dxa"/>
            <w:vMerge w:val="restart"/>
          </w:tcPr>
          <w:p w:rsidR="005D6A3A" w:rsidRPr="005D6A3A" w:rsidRDefault="005D6A3A" w:rsidP="005D6A3A">
            <w:r w:rsidRPr="005D6A3A">
              <w:rPr>
                <w:b/>
                <w:bCs/>
              </w:rPr>
              <w:t>Характеристика требований</w:t>
            </w:r>
          </w:p>
        </w:tc>
        <w:tc>
          <w:tcPr>
            <w:tcW w:w="3083" w:type="dxa"/>
            <w:gridSpan w:val="3"/>
          </w:tcPr>
          <w:p w:rsidR="005D6A3A" w:rsidRPr="005D6A3A" w:rsidRDefault="005D6A3A" w:rsidP="005D6A3A">
            <w:pPr>
              <w:jc w:val="center"/>
            </w:pPr>
            <w:r w:rsidRPr="005D6A3A">
              <w:t>Критерии оценки</w:t>
            </w:r>
          </w:p>
        </w:tc>
      </w:tr>
      <w:tr w:rsidR="005D6A3A" w:rsidRPr="00DC7C59" w:rsidTr="005D6A3A">
        <w:tc>
          <w:tcPr>
            <w:tcW w:w="2376" w:type="dxa"/>
            <w:vMerge/>
          </w:tcPr>
          <w:p w:rsidR="005D6A3A" w:rsidRPr="005D6A3A" w:rsidRDefault="005D6A3A" w:rsidP="005D6A3A"/>
        </w:tc>
        <w:tc>
          <w:tcPr>
            <w:tcW w:w="4395" w:type="dxa"/>
            <w:vMerge/>
          </w:tcPr>
          <w:p w:rsidR="005D6A3A" w:rsidRPr="005D6A3A" w:rsidRDefault="005D6A3A" w:rsidP="005D6A3A"/>
        </w:tc>
        <w:tc>
          <w:tcPr>
            <w:tcW w:w="1134" w:type="dxa"/>
          </w:tcPr>
          <w:p w:rsidR="005D6A3A" w:rsidRPr="005D6A3A" w:rsidRDefault="005D6A3A" w:rsidP="005D6A3A">
            <w:pPr>
              <w:jc w:val="center"/>
            </w:pPr>
            <w:r w:rsidRPr="005D6A3A">
              <w:t>Соответ</w:t>
            </w:r>
            <w:r w:rsidRPr="005D6A3A">
              <w:lastRenderedPageBreak/>
              <w:t>ствует в полном объеме</w:t>
            </w:r>
          </w:p>
        </w:tc>
        <w:tc>
          <w:tcPr>
            <w:tcW w:w="992" w:type="dxa"/>
          </w:tcPr>
          <w:p w:rsidR="005D6A3A" w:rsidRPr="005D6A3A" w:rsidRDefault="005D6A3A" w:rsidP="005D6A3A">
            <w:pPr>
              <w:widowControl w:val="0"/>
              <w:jc w:val="center"/>
            </w:pPr>
            <w:r w:rsidRPr="005D6A3A">
              <w:lastRenderedPageBreak/>
              <w:t>Соотве</w:t>
            </w:r>
            <w:r w:rsidRPr="005D6A3A">
              <w:lastRenderedPageBreak/>
              <w:t>тствует частично</w:t>
            </w:r>
          </w:p>
        </w:tc>
        <w:tc>
          <w:tcPr>
            <w:tcW w:w="957" w:type="dxa"/>
          </w:tcPr>
          <w:p w:rsidR="005D6A3A" w:rsidRPr="005D6A3A" w:rsidRDefault="005D6A3A" w:rsidP="005D6A3A">
            <w:pPr>
              <w:widowControl w:val="0"/>
              <w:jc w:val="center"/>
            </w:pPr>
            <w:r w:rsidRPr="005D6A3A">
              <w:lastRenderedPageBreak/>
              <w:t xml:space="preserve">Не </w:t>
            </w:r>
            <w:r w:rsidRPr="005D6A3A">
              <w:lastRenderedPageBreak/>
              <w:t>соответствует</w:t>
            </w:r>
          </w:p>
        </w:tc>
      </w:tr>
      <w:tr w:rsidR="005D6A3A" w:rsidRPr="00DC7C59" w:rsidTr="005D6A3A">
        <w:tc>
          <w:tcPr>
            <w:tcW w:w="2376" w:type="dxa"/>
          </w:tcPr>
          <w:p w:rsidR="005D6A3A" w:rsidRPr="005D6A3A" w:rsidRDefault="005D6A3A" w:rsidP="005D6A3A">
            <w:r w:rsidRPr="005D6A3A">
              <w:lastRenderedPageBreak/>
              <w:t>1.Актуальность</w:t>
            </w:r>
          </w:p>
        </w:tc>
        <w:tc>
          <w:tcPr>
            <w:tcW w:w="4395" w:type="dxa"/>
          </w:tcPr>
          <w:p w:rsidR="005D6A3A" w:rsidRPr="005D6A3A" w:rsidRDefault="005D6A3A" w:rsidP="005D6A3A">
            <w:pPr>
              <w:widowControl w:val="0"/>
              <w:ind w:firstLine="709"/>
              <w:jc w:val="both"/>
            </w:pPr>
            <w:r w:rsidRPr="005D6A3A">
              <w:t>Соответствие:</w:t>
            </w:r>
            <w:r w:rsidRPr="005D6A3A">
              <w:br/>
              <w:t>социальному заказу государства, общества;</w:t>
            </w:r>
            <w:r w:rsidRPr="005D6A3A">
              <w:br/>
              <w:t>Закону об образовании Российской Федерации;</w:t>
            </w:r>
            <w:r w:rsidRPr="005D6A3A">
              <w:br/>
              <w:t>прогрессивным тенденциям социального развития общества;</w:t>
            </w:r>
            <w:r w:rsidRPr="005D6A3A">
              <w:br/>
              <w:t>региональной образовательной политике;</w:t>
            </w:r>
            <w:r w:rsidRPr="005D6A3A">
              <w:br/>
              <w:t>идеям современной педагогической науки и передовой педагогической практике;</w:t>
            </w:r>
            <w:r w:rsidRPr="005D6A3A">
              <w:br/>
              <w:t>профессиональным интересам определенных категорий педагогов; </w:t>
            </w:r>
          </w:p>
        </w:tc>
        <w:tc>
          <w:tcPr>
            <w:tcW w:w="1134" w:type="dxa"/>
          </w:tcPr>
          <w:p w:rsidR="005D6A3A" w:rsidRPr="005D6A3A" w:rsidRDefault="00B778C7" w:rsidP="005D6A3A">
            <w:r>
              <w:t>+</w:t>
            </w:r>
          </w:p>
        </w:tc>
        <w:tc>
          <w:tcPr>
            <w:tcW w:w="992" w:type="dxa"/>
          </w:tcPr>
          <w:p w:rsidR="005D6A3A" w:rsidRPr="005D6A3A" w:rsidRDefault="005D6A3A" w:rsidP="005D6A3A"/>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t>2.Научность, соответствие достижениям науки</w:t>
            </w:r>
          </w:p>
        </w:tc>
        <w:tc>
          <w:tcPr>
            <w:tcW w:w="4395" w:type="dxa"/>
          </w:tcPr>
          <w:p w:rsidR="005D6A3A" w:rsidRPr="005D6A3A" w:rsidRDefault="005D6A3A" w:rsidP="005D6A3A">
            <w:pPr>
              <w:widowControl w:val="0"/>
              <w:jc w:val="both"/>
            </w:pPr>
            <w:r w:rsidRPr="005D6A3A">
              <w:t>Соответствие практической деятельности, основополагающим положениям современной науки в области образования.</w:t>
            </w:r>
          </w:p>
        </w:tc>
        <w:tc>
          <w:tcPr>
            <w:tcW w:w="1134" w:type="dxa"/>
          </w:tcPr>
          <w:p w:rsidR="005D6A3A" w:rsidRPr="005D6A3A" w:rsidRDefault="006016BC" w:rsidP="005D6A3A">
            <w:r>
              <w:t>+</w:t>
            </w:r>
          </w:p>
        </w:tc>
        <w:tc>
          <w:tcPr>
            <w:tcW w:w="992" w:type="dxa"/>
          </w:tcPr>
          <w:p w:rsidR="005D6A3A" w:rsidRPr="005D6A3A" w:rsidRDefault="005D6A3A" w:rsidP="005D6A3A"/>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t>3. Результативность</w:t>
            </w:r>
          </w:p>
        </w:tc>
        <w:tc>
          <w:tcPr>
            <w:tcW w:w="4395" w:type="dxa"/>
          </w:tcPr>
          <w:p w:rsidR="005D6A3A" w:rsidRPr="005D6A3A" w:rsidRDefault="005D6A3A" w:rsidP="005D6A3A">
            <w:pPr>
              <w:widowControl w:val="0"/>
              <w:jc w:val="both"/>
            </w:pPr>
            <w:r w:rsidRPr="005D6A3A">
              <w:t xml:space="preserve">Соответствие уровня </w:t>
            </w:r>
            <w:proofErr w:type="spellStart"/>
            <w:r w:rsidRPr="005D6A3A">
              <w:t>обученности</w:t>
            </w:r>
            <w:proofErr w:type="spellEnd"/>
            <w:r w:rsidRPr="005D6A3A">
              <w:t xml:space="preserve"> и воспитанности учащихся  их ценностным ориентациям, а также педагогической практике.</w:t>
            </w:r>
            <w:r w:rsidRPr="005D6A3A">
              <w:br/>
              <w:t>Результативность может выражаться:</w:t>
            </w:r>
          </w:p>
          <w:p w:rsidR="005D6A3A" w:rsidRPr="005D6A3A" w:rsidRDefault="005D6A3A" w:rsidP="005D6A3A">
            <w:pPr>
              <w:widowControl w:val="0"/>
              <w:numPr>
                <w:ilvl w:val="0"/>
                <w:numId w:val="32"/>
              </w:numPr>
              <w:ind w:left="0" w:firstLine="34"/>
              <w:jc w:val="both"/>
            </w:pPr>
            <w:r w:rsidRPr="005D6A3A">
              <w:t xml:space="preserve">в уровне </w:t>
            </w:r>
            <w:proofErr w:type="spellStart"/>
            <w:r w:rsidRPr="005D6A3A">
              <w:t>обученности</w:t>
            </w:r>
            <w:proofErr w:type="spellEnd"/>
            <w:r w:rsidRPr="005D6A3A">
              <w:t xml:space="preserve"> учащихся;</w:t>
            </w:r>
          </w:p>
          <w:p w:rsidR="005D6A3A" w:rsidRPr="005D6A3A" w:rsidRDefault="005D6A3A" w:rsidP="005D6A3A">
            <w:pPr>
              <w:widowControl w:val="0"/>
              <w:numPr>
                <w:ilvl w:val="0"/>
                <w:numId w:val="32"/>
              </w:numPr>
              <w:ind w:left="0" w:firstLine="34"/>
              <w:jc w:val="both"/>
            </w:pPr>
            <w:r w:rsidRPr="005D6A3A">
              <w:t>в уровне воспитанности учащихся;</w:t>
            </w:r>
          </w:p>
          <w:p w:rsidR="005D6A3A" w:rsidRPr="005D6A3A" w:rsidRDefault="005D6A3A" w:rsidP="005D6A3A">
            <w:pPr>
              <w:widowControl w:val="0"/>
              <w:numPr>
                <w:ilvl w:val="0"/>
                <w:numId w:val="32"/>
              </w:numPr>
              <w:ind w:left="0" w:firstLine="34"/>
              <w:jc w:val="both"/>
            </w:pPr>
            <w:r w:rsidRPr="005D6A3A">
              <w:t>в личностном развитии учащихся;</w:t>
            </w:r>
          </w:p>
          <w:p w:rsidR="005D6A3A" w:rsidRPr="005D6A3A" w:rsidRDefault="005D6A3A" w:rsidP="005D6A3A">
            <w:pPr>
              <w:widowControl w:val="0"/>
              <w:numPr>
                <w:ilvl w:val="0"/>
                <w:numId w:val="32"/>
              </w:numPr>
              <w:ind w:left="0" w:firstLine="0"/>
              <w:jc w:val="both"/>
            </w:pPr>
            <w:r w:rsidRPr="005D6A3A">
              <w:t>в совершенствовании методической работы и управленческой деятельности.</w:t>
            </w:r>
          </w:p>
        </w:tc>
        <w:tc>
          <w:tcPr>
            <w:tcW w:w="1134" w:type="dxa"/>
          </w:tcPr>
          <w:p w:rsidR="005D6A3A" w:rsidRPr="005D6A3A" w:rsidRDefault="005D6A3A" w:rsidP="005D6A3A"/>
        </w:tc>
        <w:tc>
          <w:tcPr>
            <w:tcW w:w="992" w:type="dxa"/>
          </w:tcPr>
          <w:p w:rsidR="005D6A3A" w:rsidRPr="005D6A3A" w:rsidRDefault="00D415A8" w:rsidP="005D6A3A">
            <w:r>
              <w:t>+</w:t>
            </w:r>
          </w:p>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t>4. Новизна</w:t>
            </w:r>
          </w:p>
        </w:tc>
        <w:tc>
          <w:tcPr>
            <w:tcW w:w="4395" w:type="dxa"/>
          </w:tcPr>
          <w:p w:rsidR="005D6A3A" w:rsidRPr="005D6A3A" w:rsidRDefault="005D6A3A" w:rsidP="005D6A3A">
            <w:pPr>
              <w:widowControl w:val="0"/>
              <w:jc w:val="both"/>
            </w:pPr>
            <w:r w:rsidRPr="005D6A3A">
              <w:t>Любой педагогический опыт, хотя бы в небольшой степени, всегда является самостоятельным, несет в себе новизну. Но она должна сопровождаться заметными качественными показателями, тогда такой опыт можно назвать передовым. Новизна может заключаться:</w:t>
            </w:r>
          </w:p>
          <w:p w:rsidR="005D6A3A" w:rsidRPr="005D6A3A" w:rsidRDefault="005D6A3A" w:rsidP="005D6A3A">
            <w:pPr>
              <w:widowControl w:val="0"/>
              <w:numPr>
                <w:ilvl w:val="0"/>
                <w:numId w:val="33"/>
              </w:numPr>
              <w:ind w:left="0" w:firstLine="0"/>
              <w:jc w:val="both"/>
            </w:pPr>
            <w:r w:rsidRPr="005D6A3A">
              <w:t>в комбинации элементов известных методик; </w:t>
            </w:r>
          </w:p>
          <w:p w:rsidR="005D6A3A" w:rsidRPr="005D6A3A" w:rsidRDefault="005D6A3A" w:rsidP="005D6A3A">
            <w:pPr>
              <w:widowControl w:val="0"/>
              <w:numPr>
                <w:ilvl w:val="0"/>
                <w:numId w:val="33"/>
              </w:numPr>
              <w:ind w:left="0" w:firstLine="0"/>
              <w:jc w:val="both"/>
            </w:pPr>
            <w:r w:rsidRPr="005D6A3A">
              <w:t>в рационализации, усовершенствовании отдельных сторон педагогического труда;</w:t>
            </w:r>
          </w:p>
          <w:p w:rsidR="005D6A3A" w:rsidRPr="005D6A3A" w:rsidRDefault="005D6A3A" w:rsidP="005D6A3A">
            <w:pPr>
              <w:widowControl w:val="0"/>
              <w:numPr>
                <w:ilvl w:val="0"/>
                <w:numId w:val="33"/>
              </w:numPr>
              <w:ind w:left="0" w:firstLine="0"/>
              <w:jc w:val="both"/>
            </w:pPr>
            <w:r w:rsidRPr="005D6A3A">
              <w:t>в преобразовании образовательного процесса (с обоснованием причин изменения в содержании образования)</w:t>
            </w:r>
          </w:p>
        </w:tc>
        <w:tc>
          <w:tcPr>
            <w:tcW w:w="1134" w:type="dxa"/>
          </w:tcPr>
          <w:p w:rsidR="005D6A3A" w:rsidRPr="005D6A3A" w:rsidRDefault="005D6A3A" w:rsidP="005D6A3A"/>
        </w:tc>
        <w:tc>
          <w:tcPr>
            <w:tcW w:w="992" w:type="dxa"/>
          </w:tcPr>
          <w:p w:rsidR="005D6A3A" w:rsidRPr="005D6A3A" w:rsidRDefault="006016BC" w:rsidP="005D6A3A">
            <w:r>
              <w:t>+</w:t>
            </w:r>
          </w:p>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t>5. Стабильность</w:t>
            </w:r>
          </w:p>
        </w:tc>
        <w:tc>
          <w:tcPr>
            <w:tcW w:w="4395" w:type="dxa"/>
          </w:tcPr>
          <w:p w:rsidR="005D6A3A" w:rsidRPr="005D6A3A" w:rsidRDefault="005D6A3A" w:rsidP="005D6A3A">
            <w:pPr>
              <w:widowControl w:val="0"/>
              <w:jc w:val="both"/>
            </w:pPr>
            <w:r w:rsidRPr="005D6A3A">
              <w:t xml:space="preserve">Использование опыта дает на </w:t>
            </w:r>
            <w:r w:rsidRPr="005D6A3A">
              <w:lastRenderedPageBreak/>
              <w:t>протяжении определенного времени устойчивые высокие результаты обучения, воспитания и развития учащихся:</w:t>
            </w:r>
          </w:p>
        </w:tc>
        <w:tc>
          <w:tcPr>
            <w:tcW w:w="1134" w:type="dxa"/>
          </w:tcPr>
          <w:p w:rsidR="005D6A3A" w:rsidRPr="005D6A3A" w:rsidRDefault="006016BC" w:rsidP="005D6A3A">
            <w:r>
              <w:lastRenderedPageBreak/>
              <w:t>+</w:t>
            </w:r>
          </w:p>
        </w:tc>
        <w:tc>
          <w:tcPr>
            <w:tcW w:w="992" w:type="dxa"/>
          </w:tcPr>
          <w:p w:rsidR="005D6A3A" w:rsidRPr="005D6A3A" w:rsidRDefault="005D6A3A" w:rsidP="005D6A3A"/>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lastRenderedPageBreak/>
              <w:t>6. Оптимальность</w:t>
            </w:r>
          </w:p>
        </w:tc>
        <w:tc>
          <w:tcPr>
            <w:tcW w:w="4395" w:type="dxa"/>
          </w:tcPr>
          <w:p w:rsidR="005D6A3A" w:rsidRPr="005D6A3A" w:rsidRDefault="005D6A3A" w:rsidP="005D6A3A">
            <w:pPr>
              <w:widowControl w:val="0"/>
              <w:jc w:val="both"/>
            </w:pPr>
            <w:r w:rsidRPr="005D6A3A">
              <w:t>Достижение наилучших результатов в учебно-воспитательной работе при наименьшей затрате сил и времени педагогов и учащихся и при том, чтобы данный опыт не стал помехой в решении других образовательных задач.</w:t>
            </w:r>
          </w:p>
        </w:tc>
        <w:tc>
          <w:tcPr>
            <w:tcW w:w="1134" w:type="dxa"/>
          </w:tcPr>
          <w:p w:rsidR="005D6A3A" w:rsidRPr="005D6A3A" w:rsidRDefault="005D6A3A" w:rsidP="005D6A3A"/>
        </w:tc>
        <w:tc>
          <w:tcPr>
            <w:tcW w:w="992" w:type="dxa"/>
          </w:tcPr>
          <w:p w:rsidR="005D6A3A" w:rsidRPr="005D6A3A" w:rsidRDefault="006016BC" w:rsidP="005D6A3A">
            <w:r>
              <w:t>+</w:t>
            </w:r>
          </w:p>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jc w:val="both"/>
            </w:pPr>
            <w:r w:rsidRPr="005D6A3A">
              <w:t>7. Перспективность</w:t>
            </w:r>
          </w:p>
        </w:tc>
        <w:tc>
          <w:tcPr>
            <w:tcW w:w="4395" w:type="dxa"/>
          </w:tcPr>
          <w:p w:rsidR="005D6A3A" w:rsidRPr="005D6A3A" w:rsidRDefault="005D6A3A" w:rsidP="005D6A3A">
            <w:pPr>
              <w:widowControl w:val="0"/>
              <w:jc w:val="both"/>
            </w:pPr>
            <w:r w:rsidRPr="005D6A3A">
              <w:t>Возможность использования опыта в массовой практике; возможность творческого применения опыта.</w:t>
            </w:r>
          </w:p>
        </w:tc>
        <w:tc>
          <w:tcPr>
            <w:tcW w:w="1134" w:type="dxa"/>
          </w:tcPr>
          <w:p w:rsidR="005D6A3A" w:rsidRPr="005D6A3A" w:rsidRDefault="005D6A3A" w:rsidP="005D6A3A"/>
        </w:tc>
        <w:tc>
          <w:tcPr>
            <w:tcW w:w="992" w:type="dxa"/>
          </w:tcPr>
          <w:p w:rsidR="005D6A3A" w:rsidRPr="005D6A3A" w:rsidRDefault="006016BC" w:rsidP="005D6A3A">
            <w:r>
              <w:t>+</w:t>
            </w:r>
          </w:p>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numPr>
                <w:ilvl w:val="0"/>
                <w:numId w:val="34"/>
              </w:numPr>
              <w:ind w:left="0" w:firstLine="0"/>
              <w:jc w:val="both"/>
            </w:pPr>
            <w:r w:rsidRPr="005D6A3A">
              <w:t>Формы обобщения и представления педагогического опыта</w:t>
            </w:r>
          </w:p>
        </w:tc>
        <w:tc>
          <w:tcPr>
            <w:tcW w:w="4395" w:type="dxa"/>
          </w:tcPr>
          <w:p w:rsidR="005D6A3A" w:rsidRPr="005D6A3A" w:rsidRDefault="005D6A3A" w:rsidP="005D6A3A">
            <w:pPr>
              <w:widowControl w:val="0"/>
              <w:ind w:firstLine="709"/>
              <w:jc w:val="both"/>
            </w:pPr>
          </w:p>
        </w:tc>
        <w:tc>
          <w:tcPr>
            <w:tcW w:w="1134" w:type="dxa"/>
          </w:tcPr>
          <w:p w:rsidR="005D6A3A" w:rsidRPr="005D6A3A" w:rsidRDefault="006016BC" w:rsidP="005D6A3A">
            <w:r>
              <w:t>+</w:t>
            </w:r>
          </w:p>
        </w:tc>
        <w:tc>
          <w:tcPr>
            <w:tcW w:w="992" w:type="dxa"/>
          </w:tcPr>
          <w:p w:rsidR="005D6A3A" w:rsidRPr="005D6A3A" w:rsidRDefault="005D6A3A" w:rsidP="005D6A3A"/>
        </w:tc>
        <w:tc>
          <w:tcPr>
            <w:tcW w:w="957" w:type="dxa"/>
          </w:tcPr>
          <w:p w:rsidR="005D6A3A" w:rsidRPr="005D6A3A" w:rsidRDefault="005D6A3A" w:rsidP="005D6A3A"/>
        </w:tc>
      </w:tr>
      <w:tr w:rsidR="005D6A3A" w:rsidRPr="00DC7C59" w:rsidTr="005D6A3A">
        <w:tc>
          <w:tcPr>
            <w:tcW w:w="2376" w:type="dxa"/>
          </w:tcPr>
          <w:p w:rsidR="005D6A3A" w:rsidRPr="005D6A3A" w:rsidRDefault="005D6A3A" w:rsidP="005D6A3A">
            <w:pPr>
              <w:widowControl w:val="0"/>
              <w:ind w:firstLine="709"/>
              <w:jc w:val="both"/>
            </w:pPr>
            <w:r w:rsidRPr="005D6A3A">
              <w:t xml:space="preserve">Выводы: </w:t>
            </w:r>
          </w:p>
          <w:p w:rsidR="005D6A3A" w:rsidRPr="005D6A3A" w:rsidRDefault="005D6A3A" w:rsidP="005D6A3A">
            <w:pPr>
              <w:widowControl w:val="0"/>
              <w:ind w:firstLine="709"/>
              <w:jc w:val="both"/>
            </w:pPr>
          </w:p>
          <w:p w:rsidR="005D6A3A" w:rsidRPr="005D6A3A" w:rsidRDefault="005D6A3A" w:rsidP="005D6A3A">
            <w:pPr>
              <w:widowControl w:val="0"/>
              <w:jc w:val="both"/>
            </w:pPr>
          </w:p>
        </w:tc>
        <w:tc>
          <w:tcPr>
            <w:tcW w:w="4395" w:type="dxa"/>
          </w:tcPr>
          <w:p w:rsidR="005D6A3A" w:rsidRPr="00D93D55" w:rsidRDefault="00D93D55" w:rsidP="00D93D55">
            <w:pPr>
              <w:widowControl w:val="0"/>
              <w:jc w:val="both"/>
            </w:pPr>
            <w:r w:rsidRPr="00D93D55">
              <w:rPr>
                <w:bCs/>
              </w:rPr>
              <w:t>Педагогический</w:t>
            </w:r>
            <w:r w:rsidRPr="00D93D55">
              <w:t> </w:t>
            </w:r>
            <w:r w:rsidRPr="00D93D55">
              <w:rPr>
                <w:bCs/>
              </w:rPr>
              <w:t>опыт</w:t>
            </w:r>
            <w:r w:rsidRPr="00D93D55">
              <w:t>. Способы </w:t>
            </w:r>
            <w:r w:rsidRPr="00D93D55">
              <w:rPr>
                <w:bCs/>
              </w:rPr>
              <w:t>представления</w:t>
            </w:r>
            <w:r w:rsidRPr="00D93D55">
              <w:t> и распространения </w:t>
            </w:r>
            <w:r w:rsidRPr="00D93D55">
              <w:rPr>
                <w:bCs/>
              </w:rPr>
              <w:t>педагогического</w:t>
            </w:r>
            <w:r w:rsidRPr="00D93D55">
              <w:t> </w:t>
            </w:r>
            <w:r w:rsidRPr="00D93D55">
              <w:rPr>
                <w:bCs/>
              </w:rPr>
              <w:t>опыта</w:t>
            </w:r>
            <w:r w:rsidRPr="00D93D55">
              <w:t>. Изучение, </w:t>
            </w:r>
            <w:r w:rsidRPr="00D93D55">
              <w:rPr>
                <w:bCs/>
              </w:rPr>
              <w:t>обобщение</w:t>
            </w:r>
            <w:r w:rsidRPr="00D93D55">
              <w:t> </w:t>
            </w:r>
            <w:r w:rsidRPr="00D93D55">
              <w:rPr>
                <w:bCs/>
              </w:rPr>
              <w:t>и</w:t>
            </w:r>
            <w:r w:rsidRPr="00D93D55">
              <w:t> распространение </w:t>
            </w:r>
            <w:r w:rsidRPr="00D93D55">
              <w:rPr>
                <w:bCs/>
              </w:rPr>
              <w:t>педагогического</w:t>
            </w:r>
            <w:r w:rsidRPr="00D93D55">
              <w:t> </w:t>
            </w:r>
            <w:r w:rsidRPr="00D93D55">
              <w:rPr>
                <w:bCs/>
              </w:rPr>
              <w:t>опыта</w:t>
            </w:r>
            <w:r w:rsidRPr="00D93D55">
              <w:t> является одним из наиболее трудоемких и сложных направлений в должностных обязанностях методистов и, как правило, в большинстве дошкольных учреждений это наиболее труднореализуемый раздел методической работы с кадрами. Выявление образцов </w:t>
            </w:r>
            <w:r w:rsidRPr="00D93D55">
              <w:rPr>
                <w:bCs/>
              </w:rPr>
              <w:t>педагогической</w:t>
            </w:r>
            <w:r w:rsidRPr="00D93D55">
              <w:t> деятельности или </w:t>
            </w:r>
            <w:r w:rsidRPr="00D93D55">
              <w:rPr>
                <w:bCs/>
              </w:rPr>
              <w:t>педагогического</w:t>
            </w:r>
            <w:r w:rsidRPr="00D93D55">
              <w:t> </w:t>
            </w:r>
            <w:r w:rsidRPr="00D93D55">
              <w:rPr>
                <w:bCs/>
              </w:rPr>
              <w:t>опыта</w:t>
            </w:r>
          </w:p>
        </w:tc>
        <w:tc>
          <w:tcPr>
            <w:tcW w:w="1134" w:type="dxa"/>
          </w:tcPr>
          <w:p w:rsidR="005D6A3A" w:rsidRPr="005D6A3A" w:rsidRDefault="005D6A3A" w:rsidP="005D6A3A"/>
        </w:tc>
        <w:tc>
          <w:tcPr>
            <w:tcW w:w="992" w:type="dxa"/>
          </w:tcPr>
          <w:p w:rsidR="005D6A3A" w:rsidRPr="005D6A3A" w:rsidRDefault="005D6A3A" w:rsidP="005D6A3A"/>
        </w:tc>
        <w:tc>
          <w:tcPr>
            <w:tcW w:w="957" w:type="dxa"/>
          </w:tcPr>
          <w:p w:rsidR="005D6A3A" w:rsidRPr="005D6A3A" w:rsidRDefault="005D6A3A" w:rsidP="005D6A3A"/>
        </w:tc>
      </w:tr>
    </w:tbl>
    <w:p w:rsidR="00EB55F0" w:rsidRDefault="00EB55F0" w:rsidP="00784193">
      <w:pPr>
        <w:suppressAutoHyphens/>
        <w:jc w:val="center"/>
        <w:rPr>
          <w:b/>
        </w:rPr>
      </w:pPr>
    </w:p>
    <w:p w:rsidR="00956F0A" w:rsidRDefault="00956F0A" w:rsidP="00784193">
      <w:pPr>
        <w:suppressAutoHyphens/>
        <w:jc w:val="center"/>
        <w:rPr>
          <w:b/>
        </w:rPr>
      </w:pPr>
    </w:p>
    <w:p w:rsidR="00956F0A" w:rsidRDefault="00956F0A" w:rsidP="00DC461D">
      <w:pPr>
        <w:suppressAutoHyphens/>
        <w:rPr>
          <w:b/>
        </w:rPr>
      </w:pPr>
      <w:bookmarkStart w:id="0" w:name="_GoBack"/>
      <w:bookmarkEnd w:id="0"/>
    </w:p>
    <w:p w:rsidR="00EB55F0" w:rsidRPr="00956F0A" w:rsidRDefault="00716C91" w:rsidP="00956F0A">
      <w:pPr>
        <w:pStyle w:val="a5"/>
        <w:numPr>
          <w:ilvl w:val="0"/>
          <w:numId w:val="15"/>
        </w:numPr>
        <w:suppressAutoHyphens/>
        <w:jc w:val="center"/>
        <w:rPr>
          <w:b/>
        </w:rPr>
      </w:pPr>
      <w:r>
        <w:rPr>
          <w:b/>
        </w:rPr>
        <w:t xml:space="preserve">СОДЕРЖАНИЕ </w:t>
      </w:r>
      <w:r w:rsidR="00956F0A" w:rsidRPr="00956F0A">
        <w:rPr>
          <w:b/>
        </w:rPr>
        <w:t>ПРОИЗВОДСТВЕНН</w:t>
      </w:r>
      <w:r>
        <w:rPr>
          <w:b/>
        </w:rPr>
        <w:t>ОЙ</w:t>
      </w:r>
      <w:r w:rsidR="00956F0A" w:rsidRPr="00956F0A">
        <w:rPr>
          <w:b/>
        </w:rPr>
        <w:t xml:space="preserve"> ПРАКТИК</w:t>
      </w:r>
      <w:r>
        <w:rPr>
          <w:b/>
        </w:rPr>
        <w:t>И</w:t>
      </w:r>
    </w:p>
    <w:p w:rsidR="00956F0A" w:rsidRPr="00956F0A" w:rsidRDefault="00956F0A" w:rsidP="00956F0A">
      <w:pPr>
        <w:pStyle w:val="a5"/>
        <w:suppressAutoHyphens/>
        <w:rPr>
          <w:b/>
        </w:rPr>
      </w:pPr>
    </w:p>
    <w:p w:rsidR="00956F0A" w:rsidRPr="008330A3" w:rsidRDefault="008330A3" w:rsidP="008330A3">
      <w:pPr>
        <w:jc w:val="both"/>
        <w:rPr>
          <w:b/>
        </w:rPr>
      </w:pPr>
      <w:r w:rsidRPr="00CE791A">
        <w:rPr>
          <w:b/>
        </w:rPr>
        <w:t>2.1.  Методическая деятельность в условиях реализации</w:t>
      </w:r>
      <w:r>
        <w:rPr>
          <w:b/>
        </w:rPr>
        <w:t xml:space="preserve"> </w:t>
      </w:r>
      <w:r w:rsidRPr="00CE791A">
        <w:rPr>
          <w:b/>
        </w:rPr>
        <w:t>ФГОС дошкольного образования и обновление</w:t>
      </w:r>
      <w:r w:rsidR="00704D39">
        <w:rPr>
          <w:b/>
          <w:u w:val="single"/>
        </w:rPr>
        <w:t xml:space="preserve">                                                                                                                                                                                                                                                                                                                                                                                                                                                                                                                                                                                                                                                                                                                                                                                                                                                                                                                                                                                                                             </w:t>
      </w:r>
    </w:p>
    <w:p w:rsidR="00956F0A" w:rsidRDefault="00956F0A" w:rsidP="00956F0A">
      <w:pPr>
        <w:rPr>
          <w:b/>
        </w:rPr>
      </w:pPr>
    </w:p>
    <w:p w:rsidR="00956F0A" w:rsidRDefault="00956F0A" w:rsidP="00956F0A">
      <w:pPr>
        <w:jc w:val="both"/>
        <w:rPr>
          <w:b/>
        </w:rPr>
      </w:pPr>
      <w:r w:rsidRPr="00796516">
        <w:rPr>
          <w:b/>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Pr>
          <w:b/>
        </w:rPr>
        <w:t xml:space="preserve"> </w:t>
      </w:r>
    </w:p>
    <w:p w:rsidR="00956F0A" w:rsidRPr="00936AC2" w:rsidRDefault="00956F0A" w:rsidP="00956F0A">
      <w:pPr>
        <w:jc w:val="both"/>
        <w:rPr>
          <w:b/>
        </w:rPr>
      </w:pPr>
      <w:r w:rsidRPr="00936AC2">
        <w:rPr>
          <w:b/>
        </w:rPr>
        <w:t xml:space="preserve">ПК 5.4. Оформлять педагогические разработки в виде отчетов, рефератов, выступлений. </w:t>
      </w:r>
    </w:p>
    <w:p w:rsidR="00956F0A" w:rsidRPr="00830E7E" w:rsidRDefault="00956F0A" w:rsidP="00956F0A">
      <w:pPr>
        <w:autoSpaceDE w:val="0"/>
        <w:autoSpaceDN w:val="0"/>
        <w:adjustRightInd w:val="0"/>
        <w:rPr>
          <w:b/>
        </w:rPr>
      </w:pPr>
    </w:p>
    <w:p w:rsidR="00956F0A" w:rsidRPr="00F1671E" w:rsidRDefault="00956F0A" w:rsidP="00956F0A">
      <w:pPr>
        <w:autoSpaceDE w:val="0"/>
        <w:autoSpaceDN w:val="0"/>
        <w:adjustRightInd w:val="0"/>
        <w:jc w:val="both"/>
      </w:pPr>
      <w:r w:rsidRPr="00F1671E">
        <w:rPr>
          <w:b/>
        </w:rPr>
        <w:t>уметь:</w:t>
      </w:r>
      <w:r w:rsidRPr="00F1671E">
        <w:t xml:space="preserve"> </w:t>
      </w:r>
    </w:p>
    <w:p w:rsidR="00956F0A" w:rsidRPr="00F1671E" w:rsidRDefault="00956F0A" w:rsidP="00956F0A">
      <w:pPr>
        <w:numPr>
          <w:ilvl w:val="0"/>
          <w:numId w:val="2"/>
        </w:numPr>
        <w:autoSpaceDE w:val="0"/>
        <w:autoSpaceDN w:val="0"/>
        <w:adjustRightInd w:val="0"/>
        <w:jc w:val="both"/>
      </w:pPr>
      <w:r w:rsidRPr="00F1671E">
        <w:t>определять педагогические проблемы методического характера и находить способы их решения;</w:t>
      </w:r>
    </w:p>
    <w:p w:rsidR="00956F0A" w:rsidRPr="00F1671E" w:rsidRDefault="00956F0A" w:rsidP="00956F0A">
      <w:pPr>
        <w:numPr>
          <w:ilvl w:val="0"/>
          <w:numId w:val="2"/>
        </w:numPr>
        <w:autoSpaceDE w:val="0"/>
        <w:autoSpaceDN w:val="0"/>
        <w:adjustRightInd w:val="0"/>
        <w:jc w:val="both"/>
      </w:pPr>
      <w:r w:rsidRPr="00F1671E">
        <w:lastRenderedPageBreak/>
        <w:t xml:space="preserve">сравнивать эффективность применяемых методов дошкольного образования, выбирать наиболее эффективные образовательные технологии с учетом вида образовательного учреждения и особенностей возраста воспитанников; </w:t>
      </w:r>
    </w:p>
    <w:p w:rsidR="00956F0A" w:rsidRPr="00F1671E" w:rsidRDefault="00956F0A" w:rsidP="00956F0A">
      <w:pPr>
        <w:numPr>
          <w:ilvl w:val="0"/>
          <w:numId w:val="2"/>
        </w:numPr>
        <w:autoSpaceDE w:val="0"/>
        <w:autoSpaceDN w:val="0"/>
        <w:adjustRightInd w:val="0"/>
        <w:jc w:val="both"/>
      </w:pPr>
      <w:r w:rsidRPr="00F1671E">
        <w:t>определять пути самосовершенствования педагогического мастерства.</w:t>
      </w:r>
    </w:p>
    <w:p w:rsidR="00956F0A" w:rsidRPr="00F1671E" w:rsidRDefault="00956F0A" w:rsidP="00956F0A">
      <w:pPr>
        <w:autoSpaceDE w:val="0"/>
        <w:autoSpaceDN w:val="0"/>
        <w:adjustRightInd w:val="0"/>
        <w:ind w:left="360"/>
        <w:jc w:val="both"/>
      </w:pPr>
    </w:p>
    <w:p w:rsidR="00784193" w:rsidRDefault="00956F0A" w:rsidP="00784193">
      <w:pPr>
        <w:widowControl w:val="0"/>
        <w:shd w:val="clear" w:color="auto" w:fill="FFFFFF"/>
        <w:suppressAutoHyphens/>
        <w:autoSpaceDE w:val="0"/>
        <w:autoSpaceDN w:val="0"/>
        <w:adjustRightInd w:val="0"/>
        <w:ind w:left="288" w:right="10"/>
        <w:jc w:val="both"/>
        <w:rPr>
          <w:szCs w:val="20"/>
        </w:rPr>
      </w:pPr>
      <w:r>
        <w:rPr>
          <w:b/>
        </w:rPr>
        <w:t xml:space="preserve"> </w:t>
      </w:r>
    </w:p>
    <w:p w:rsidR="00784193" w:rsidRDefault="00784193" w:rsidP="00784193">
      <w:pPr>
        <w:widowControl w:val="0"/>
        <w:shd w:val="clear" w:color="auto" w:fill="FFFFFF"/>
        <w:suppressAutoHyphens/>
        <w:autoSpaceDE w:val="0"/>
        <w:autoSpaceDN w:val="0"/>
        <w:adjustRightInd w:val="0"/>
        <w:ind w:left="288" w:right="10"/>
        <w:jc w:val="both"/>
        <w:rPr>
          <w:szCs w:val="20"/>
        </w:rPr>
      </w:pPr>
      <w:r>
        <w:rPr>
          <w:b/>
          <w:bCs/>
          <w:i/>
          <w:iCs/>
          <w:szCs w:val="20"/>
        </w:rPr>
        <w:t>Методические рекомендации для студентов</w:t>
      </w:r>
      <w:r>
        <w:rPr>
          <w:szCs w:val="20"/>
        </w:rPr>
        <w:t>:</w:t>
      </w:r>
    </w:p>
    <w:p w:rsidR="00784193" w:rsidRPr="00DE24D3" w:rsidRDefault="00784193" w:rsidP="00784193">
      <w:pPr>
        <w:widowControl w:val="0"/>
        <w:shd w:val="clear" w:color="auto" w:fill="FFFFFF"/>
        <w:suppressAutoHyphens/>
        <w:autoSpaceDE w:val="0"/>
        <w:autoSpaceDN w:val="0"/>
        <w:adjustRightInd w:val="0"/>
        <w:ind w:left="288" w:right="10"/>
        <w:jc w:val="both"/>
        <w:rPr>
          <w:szCs w:val="20"/>
        </w:rPr>
      </w:pPr>
      <w:r w:rsidRPr="00DE24D3">
        <w:rPr>
          <w:szCs w:val="20"/>
        </w:rPr>
        <w:t xml:space="preserve">В каждом детском саду ежегодно планируется методическая работа с кадрами. </w:t>
      </w:r>
      <w:r>
        <w:rPr>
          <w:szCs w:val="20"/>
        </w:rPr>
        <w:t>В</w:t>
      </w:r>
      <w:r w:rsidRPr="00DE24D3">
        <w:rPr>
          <w:szCs w:val="20"/>
        </w:rPr>
        <w:t xml:space="preserve"> настоящее время нужно говорить о системе методической работы, модернизации ее задач, содержании.</w:t>
      </w:r>
      <w:r w:rsidRPr="00DE24D3">
        <w:t xml:space="preserve"> </w:t>
      </w:r>
      <w:r>
        <w:rPr>
          <w:szCs w:val="20"/>
        </w:rPr>
        <w:t>С</w:t>
      </w:r>
      <w:r w:rsidRPr="00DE24D3">
        <w:rPr>
          <w:szCs w:val="20"/>
        </w:rPr>
        <w:t xml:space="preserve">труктура системы </w:t>
      </w:r>
      <w:r>
        <w:rPr>
          <w:szCs w:val="20"/>
        </w:rPr>
        <w:t xml:space="preserve"> методической работы </w:t>
      </w:r>
      <w:r w:rsidRPr="00DE24D3">
        <w:rPr>
          <w:szCs w:val="20"/>
        </w:rPr>
        <w:t>для каждого дошкольного учреждения будет разной, неповторимой. Эта неповторимость объясняется конкретными для данного учреждения как организационно-педагогическими, так и морально-психологическими условиями в коллективе</w:t>
      </w:r>
      <w:r>
        <w:rPr>
          <w:szCs w:val="20"/>
        </w:rPr>
        <w:t xml:space="preserve">. </w:t>
      </w:r>
      <w:r w:rsidRPr="00DE24D3">
        <w:rPr>
          <w:szCs w:val="20"/>
        </w:rPr>
        <w:t>В рамках различных форм находят применение многообразные методы и приемы работы с кадрами</w:t>
      </w:r>
      <w:r>
        <w:rPr>
          <w:szCs w:val="20"/>
        </w:rPr>
        <w:t>.</w:t>
      </w:r>
    </w:p>
    <w:p w:rsidR="00784193" w:rsidRDefault="00784193" w:rsidP="00784193">
      <w:pPr>
        <w:widowControl w:val="0"/>
        <w:shd w:val="clear" w:color="auto" w:fill="FFFFFF"/>
        <w:suppressAutoHyphens/>
        <w:autoSpaceDE w:val="0"/>
        <w:autoSpaceDN w:val="0"/>
        <w:adjustRightInd w:val="0"/>
        <w:ind w:right="10"/>
        <w:jc w:val="center"/>
        <w:rPr>
          <w:b/>
          <w:bCs/>
          <w:szCs w:val="20"/>
        </w:rPr>
      </w:pPr>
    </w:p>
    <w:p w:rsidR="00784193" w:rsidRPr="00956F0A" w:rsidRDefault="00956F0A" w:rsidP="00956F0A">
      <w:pPr>
        <w:widowControl w:val="0"/>
        <w:shd w:val="clear" w:color="auto" w:fill="FFFFFF"/>
        <w:suppressAutoHyphens/>
        <w:autoSpaceDE w:val="0"/>
        <w:autoSpaceDN w:val="0"/>
        <w:adjustRightInd w:val="0"/>
        <w:ind w:right="10"/>
        <w:jc w:val="center"/>
        <w:rPr>
          <w:b/>
          <w:bCs/>
        </w:rPr>
      </w:pPr>
      <w:r>
        <w:rPr>
          <w:b/>
          <w:bCs/>
          <w:szCs w:val="20"/>
        </w:rPr>
        <w:t xml:space="preserve">Задание </w:t>
      </w:r>
      <w:r w:rsidR="00784193">
        <w:rPr>
          <w:b/>
          <w:bCs/>
          <w:szCs w:val="20"/>
        </w:rPr>
        <w:t xml:space="preserve">1. </w:t>
      </w:r>
      <w:r w:rsidR="00784193">
        <w:rPr>
          <w:b/>
          <w:bCs/>
        </w:rPr>
        <w:t>Анализ тематики заседаний педсоветов (по годовому плану) и материалов одного из них (протокол, тематическое выступление, форма организации, решения)</w:t>
      </w:r>
    </w:p>
    <w:p w:rsidR="00784193" w:rsidRDefault="00784193" w:rsidP="00784193">
      <w:pPr>
        <w:widowControl w:val="0"/>
        <w:shd w:val="clear" w:color="auto" w:fill="FFFFFF"/>
        <w:suppressAutoHyphens/>
        <w:autoSpaceDE w:val="0"/>
        <w:autoSpaceDN w:val="0"/>
        <w:adjustRightInd w:val="0"/>
        <w:ind w:right="14"/>
        <w:jc w:val="both"/>
        <w:rPr>
          <w:szCs w:val="20"/>
        </w:rPr>
      </w:pPr>
    </w:p>
    <w:p w:rsidR="00784193" w:rsidRPr="000E3BED" w:rsidRDefault="00784193" w:rsidP="00784193">
      <w:pPr>
        <w:widowControl w:val="0"/>
        <w:shd w:val="clear" w:color="auto" w:fill="FFFFFF"/>
        <w:suppressAutoHyphens/>
        <w:autoSpaceDE w:val="0"/>
        <w:autoSpaceDN w:val="0"/>
        <w:adjustRightInd w:val="0"/>
        <w:ind w:right="14"/>
        <w:jc w:val="both"/>
        <w:rPr>
          <w:szCs w:val="20"/>
        </w:rPr>
      </w:pPr>
      <w:r w:rsidRPr="000E3BED">
        <w:rPr>
          <w:color w:val="000000"/>
          <w:szCs w:val="22"/>
        </w:rPr>
        <w:t>Вопросы для изучения организации и проведения заседаний педсовета в ДОУ:</w:t>
      </w:r>
    </w:p>
    <w:p w:rsidR="00784193" w:rsidRPr="000E3BED" w:rsidRDefault="00784193" w:rsidP="001511A0">
      <w:pPr>
        <w:pStyle w:val="a5"/>
        <w:widowControl w:val="0"/>
        <w:numPr>
          <w:ilvl w:val="0"/>
          <w:numId w:val="3"/>
        </w:numPr>
        <w:shd w:val="clear" w:color="auto" w:fill="FFFFFF"/>
        <w:suppressAutoHyphens/>
        <w:autoSpaceDE w:val="0"/>
        <w:autoSpaceDN w:val="0"/>
        <w:adjustRightInd w:val="0"/>
        <w:ind w:right="19"/>
        <w:jc w:val="both"/>
        <w:rPr>
          <w:color w:val="000000"/>
          <w:szCs w:val="22"/>
        </w:rPr>
      </w:pPr>
      <w:r w:rsidRPr="000E3BED">
        <w:rPr>
          <w:color w:val="000000"/>
          <w:szCs w:val="22"/>
        </w:rPr>
        <w:t xml:space="preserve">Соответствует ли тематика проведенных заседаний педагогического совета годовому плану? </w:t>
      </w:r>
    </w:p>
    <w:p w:rsidR="00784193" w:rsidRPr="000E3BED" w:rsidRDefault="00784193" w:rsidP="001511A0">
      <w:pPr>
        <w:pStyle w:val="a5"/>
        <w:widowControl w:val="0"/>
        <w:numPr>
          <w:ilvl w:val="0"/>
          <w:numId w:val="3"/>
        </w:numPr>
        <w:shd w:val="clear" w:color="auto" w:fill="FFFFFF"/>
        <w:suppressAutoHyphens/>
        <w:autoSpaceDE w:val="0"/>
        <w:autoSpaceDN w:val="0"/>
        <w:adjustRightInd w:val="0"/>
        <w:jc w:val="both"/>
        <w:rPr>
          <w:color w:val="000000"/>
          <w:szCs w:val="22"/>
        </w:rPr>
      </w:pPr>
      <w:r w:rsidRPr="000E3BED">
        <w:rPr>
          <w:color w:val="000000"/>
          <w:szCs w:val="22"/>
        </w:rPr>
        <w:t>Как ведутся протоколы педсоветов, их структура, соответствие предъявляемым требованиям?</w:t>
      </w:r>
    </w:p>
    <w:p w:rsidR="00784193" w:rsidRPr="000E3BED" w:rsidRDefault="00784193" w:rsidP="001511A0">
      <w:pPr>
        <w:pStyle w:val="a5"/>
        <w:widowControl w:val="0"/>
        <w:numPr>
          <w:ilvl w:val="0"/>
          <w:numId w:val="3"/>
        </w:numPr>
        <w:shd w:val="clear" w:color="auto" w:fill="FFFFFF"/>
        <w:suppressAutoHyphens/>
        <w:autoSpaceDE w:val="0"/>
        <w:autoSpaceDN w:val="0"/>
        <w:adjustRightInd w:val="0"/>
        <w:jc w:val="both"/>
        <w:rPr>
          <w:color w:val="000000"/>
          <w:szCs w:val="22"/>
        </w:rPr>
      </w:pPr>
      <w:r w:rsidRPr="000E3BED">
        <w:rPr>
          <w:color w:val="000000"/>
          <w:szCs w:val="22"/>
        </w:rPr>
        <w:t>Проанализируйте материалы одного из заседаний педсовета (протоколы, тексты докладов, решения).</w:t>
      </w:r>
    </w:p>
    <w:p w:rsidR="000E3BED" w:rsidRPr="00E35F35" w:rsidRDefault="000E3BED" w:rsidP="00E452BC">
      <w:pPr>
        <w:widowControl w:val="0"/>
        <w:shd w:val="clear" w:color="auto" w:fill="FFFFFF"/>
        <w:suppressAutoHyphens/>
        <w:autoSpaceDE w:val="0"/>
        <w:autoSpaceDN w:val="0"/>
        <w:adjustRightInd w:val="0"/>
        <w:ind w:right="10"/>
        <w:rPr>
          <w:szCs w:val="20"/>
        </w:rPr>
      </w:pP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Тематика педсоветов обозначается в годовом плане ДОУ. При необходимости в него вносятся дополнения и уточнения. Главным вопросом повестки дня всегда бывают результаты работы педагогов: уровень развития воспитанников; состояние их здоровья; развитие форм совместной работы педагогов и родителей.</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iCs/>
          <w:szCs w:val="20"/>
        </w:rPr>
        <w:t>2. </w:t>
      </w:r>
      <w:r w:rsidRPr="000E3BED">
        <w:rPr>
          <w:b/>
          <w:bCs/>
          <w:iCs/>
          <w:szCs w:val="20"/>
        </w:rPr>
        <w:t>Порядок ведения протоколов педсовета, его структура, соответствие</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b/>
          <w:bCs/>
          <w:iCs/>
          <w:szCs w:val="20"/>
        </w:rPr>
        <w:t>предъявляемым требованиям</w:t>
      </w:r>
      <w:r w:rsidRPr="000E3BED">
        <w:rPr>
          <w:iCs/>
          <w:szCs w:val="20"/>
        </w:rPr>
        <w:t>.</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Примерная структура заседания педсовета: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информация о присутствующих и отсутствующих, определение правомочности</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совета педагогов;</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информация о выполнении решений предыдущего заседания и ходе выполнения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решений с более длительным сроком;</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вступительное слово председателя совета педагогов о теме, повестке дня,</w:t>
      </w:r>
    </w:p>
    <w:p w:rsidR="000E3BED" w:rsidRPr="000E3BED" w:rsidRDefault="000E3BED" w:rsidP="000E3BED">
      <w:pPr>
        <w:widowControl w:val="0"/>
        <w:shd w:val="clear" w:color="auto" w:fill="FFFFFF"/>
        <w:suppressAutoHyphens/>
        <w:autoSpaceDE w:val="0"/>
        <w:autoSpaceDN w:val="0"/>
        <w:adjustRightInd w:val="0"/>
        <w:ind w:right="10"/>
        <w:rPr>
          <w:szCs w:val="20"/>
        </w:rPr>
      </w:pPr>
      <w:proofErr w:type="gramStart"/>
      <w:r w:rsidRPr="000E3BED">
        <w:rPr>
          <w:szCs w:val="20"/>
        </w:rPr>
        <w:t>значении</w:t>
      </w:r>
      <w:proofErr w:type="gramEnd"/>
      <w:r w:rsidRPr="000E3BED">
        <w:rPr>
          <w:szCs w:val="20"/>
        </w:rPr>
        <w:t xml:space="preserve"> решения поставленной проблемы для всего коллектива ДОУ;</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обсуждение вопросов в соответствии с повесткой дня;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заключительное слово председателя совета с анализом проделанной работы,</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обсуждение проекта решения;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принятие советом педагогов решения голосованием.</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Во время заседания составляется черновик протокола, который затем, в течение пяти дней, оформляется надлежащим образом. Датой протокола является дата проведения заседания. Секретарь избирается на учебный год. Протокол подписывается председателем и секретарем педагогического совета.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Протоколы – обязательная отчетная документация. Поэтому необходимо</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xml:space="preserve">стремиться к тому, чтобы секретарь четко фиксировал выступления участников совещания, т. е. его записи должны отражать объективную картину того, как шло обсуждение, по каким вопросам развернулась дискуссия, каким образом педсовет пришел к тем или иным решениям. Если участники педагогического совета выступают с докладом, отчетом, </w:t>
      </w:r>
      <w:r w:rsidRPr="000E3BED">
        <w:rPr>
          <w:szCs w:val="20"/>
        </w:rPr>
        <w:lastRenderedPageBreak/>
        <w:t>сообщением, представленными в письменном виде, то в протоколе делается запись: "Текст доклада (отчета, сообщения) прилагается". При принятии решений требующих голосования, обязательно отмечается, сколько голосов "за", "против", "воздержались".</w:t>
      </w:r>
    </w:p>
    <w:p w:rsidR="000E3BED" w:rsidRPr="000E3BED" w:rsidRDefault="000E3BED" w:rsidP="000E3BED">
      <w:pPr>
        <w:widowControl w:val="0"/>
        <w:shd w:val="clear" w:color="auto" w:fill="FFFFFF"/>
        <w:suppressAutoHyphens/>
        <w:autoSpaceDE w:val="0"/>
        <w:autoSpaceDN w:val="0"/>
        <w:adjustRightInd w:val="0"/>
        <w:ind w:right="10"/>
        <w:rPr>
          <w:szCs w:val="20"/>
        </w:rPr>
      </w:pPr>
      <w:proofErr w:type="gramStart"/>
      <w:r w:rsidRPr="000E3BED">
        <w:rPr>
          <w:b/>
          <w:bCs/>
          <w:szCs w:val="20"/>
        </w:rPr>
        <w:t>Анализ материалов одного из заседаний педсоветов (протокол, тексты,</w:t>
      </w:r>
      <w:proofErr w:type="gramEnd"/>
    </w:p>
    <w:p w:rsidR="000E3BED" w:rsidRPr="000E3BED" w:rsidRDefault="000E3BED" w:rsidP="000E3BED">
      <w:pPr>
        <w:widowControl w:val="0"/>
        <w:shd w:val="clear" w:color="auto" w:fill="FFFFFF"/>
        <w:suppressAutoHyphens/>
        <w:autoSpaceDE w:val="0"/>
        <w:autoSpaceDN w:val="0"/>
        <w:adjustRightInd w:val="0"/>
        <w:ind w:right="10"/>
        <w:rPr>
          <w:szCs w:val="20"/>
        </w:rPr>
      </w:pPr>
      <w:proofErr w:type="gramStart"/>
      <w:r w:rsidRPr="000E3BED">
        <w:rPr>
          <w:b/>
          <w:bCs/>
          <w:szCs w:val="20"/>
        </w:rPr>
        <w:t>Докладов, решения).</w:t>
      </w:r>
      <w:proofErr w:type="gramEnd"/>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В протоколе зафиксированы: тема педагогического совета, дата проведения, количество присутствующих и отсутствующих, повестка дня.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Педагогический совет "Современные проблемы взаимодействия детского сада и семьи".</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b/>
          <w:bCs/>
          <w:szCs w:val="20"/>
        </w:rPr>
        <w:t>Повестка педсовета: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1. Ознакомление с нормативно-правовыми документами, регламентирующими</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xml:space="preserve">работу дошкольного учреждения с семьями воспитанников. Выступление </w:t>
      </w:r>
      <w:proofErr w:type="gramStart"/>
      <w:r w:rsidRPr="000E3BED">
        <w:rPr>
          <w:szCs w:val="20"/>
        </w:rPr>
        <w:t>заведующего</w:t>
      </w:r>
      <w:proofErr w:type="gramEnd"/>
      <w:r w:rsidRPr="000E3BED">
        <w:rPr>
          <w:szCs w:val="20"/>
        </w:rPr>
        <w:t xml:space="preserve"> дошкольного учреждения.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2. Роль семьи в воспитании и развитии ребёнка. Выступление педагога-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психолога.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xml:space="preserve">3. Основные направлениями взаимодействия с семьёй. Ознакомление педагогов </w:t>
      </w:r>
      <w:proofErr w:type="gramStart"/>
      <w:r w:rsidRPr="000E3BED">
        <w:rPr>
          <w:szCs w:val="20"/>
        </w:rPr>
        <w:t>с</w:t>
      </w:r>
      <w:proofErr w:type="gramEnd"/>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 xml:space="preserve">результатами анкетирования родителей. Выступление заместителя заведующего </w:t>
      </w:r>
      <w:proofErr w:type="gramStart"/>
      <w:r w:rsidRPr="000E3BED">
        <w:rPr>
          <w:szCs w:val="20"/>
        </w:rPr>
        <w:t>по</w:t>
      </w:r>
      <w:proofErr w:type="gramEnd"/>
      <w:r w:rsidRPr="000E3BED">
        <w:rPr>
          <w:szCs w:val="20"/>
        </w:rPr>
        <w:t xml:space="preserve"> ОД.</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4. Проведение «Деловой игры». Цель: формирование умений дифференцированно</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подходить к организации работы с родителями; находить оптимальные пути разрешения конфликтов; поиск новых способов поведения в контактах с родителями; приобретение опыта совместной работы педагогического коллектива.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5. Подведение итогов, принятие решений педсовета. Кратко и чётко определяются</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решения педсовета.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b/>
          <w:bCs/>
          <w:iCs/>
          <w:szCs w:val="20"/>
        </w:rPr>
        <w:t>Решение педсовета:</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С помощью анкетирования выявить темы, с которыми родители хотели бы ознакомиться в будущем году.</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Учитывая данные анкетирования разработать перспективный план работы с родителями на новый учебный год.</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Разработать конспект родительского собрания по итогам года. Провести итоговое родительское собрание.</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Оформить паспорт семьи.</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Сделать подборку нормативно-правовых документов для повышения правовой культуры родителей.</w:t>
      </w:r>
    </w:p>
    <w:p w:rsidR="000E3BED" w:rsidRPr="000E3BED" w:rsidRDefault="000E3BED" w:rsidP="000E3BED">
      <w:pPr>
        <w:widowControl w:val="0"/>
        <w:shd w:val="clear" w:color="auto" w:fill="FFFFFF"/>
        <w:suppressAutoHyphens/>
        <w:autoSpaceDE w:val="0"/>
        <w:autoSpaceDN w:val="0"/>
        <w:adjustRightInd w:val="0"/>
        <w:ind w:right="10"/>
        <w:rPr>
          <w:szCs w:val="20"/>
        </w:rPr>
      </w:pPr>
      <w:r w:rsidRPr="000E3BED">
        <w:rPr>
          <w:szCs w:val="20"/>
        </w:rPr>
        <w:t>Протокол ведётся в соответствии с предъявляемыми требованиями, аккуратно, чётко, грамотно. К протоколу прилагаются тексты выступлений, докладов.</w:t>
      </w:r>
    </w:p>
    <w:p w:rsidR="000E3BED" w:rsidRPr="000E3BED" w:rsidRDefault="000E3BED" w:rsidP="00E452BC">
      <w:pPr>
        <w:widowControl w:val="0"/>
        <w:shd w:val="clear" w:color="auto" w:fill="FFFFFF"/>
        <w:suppressAutoHyphens/>
        <w:autoSpaceDE w:val="0"/>
        <w:autoSpaceDN w:val="0"/>
        <w:adjustRightInd w:val="0"/>
        <w:ind w:right="10"/>
        <w:rPr>
          <w:szCs w:val="20"/>
        </w:rPr>
      </w:pPr>
    </w:p>
    <w:p w:rsidR="000E3BED" w:rsidRPr="000E3BED" w:rsidRDefault="000E3BED" w:rsidP="00E452BC">
      <w:pPr>
        <w:widowControl w:val="0"/>
        <w:shd w:val="clear" w:color="auto" w:fill="FFFFFF"/>
        <w:suppressAutoHyphens/>
        <w:autoSpaceDE w:val="0"/>
        <w:autoSpaceDN w:val="0"/>
        <w:adjustRightInd w:val="0"/>
        <w:ind w:right="10"/>
        <w:rPr>
          <w:szCs w:val="20"/>
        </w:rPr>
      </w:pPr>
    </w:p>
    <w:p w:rsidR="00784193" w:rsidRPr="00E6623C" w:rsidRDefault="00784193" w:rsidP="00E452BC">
      <w:pPr>
        <w:widowControl w:val="0"/>
        <w:shd w:val="clear" w:color="auto" w:fill="FFFFFF"/>
        <w:suppressAutoHyphens/>
        <w:autoSpaceDE w:val="0"/>
        <w:autoSpaceDN w:val="0"/>
        <w:adjustRightInd w:val="0"/>
        <w:ind w:right="10"/>
        <w:rPr>
          <w:b/>
          <w:szCs w:val="20"/>
        </w:rPr>
      </w:pPr>
      <w:r>
        <w:rPr>
          <w:b/>
          <w:bCs/>
          <w:szCs w:val="20"/>
        </w:rPr>
        <w:t xml:space="preserve">Задание </w:t>
      </w:r>
      <w:r w:rsidR="00956F0A">
        <w:rPr>
          <w:b/>
          <w:bCs/>
          <w:szCs w:val="20"/>
        </w:rPr>
        <w:t>2</w:t>
      </w:r>
      <w:r>
        <w:rPr>
          <w:b/>
          <w:bCs/>
          <w:szCs w:val="20"/>
        </w:rPr>
        <w:t xml:space="preserve">. </w:t>
      </w:r>
      <w:r w:rsidRPr="00E6623C">
        <w:rPr>
          <w:b/>
        </w:rPr>
        <w:t xml:space="preserve">Наблюдение и анализ </w:t>
      </w:r>
      <w:r>
        <w:rPr>
          <w:b/>
        </w:rPr>
        <w:t xml:space="preserve"> </w:t>
      </w:r>
      <w:r w:rsidRPr="00E6623C">
        <w:rPr>
          <w:b/>
        </w:rPr>
        <w:t xml:space="preserve"> форм методической работы (консультация, семинар, практикум, открытый показ, круглый стол, смотр-конкурс и т.п.)</w:t>
      </w:r>
    </w:p>
    <w:p w:rsidR="00784193" w:rsidRDefault="00956F0A" w:rsidP="00784193">
      <w:pPr>
        <w:suppressAutoHyphens/>
        <w:ind w:right="-766" w:firstLine="540"/>
        <w:rPr>
          <w:szCs w:val="20"/>
        </w:rPr>
      </w:pPr>
      <w:r>
        <w:rPr>
          <w:b/>
          <w:bCs/>
        </w:rPr>
        <w:t xml:space="preserve"> </w:t>
      </w:r>
    </w:p>
    <w:p w:rsidR="00784193" w:rsidRDefault="00784193" w:rsidP="00784193">
      <w:pPr>
        <w:suppressAutoHyphens/>
        <w:ind w:right="84" w:firstLine="540"/>
        <w:rPr>
          <w:b/>
          <w:bCs/>
          <w:i/>
          <w:iCs/>
          <w:szCs w:val="20"/>
        </w:rPr>
      </w:pPr>
      <w:r>
        <w:rPr>
          <w:b/>
          <w:bCs/>
          <w:i/>
          <w:iCs/>
          <w:szCs w:val="20"/>
        </w:rPr>
        <w:t>Методические рекомендации для студентов:</w:t>
      </w:r>
    </w:p>
    <w:p w:rsidR="00784193" w:rsidRDefault="00784193" w:rsidP="00784193">
      <w:pPr>
        <w:suppressAutoHyphens/>
        <w:ind w:firstLine="540"/>
        <w:jc w:val="both"/>
      </w:pPr>
      <w:r>
        <w:t xml:space="preserve">Постарайтесь увидеть специфику направленности методической работы и соотнесите ее содержание с видом ДОУ. Обратите внимание на </w:t>
      </w:r>
      <w:proofErr w:type="spellStart"/>
      <w:r>
        <w:t>дифференцированность</w:t>
      </w:r>
      <w:proofErr w:type="spellEnd"/>
      <w:r>
        <w:t xml:space="preserve"> использования методов и приемов в работе с педагогами разной квалификации.</w:t>
      </w:r>
    </w:p>
    <w:p w:rsidR="00784193" w:rsidRDefault="00784193" w:rsidP="00784193">
      <w:pPr>
        <w:suppressAutoHyphens/>
        <w:ind w:right="-766"/>
      </w:pPr>
    </w:p>
    <w:p w:rsidR="00784193" w:rsidRDefault="00784193" w:rsidP="00784193">
      <w:pPr>
        <w:suppressAutoHyphens/>
        <w:ind w:right="-766"/>
        <w:rPr>
          <w:szCs w:val="20"/>
        </w:rPr>
      </w:pPr>
      <w:r>
        <w:t xml:space="preserve">Дайте анализ наблюдаемой формы методической работы по следующим параметрам:    </w:t>
      </w:r>
    </w:p>
    <w:p w:rsidR="00784193" w:rsidRDefault="00784193" w:rsidP="00784193">
      <w:pPr>
        <w:suppressAutoHyphens/>
        <w:ind w:left="420" w:right="-766"/>
      </w:pPr>
      <w:r>
        <w:t>-тема методического мероприятия и ее актуальность;</w:t>
      </w:r>
    </w:p>
    <w:p w:rsidR="00784193" w:rsidRDefault="00784193" w:rsidP="00784193">
      <w:pPr>
        <w:suppressAutoHyphens/>
        <w:ind w:left="420" w:right="-766"/>
        <w:rPr>
          <w:szCs w:val="20"/>
        </w:rPr>
      </w:pPr>
      <w:r>
        <w:rPr>
          <w:szCs w:val="20"/>
        </w:rPr>
        <w:t>-форма проведения</w:t>
      </w:r>
      <w:r>
        <w:t>;</w:t>
      </w:r>
    </w:p>
    <w:p w:rsidR="00784193" w:rsidRDefault="00784193" w:rsidP="00784193">
      <w:pPr>
        <w:suppressAutoHyphens/>
        <w:ind w:left="360" w:right="-766"/>
        <w:rPr>
          <w:szCs w:val="20"/>
        </w:rPr>
      </w:pPr>
      <w:r>
        <w:t xml:space="preserve"> -подготовка старшего воспитателя (воспитателя) к проведению;</w:t>
      </w:r>
    </w:p>
    <w:p w:rsidR="00784193" w:rsidRDefault="00784193" w:rsidP="00784193">
      <w:pPr>
        <w:suppressAutoHyphens/>
        <w:ind w:left="360" w:right="-766"/>
        <w:rPr>
          <w:szCs w:val="20"/>
        </w:rPr>
      </w:pPr>
      <w:r>
        <w:t xml:space="preserve"> -содержательность;</w:t>
      </w:r>
    </w:p>
    <w:p w:rsidR="00784193" w:rsidRDefault="00784193" w:rsidP="00784193">
      <w:pPr>
        <w:suppressAutoHyphens/>
        <w:ind w:left="360" w:right="-766"/>
        <w:rPr>
          <w:szCs w:val="20"/>
        </w:rPr>
      </w:pPr>
      <w:r>
        <w:t xml:space="preserve"> -интерес участников;</w:t>
      </w:r>
    </w:p>
    <w:p w:rsidR="00784193" w:rsidRPr="00ED3A1B" w:rsidRDefault="00784193" w:rsidP="00784193">
      <w:pPr>
        <w:suppressAutoHyphens/>
        <w:ind w:left="360" w:right="-766"/>
        <w:rPr>
          <w:szCs w:val="20"/>
        </w:rPr>
      </w:pPr>
      <w:r>
        <w:t xml:space="preserve"> -активность.</w:t>
      </w:r>
    </w:p>
    <w:p w:rsidR="000E3BED" w:rsidRPr="000E3BED" w:rsidRDefault="000E3BED" w:rsidP="000E3BED">
      <w:pPr>
        <w:pStyle w:val="210"/>
        <w:widowControl w:val="0"/>
        <w:rPr>
          <w:bCs/>
        </w:rPr>
      </w:pPr>
      <w:proofErr w:type="gramStart"/>
      <w:r w:rsidRPr="000E3BED">
        <w:rPr>
          <w:bCs/>
        </w:rPr>
        <w:t xml:space="preserve">Все формы можно представить в виде двух взаимосвязанных групп: групповые формы </w:t>
      </w:r>
      <w:r w:rsidRPr="000E3BED">
        <w:rPr>
          <w:bCs/>
        </w:rPr>
        <w:lastRenderedPageBreak/>
        <w:t xml:space="preserve">методической работы (педагогические советы, семинары, практикумы, консультации, творческие </w:t>
      </w:r>
      <w:proofErr w:type="spellStart"/>
      <w:r w:rsidRPr="000E3BED">
        <w:rPr>
          <w:bCs/>
        </w:rPr>
        <w:t>микрогруппы</w:t>
      </w:r>
      <w:proofErr w:type="spellEnd"/>
      <w:r w:rsidRPr="000E3BED">
        <w:rPr>
          <w:bCs/>
        </w:rPr>
        <w:t>, открытые просмотры, работа по единым методическим темам, деловые игры и т.д.); индивидуальные формы методической работы (самообразование, индивидуальные консультации, собеседования, стажировка, наставничество и т.д.).</w:t>
      </w:r>
      <w:proofErr w:type="gramEnd"/>
      <w:r w:rsidRPr="000E3BED">
        <w:rPr>
          <w:bCs/>
        </w:rPr>
        <w:t xml:space="preserve"> Рассмотрим основные формы методической работы.</w:t>
      </w:r>
    </w:p>
    <w:p w:rsidR="000E3BED" w:rsidRPr="000E3BED" w:rsidRDefault="000E3BED" w:rsidP="000E3BED">
      <w:pPr>
        <w:pStyle w:val="210"/>
        <w:widowControl w:val="0"/>
        <w:rPr>
          <w:bCs/>
        </w:rPr>
      </w:pPr>
      <w:r w:rsidRPr="000E3BED">
        <w:rPr>
          <w:bCs/>
        </w:rPr>
        <w:t>Педагогический совет является одной из форм методической работы в ДОУ.</w:t>
      </w:r>
    </w:p>
    <w:p w:rsidR="000E3BED" w:rsidRPr="000E3BED" w:rsidRDefault="000E3BED" w:rsidP="000E3BED">
      <w:pPr>
        <w:pStyle w:val="210"/>
        <w:widowControl w:val="0"/>
        <w:rPr>
          <w:bCs/>
        </w:rPr>
      </w:pPr>
      <w:r w:rsidRPr="000E3BED">
        <w:rPr>
          <w:bCs/>
        </w:rPr>
        <w:t xml:space="preserve">Педагогический совет в детском саду как высший орган руководства всем </w:t>
      </w:r>
      <w:proofErr w:type="spellStart"/>
      <w:r w:rsidRPr="000E3BED">
        <w:rPr>
          <w:bCs/>
        </w:rPr>
        <w:t>воспитательно</w:t>
      </w:r>
      <w:proofErr w:type="spellEnd"/>
      <w:r w:rsidRPr="000E3BED">
        <w:rPr>
          <w:bCs/>
        </w:rPr>
        <w:t>-образовательным процессом ставит и решает конкретные проблемы дошкольного учреждения.</w:t>
      </w:r>
    </w:p>
    <w:p w:rsidR="000E3BED" w:rsidRPr="000E3BED" w:rsidRDefault="000E3BED" w:rsidP="000E3BED">
      <w:pPr>
        <w:pStyle w:val="210"/>
        <w:widowControl w:val="0"/>
        <w:rPr>
          <w:bCs/>
        </w:rPr>
      </w:pPr>
      <w:r w:rsidRPr="000E3BED">
        <w:rPr>
          <w:bCs/>
        </w:rPr>
        <w:t>Консультирование</w:t>
      </w:r>
    </w:p>
    <w:p w:rsidR="000E3BED" w:rsidRPr="000E3BED" w:rsidRDefault="000E3BED" w:rsidP="000E3BED">
      <w:pPr>
        <w:pStyle w:val="210"/>
        <w:widowControl w:val="0"/>
        <w:rPr>
          <w:bCs/>
        </w:rPr>
      </w:pPr>
      <w:r w:rsidRPr="000E3BED">
        <w:rPr>
          <w:bCs/>
        </w:rPr>
        <w:t>Из разнообразных форм методической работы в детском саду особенно прочно вошла в практику такая форма, как консультирование педагогов. Консультации индивидуальные и групповые; консультации по основным направлениям работы всего коллектива, по актуальным проблемам педагогики, по заявкам воспитателей и т.д.</w:t>
      </w:r>
    </w:p>
    <w:p w:rsidR="000E3BED" w:rsidRPr="000E3BED" w:rsidRDefault="000E3BED" w:rsidP="000E3BED">
      <w:pPr>
        <w:pStyle w:val="210"/>
        <w:widowControl w:val="0"/>
        <w:rPr>
          <w:bCs/>
        </w:rPr>
      </w:pPr>
      <w:r w:rsidRPr="000E3BED">
        <w:rPr>
          <w:bCs/>
        </w:rPr>
        <w:t>Семинары и семинары-практикумы</w:t>
      </w:r>
    </w:p>
    <w:p w:rsidR="000E3BED" w:rsidRPr="000E3BED" w:rsidRDefault="000E3BED" w:rsidP="000E3BED">
      <w:pPr>
        <w:pStyle w:val="210"/>
        <w:widowControl w:val="0"/>
        <w:rPr>
          <w:bCs/>
        </w:rPr>
      </w:pPr>
      <w:r w:rsidRPr="000E3BED">
        <w:rPr>
          <w:bCs/>
        </w:rPr>
        <w:t>Семинары и семинары-практикумы остаются самой эффективной формой методической работы в детском саду.</w:t>
      </w:r>
    </w:p>
    <w:p w:rsidR="000E3BED" w:rsidRPr="000E3BED" w:rsidRDefault="000E3BED" w:rsidP="000E3BED">
      <w:pPr>
        <w:pStyle w:val="210"/>
        <w:widowControl w:val="0"/>
        <w:rPr>
          <w:bCs/>
        </w:rPr>
      </w:pPr>
      <w:r w:rsidRPr="000E3BED">
        <w:rPr>
          <w:bCs/>
        </w:rPr>
        <w:t>В годовом плане дошкольного учреждения определяется тема семинара и в начале учебного года руководитель составляет подробный план его работы.</w:t>
      </w:r>
    </w:p>
    <w:p w:rsidR="000E3BED" w:rsidRPr="000E3BED" w:rsidRDefault="000E3BED" w:rsidP="000E3BED">
      <w:pPr>
        <w:pStyle w:val="210"/>
        <w:widowControl w:val="0"/>
        <w:rPr>
          <w:bCs/>
        </w:rPr>
      </w:pPr>
      <w:r w:rsidRPr="000E3BED">
        <w:rPr>
          <w:bCs/>
        </w:rPr>
        <w:t>Развернутость плана с четким указанием времени работы, продуманностью заданий привлечет внимание большего количества желающих принять участие в его работе. На первом же занятии можно предложить дополнить этот план конкретными вопросами, на которые воспитатели хотели бы получить ответ.</w:t>
      </w:r>
    </w:p>
    <w:p w:rsidR="000E3BED" w:rsidRPr="000E3BED" w:rsidRDefault="000E3BED" w:rsidP="000E3BED">
      <w:pPr>
        <w:pStyle w:val="210"/>
        <w:widowControl w:val="0"/>
        <w:rPr>
          <w:bCs/>
        </w:rPr>
      </w:pPr>
      <w:r w:rsidRPr="000E3BED">
        <w:rPr>
          <w:bCs/>
        </w:rPr>
        <w:t>Руководителем семинара может быть заведующая или старший воспитатель, приглашенные специалисты.</w:t>
      </w:r>
    </w:p>
    <w:p w:rsidR="000E3BED" w:rsidRPr="000E3BED" w:rsidRDefault="000E3BED" w:rsidP="000E3BED">
      <w:pPr>
        <w:pStyle w:val="210"/>
        <w:widowControl w:val="0"/>
        <w:rPr>
          <w:bCs/>
        </w:rPr>
      </w:pPr>
      <w:r w:rsidRPr="000E3BED">
        <w:rPr>
          <w:bCs/>
        </w:rPr>
        <w:t>Открытый показ</w:t>
      </w:r>
    </w:p>
    <w:p w:rsidR="000E3BED" w:rsidRPr="000E3BED" w:rsidRDefault="000E3BED" w:rsidP="000E3BED">
      <w:pPr>
        <w:pStyle w:val="210"/>
        <w:widowControl w:val="0"/>
        <w:rPr>
          <w:bCs/>
        </w:rPr>
      </w:pPr>
      <w:r w:rsidRPr="000E3BED">
        <w:rPr>
          <w:bCs/>
        </w:rPr>
        <w:t>У каждого воспитателя свой педагогический опыт, педагогическое мастерство. Выделяют работу воспитателя, добивающегося наилучших результатов, его опыт называют передовым, его изучают, на него «равняются».</w:t>
      </w:r>
    </w:p>
    <w:p w:rsidR="000E3BED" w:rsidRPr="000E3BED" w:rsidRDefault="000E3BED" w:rsidP="000E3BED">
      <w:pPr>
        <w:pStyle w:val="210"/>
        <w:widowControl w:val="0"/>
        <w:rPr>
          <w:bCs/>
        </w:rPr>
      </w:pPr>
      <w:r w:rsidRPr="000E3BED">
        <w:rPr>
          <w:bCs/>
        </w:rPr>
        <w:t>В силу такой особой роли передового опыта ежегодно в рамках методической работы в детских садах проводятся открытые показы, на которых и представляется лучший опыт работы по одному из направлений дошкольной педагогики.</w:t>
      </w:r>
    </w:p>
    <w:p w:rsidR="000E3BED" w:rsidRPr="000E3BED" w:rsidRDefault="000E3BED" w:rsidP="000E3BED">
      <w:pPr>
        <w:pStyle w:val="210"/>
        <w:widowControl w:val="0"/>
        <w:rPr>
          <w:bCs/>
        </w:rPr>
      </w:pPr>
      <w:r w:rsidRPr="000E3BED">
        <w:rPr>
          <w:bCs/>
        </w:rPr>
        <w:t>Открытый показ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w:t>
      </w:r>
    </w:p>
    <w:p w:rsidR="000E3BED" w:rsidRPr="000E3BED" w:rsidRDefault="000E3BED" w:rsidP="000E3BED">
      <w:pPr>
        <w:pStyle w:val="210"/>
        <w:widowControl w:val="0"/>
        <w:rPr>
          <w:bCs/>
        </w:rPr>
      </w:pPr>
      <w:r w:rsidRPr="000E3BED">
        <w:rPr>
          <w:bCs/>
        </w:rPr>
        <w:t>Деловые игры</w:t>
      </w:r>
    </w:p>
    <w:p w:rsidR="000E3BED" w:rsidRPr="000E3BED" w:rsidRDefault="000E3BED" w:rsidP="000E3BED">
      <w:pPr>
        <w:pStyle w:val="210"/>
        <w:widowControl w:val="0"/>
        <w:rPr>
          <w:bCs/>
        </w:rPr>
      </w:pPr>
      <w:r w:rsidRPr="000E3BED">
        <w:rPr>
          <w:bCs/>
        </w:rPr>
        <w:t>В настоящее время деловые игры нашли широкое применение в методической работе, в курсовой системе повышения квалификации, в тех формах работы с кадрами, где цель не может быть достигнута более простыми, привычными способами. Неоднократно отмечалось, что применение деловых игр имеет положительное значение. Положительно то, что деловая игра является сильным инструментом формирования личности профессионала, она помогает наиболее активизировать участников для достижения цели.</w:t>
      </w:r>
    </w:p>
    <w:p w:rsidR="000E3BED" w:rsidRPr="000E3BED" w:rsidRDefault="000E3BED" w:rsidP="000E3BED">
      <w:pPr>
        <w:pStyle w:val="210"/>
        <w:widowControl w:val="0"/>
        <w:rPr>
          <w:bCs/>
        </w:rPr>
      </w:pPr>
      <w:r w:rsidRPr="000E3BED">
        <w:rPr>
          <w:bCs/>
        </w:rPr>
        <w:t>Деловая игра — это метод имитации (подражания, изображения, отражения) принятия управленческих решений в различных ситуациях, путем игры по заданным или вырабатываемым самими участниками игры правилам. Нередко деловые игры называют имитационными управленческими играми. Сам термин «игра» на различных языках соответствует понятиям о шутке, смехе, легкости и указывает на связь этого процесса с положительными эмоциями. Думается, что этим объясняется появление деловых игр в системе методической работы.</w:t>
      </w:r>
    </w:p>
    <w:p w:rsidR="000E3BED" w:rsidRPr="000E3BED" w:rsidRDefault="000E3BED" w:rsidP="000E3BED">
      <w:pPr>
        <w:pStyle w:val="210"/>
        <w:widowControl w:val="0"/>
        <w:rPr>
          <w:bCs/>
        </w:rPr>
      </w:pPr>
      <w:r w:rsidRPr="000E3BED">
        <w:rPr>
          <w:bCs/>
        </w:rPr>
        <w:t xml:space="preserve">Деловая игра повышает интерес, вызывает высокую активность, совершенствует умение в </w:t>
      </w:r>
      <w:r w:rsidRPr="000E3BED">
        <w:rPr>
          <w:bCs/>
        </w:rPr>
        <w:lastRenderedPageBreak/>
        <w:t>разрешении реальных педагогических проблем.</w:t>
      </w:r>
    </w:p>
    <w:p w:rsidR="00F6001B" w:rsidRPr="000E3BED" w:rsidRDefault="00F6001B" w:rsidP="00E452BC">
      <w:pPr>
        <w:pStyle w:val="210"/>
        <w:widowControl w:val="0"/>
        <w:ind w:left="0" w:firstLine="0"/>
        <w:rPr>
          <w:bCs/>
        </w:rPr>
      </w:pPr>
    </w:p>
    <w:p w:rsidR="00956F0A" w:rsidRPr="00956F0A" w:rsidRDefault="00956F0A" w:rsidP="00E452BC">
      <w:pPr>
        <w:pStyle w:val="210"/>
        <w:widowControl w:val="0"/>
        <w:pBdr>
          <w:bottom w:val="single" w:sz="12" w:space="1" w:color="auto"/>
        </w:pBdr>
        <w:ind w:left="0" w:firstLine="0"/>
        <w:rPr>
          <w:b/>
        </w:rPr>
      </w:pPr>
      <w:r w:rsidRPr="00956F0A">
        <w:rPr>
          <w:b/>
          <w:bCs/>
        </w:rPr>
        <w:t xml:space="preserve">Задание 3. </w:t>
      </w:r>
      <w:r w:rsidRPr="00956F0A">
        <w:rPr>
          <w:b/>
        </w:rPr>
        <w:t>Выбор  формы участия в методической работе, в соответствии с ней подготовиться к участию: формы участия на выбор: доклад, сообщение, презентация по педагогической проблеме и др.</w:t>
      </w:r>
    </w:p>
    <w:p w:rsidR="000E3BED" w:rsidRPr="00D93D55" w:rsidRDefault="00D93D55" w:rsidP="00D93D55">
      <w:pPr>
        <w:widowControl w:val="0"/>
        <w:shd w:val="clear" w:color="auto" w:fill="FFFFFF"/>
        <w:suppressAutoHyphens/>
        <w:autoSpaceDE w:val="0"/>
        <w:autoSpaceDN w:val="0"/>
        <w:adjustRightInd w:val="0"/>
        <w:ind w:right="10"/>
        <w:rPr>
          <w:szCs w:val="20"/>
        </w:rPr>
      </w:pPr>
      <w:proofErr w:type="gramStart"/>
      <w:r w:rsidRPr="00D93D55">
        <w:rPr>
          <w:szCs w:val="20"/>
        </w:rPr>
        <w:t>Все </w:t>
      </w:r>
      <w:r w:rsidRPr="00D93D55">
        <w:rPr>
          <w:bCs/>
          <w:szCs w:val="20"/>
        </w:rPr>
        <w:t>формы</w:t>
      </w:r>
      <w:r w:rsidRPr="00D93D55">
        <w:rPr>
          <w:szCs w:val="20"/>
        </w:rPr>
        <w:t> </w:t>
      </w:r>
      <w:r w:rsidRPr="00D93D55">
        <w:rPr>
          <w:bCs/>
          <w:szCs w:val="20"/>
        </w:rPr>
        <w:t>методической</w:t>
      </w:r>
      <w:r w:rsidRPr="00D93D55">
        <w:rPr>
          <w:szCs w:val="20"/>
        </w:rPr>
        <w:t> </w:t>
      </w:r>
      <w:r w:rsidRPr="00D93D55">
        <w:rPr>
          <w:bCs/>
          <w:szCs w:val="20"/>
        </w:rPr>
        <w:t>работы</w:t>
      </w:r>
      <w:r w:rsidRPr="00D93D55">
        <w:rPr>
          <w:szCs w:val="20"/>
        </w:rPr>
        <w:t> можно разделить на коллективные (педсоветы, консультации, семинары, практикумы, </w:t>
      </w:r>
      <w:r w:rsidRPr="00D93D55">
        <w:rPr>
          <w:bCs/>
          <w:szCs w:val="20"/>
        </w:rPr>
        <w:t>методические</w:t>
      </w:r>
      <w:r w:rsidRPr="00D93D55">
        <w:rPr>
          <w:szCs w:val="20"/>
        </w:rPr>
        <w:t xml:space="preserve"> выставки, </w:t>
      </w:r>
      <w:proofErr w:type="spellStart"/>
      <w:r w:rsidRPr="00D93D55">
        <w:rPr>
          <w:szCs w:val="20"/>
        </w:rPr>
        <w:t>взаимопосещения</w:t>
      </w:r>
      <w:proofErr w:type="spellEnd"/>
      <w:r w:rsidRPr="00D93D55">
        <w:rPr>
          <w:szCs w:val="20"/>
        </w:rPr>
        <w:t xml:space="preserve">, творческие </w:t>
      </w:r>
      <w:proofErr w:type="spellStart"/>
      <w:r w:rsidRPr="00D93D55">
        <w:rPr>
          <w:szCs w:val="20"/>
        </w:rPr>
        <w:t>микрогруппы</w:t>
      </w:r>
      <w:proofErr w:type="spellEnd"/>
      <w:r w:rsidRPr="00D93D55">
        <w:rPr>
          <w:szCs w:val="20"/>
        </w:rPr>
        <w:t>, школы педагогического опыта, </w:t>
      </w:r>
      <w:r w:rsidRPr="00D93D55">
        <w:rPr>
          <w:bCs/>
          <w:szCs w:val="20"/>
        </w:rPr>
        <w:t>работа</w:t>
      </w:r>
      <w:r w:rsidRPr="00D93D55">
        <w:rPr>
          <w:szCs w:val="20"/>
        </w:rPr>
        <w:t> по единым </w:t>
      </w:r>
      <w:r w:rsidRPr="00D93D55">
        <w:rPr>
          <w:bCs/>
          <w:szCs w:val="20"/>
        </w:rPr>
        <w:t>методическим</w:t>
      </w:r>
      <w:r w:rsidRPr="00D93D55">
        <w:rPr>
          <w:szCs w:val="20"/>
        </w:rPr>
        <w:t> темам, деловые игры и т.д.) и индивидуальные (самообразование, индивидуальные консультации, собеседования, стажировки, наставничество и т.д.) ...</w:t>
      </w:r>
      <w:proofErr w:type="gramEnd"/>
      <w:r w:rsidRPr="00D93D55">
        <w:rPr>
          <w:szCs w:val="20"/>
        </w:rPr>
        <w:t xml:space="preserve"> В связи с этим </w:t>
      </w:r>
      <w:r w:rsidRPr="00D93D55">
        <w:rPr>
          <w:bCs/>
          <w:szCs w:val="20"/>
        </w:rPr>
        <w:t>в</w:t>
      </w:r>
      <w:r w:rsidRPr="00D93D55">
        <w:rPr>
          <w:szCs w:val="20"/>
        </w:rPr>
        <w:t> </w:t>
      </w:r>
      <w:r w:rsidRPr="00D93D55">
        <w:rPr>
          <w:bCs/>
          <w:szCs w:val="20"/>
        </w:rPr>
        <w:t>соответствии</w:t>
      </w:r>
      <w:r w:rsidRPr="00D93D55">
        <w:rPr>
          <w:szCs w:val="20"/>
        </w:rPr>
        <w:t> </w:t>
      </w:r>
      <w:r w:rsidRPr="00D93D55">
        <w:rPr>
          <w:bCs/>
          <w:szCs w:val="20"/>
        </w:rPr>
        <w:t>с</w:t>
      </w:r>
      <w:r w:rsidRPr="00D93D55">
        <w:rPr>
          <w:szCs w:val="20"/>
        </w:rPr>
        <w:t> единой </w:t>
      </w:r>
      <w:r w:rsidRPr="00D93D55">
        <w:rPr>
          <w:bCs/>
          <w:szCs w:val="20"/>
        </w:rPr>
        <w:t>методической</w:t>
      </w:r>
      <w:r w:rsidRPr="00D93D55">
        <w:rPr>
          <w:szCs w:val="20"/>
        </w:rPr>
        <w:t> темой ДОУ и темами педагогических чтений организуются </w:t>
      </w:r>
      <w:r w:rsidRPr="00D93D55">
        <w:rPr>
          <w:bCs/>
          <w:szCs w:val="20"/>
        </w:rPr>
        <w:t>методические</w:t>
      </w:r>
      <w:r w:rsidRPr="00D93D55">
        <w:rPr>
          <w:szCs w:val="20"/>
        </w:rPr>
        <w:t> выставк</w:t>
      </w:r>
      <w:proofErr w:type="gramStart"/>
      <w:r w:rsidRPr="00D93D55">
        <w:rPr>
          <w:szCs w:val="20"/>
        </w:rPr>
        <w:t>и-</w:t>
      </w:r>
      <w:proofErr w:type="gramEnd"/>
      <w:r w:rsidRPr="00D93D55">
        <w:rPr>
          <w:szCs w:val="20"/>
        </w:rPr>
        <w:t> </w:t>
      </w:r>
      <w:r w:rsidRPr="00D93D55">
        <w:rPr>
          <w:bCs/>
          <w:szCs w:val="20"/>
        </w:rPr>
        <w:t>участие</w:t>
      </w:r>
      <w:r w:rsidRPr="00D93D55">
        <w:rPr>
          <w:szCs w:val="20"/>
        </w:rPr>
        <w:t> </w:t>
      </w:r>
      <w:r w:rsidRPr="00D93D55">
        <w:rPr>
          <w:bCs/>
          <w:szCs w:val="20"/>
        </w:rPr>
        <w:t>в</w:t>
      </w:r>
      <w:r w:rsidRPr="00D93D55">
        <w:rPr>
          <w:szCs w:val="20"/>
        </w:rPr>
        <w:t> научно-практических конференциях, семинарах; - ведение собственной картотеки по исследуемой проблеме и т.д.</w:t>
      </w:r>
    </w:p>
    <w:p w:rsidR="000E3BED" w:rsidRPr="00D93D55" w:rsidRDefault="00D93D55" w:rsidP="00956F0A">
      <w:pPr>
        <w:widowControl w:val="0"/>
        <w:shd w:val="clear" w:color="auto" w:fill="FFFFFF"/>
        <w:suppressAutoHyphens/>
        <w:autoSpaceDE w:val="0"/>
        <w:autoSpaceDN w:val="0"/>
        <w:adjustRightInd w:val="0"/>
        <w:ind w:right="10"/>
        <w:jc w:val="both"/>
        <w:rPr>
          <w:szCs w:val="20"/>
        </w:rPr>
      </w:pPr>
      <w:r w:rsidRPr="00D93D55">
        <w:rPr>
          <w:bCs/>
          <w:szCs w:val="20"/>
        </w:rPr>
        <w:t>Формы</w:t>
      </w:r>
      <w:r w:rsidRPr="00D93D55">
        <w:rPr>
          <w:szCs w:val="20"/>
        </w:rPr>
        <w:t> </w:t>
      </w:r>
      <w:r w:rsidRPr="00D93D55">
        <w:rPr>
          <w:bCs/>
          <w:szCs w:val="20"/>
        </w:rPr>
        <w:t>методической</w:t>
      </w:r>
      <w:r w:rsidRPr="00D93D55">
        <w:rPr>
          <w:szCs w:val="20"/>
        </w:rPr>
        <w:t> </w:t>
      </w:r>
      <w:r w:rsidRPr="00D93D55">
        <w:rPr>
          <w:bCs/>
          <w:szCs w:val="20"/>
        </w:rPr>
        <w:t>работы</w:t>
      </w:r>
      <w:r w:rsidRPr="00D93D55">
        <w:rPr>
          <w:szCs w:val="20"/>
        </w:rPr>
        <w:t>.</w:t>
      </w:r>
      <w:r>
        <w:rPr>
          <w:szCs w:val="20"/>
        </w:rPr>
        <w:t xml:space="preserve"> </w:t>
      </w:r>
      <w:r w:rsidRPr="00D93D55">
        <w:rPr>
          <w:szCs w:val="20"/>
        </w:rPr>
        <w:t>Направления и </w:t>
      </w:r>
      <w:r w:rsidRPr="00D93D55">
        <w:rPr>
          <w:bCs/>
          <w:szCs w:val="20"/>
        </w:rPr>
        <w:t>формы</w:t>
      </w:r>
      <w:r w:rsidRPr="00D93D55">
        <w:rPr>
          <w:szCs w:val="20"/>
        </w:rPr>
        <w:t> </w:t>
      </w:r>
      <w:r w:rsidRPr="00D93D55">
        <w:rPr>
          <w:bCs/>
          <w:szCs w:val="20"/>
        </w:rPr>
        <w:t>работы</w:t>
      </w:r>
      <w:r w:rsidRPr="00D93D55">
        <w:rPr>
          <w:szCs w:val="20"/>
        </w:rPr>
        <w:t> </w:t>
      </w:r>
      <w:r w:rsidRPr="00D93D55">
        <w:rPr>
          <w:bCs/>
          <w:szCs w:val="20"/>
        </w:rPr>
        <w:t>методического</w:t>
      </w:r>
      <w:r w:rsidRPr="00D93D55">
        <w:rPr>
          <w:szCs w:val="20"/>
        </w:rPr>
        <w:t> объединения могут быть разнообразными, но результат </w:t>
      </w:r>
      <w:r w:rsidRPr="00D93D55">
        <w:rPr>
          <w:bCs/>
          <w:szCs w:val="20"/>
        </w:rPr>
        <w:t>работы</w:t>
      </w:r>
      <w:r w:rsidRPr="00D93D55">
        <w:rPr>
          <w:szCs w:val="20"/>
        </w:rPr>
        <w:t> во многом зависит от педагогов, их профессиональных качеств и творческого. ... Значительное место в </w:t>
      </w:r>
      <w:r w:rsidRPr="00D93D55">
        <w:rPr>
          <w:bCs/>
          <w:szCs w:val="20"/>
        </w:rPr>
        <w:t>работе</w:t>
      </w:r>
      <w:r w:rsidRPr="00D93D55">
        <w:rPr>
          <w:szCs w:val="20"/>
        </w:rPr>
        <w:t> </w:t>
      </w:r>
      <w:r w:rsidRPr="00D93D55">
        <w:rPr>
          <w:bCs/>
          <w:szCs w:val="20"/>
        </w:rPr>
        <w:t>методических</w:t>
      </w:r>
      <w:r w:rsidRPr="00D93D55">
        <w:rPr>
          <w:szCs w:val="20"/>
        </w:rPr>
        <w:t> объединений занимают обзоры литературы, педагогических журналов, наиболее интересных статей по вопросам обучения и воспитания, опубликованных в периодической печати. Желательно делать такие обзоры на каждом заседании </w:t>
      </w:r>
      <w:r w:rsidRPr="00D93D55">
        <w:rPr>
          <w:bCs/>
          <w:szCs w:val="20"/>
        </w:rPr>
        <w:t>методического</w:t>
      </w:r>
      <w:r w:rsidRPr="00D93D55">
        <w:rPr>
          <w:szCs w:val="20"/>
        </w:rPr>
        <w:t> объединения</w:t>
      </w:r>
      <w:r>
        <w:rPr>
          <w:szCs w:val="20"/>
        </w:rPr>
        <w:t>.</w:t>
      </w:r>
    </w:p>
    <w:p w:rsidR="000E3BED" w:rsidRDefault="000E3BED" w:rsidP="00956F0A">
      <w:pPr>
        <w:widowControl w:val="0"/>
        <w:shd w:val="clear" w:color="auto" w:fill="FFFFFF"/>
        <w:suppressAutoHyphens/>
        <w:autoSpaceDE w:val="0"/>
        <w:autoSpaceDN w:val="0"/>
        <w:adjustRightInd w:val="0"/>
        <w:ind w:right="10"/>
        <w:jc w:val="both"/>
        <w:rPr>
          <w:szCs w:val="20"/>
        </w:rPr>
      </w:pPr>
    </w:p>
    <w:p w:rsidR="000E3BED" w:rsidRDefault="000E3BED" w:rsidP="00956F0A">
      <w:pPr>
        <w:widowControl w:val="0"/>
        <w:shd w:val="clear" w:color="auto" w:fill="FFFFFF"/>
        <w:suppressAutoHyphens/>
        <w:autoSpaceDE w:val="0"/>
        <w:autoSpaceDN w:val="0"/>
        <w:adjustRightInd w:val="0"/>
        <w:ind w:right="10"/>
        <w:jc w:val="both"/>
        <w:rPr>
          <w:szCs w:val="20"/>
        </w:rPr>
      </w:pPr>
    </w:p>
    <w:p w:rsidR="00956F0A" w:rsidRPr="001C2AA5" w:rsidRDefault="00956F0A" w:rsidP="00956F0A">
      <w:pPr>
        <w:widowControl w:val="0"/>
        <w:shd w:val="clear" w:color="auto" w:fill="FFFFFF"/>
        <w:suppressAutoHyphens/>
        <w:autoSpaceDE w:val="0"/>
        <w:autoSpaceDN w:val="0"/>
        <w:adjustRightInd w:val="0"/>
        <w:ind w:right="10"/>
        <w:jc w:val="both"/>
        <w:rPr>
          <w:szCs w:val="20"/>
        </w:rPr>
      </w:pPr>
      <w:r>
        <w:rPr>
          <w:b/>
          <w:bCs/>
        </w:rPr>
        <w:t xml:space="preserve"> </w:t>
      </w:r>
    </w:p>
    <w:p w:rsidR="00956F0A" w:rsidRPr="00956F0A" w:rsidRDefault="00956F0A" w:rsidP="00956F0A">
      <w:pPr>
        <w:pStyle w:val="41"/>
        <w:spacing w:after="0" w:line="240" w:lineRule="auto"/>
        <w:ind w:left="0"/>
        <w:jc w:val="center"/>
        <w:rPr>
          <w:rFonts w:ascii="Times New Roman" w:hAnsi="Times New Roman" w:cs="Times New Roman"/>
          <w:b/>
          <w:sz w:val="24"/>
          <w:szCs w:val="24"/>
          <w:u w:val="single"/>
        </w:rPr>
      </w:pPr>
      <w:r w:rsidRPr="00956F0A">
        <w:rPr>
          <w:rFonts w:ascii="Times New Roman" w:eastAsia="Calibri" w:hAnsi="Times New Roman" w:cs="Times New Roman"/>
          <w:b/>
          <w:bCs/>
          <w:sz w:val="24"/>
          <w:szCs w:val="24"/>
          <w:u w:val="single"/>
        </w:rPr>
        <w:t xml:space="preserve">Тема 2.2. </w:t>
      </w:r>
      <w:r w:rsidRPr="00956F0A">
        <w:rPr>
          <w:rFonts w:ascii="Times New Roman" w:hAnsi="Times New Roman" w:cs="Times New Roman"/>
          <w:b/>
          <w:sz w:val="24"/>
          <w:szCs w:val="24"/>
          <w:u w:val="single"/>
        </w:rPr>
        <w:t>Развивающая предметно-пространственная среда в дошкольном образовательном учреждении</w:t>
      </w:r>
    </w:p>
    <w:p w:rsidR="00956F0A" w:rsidRDefault="00956F0A" w:rsidP="00956F0A">
      <w:pPr>
        <w:autoSpaceDE w:val="0"/>
        <w:autoSpaceDN w:val="0"/>
        <w:adjustRightInd w:val="0"/>
        <w:rPr>
          <w:b/>
        </w:rPr>
      </w:pPr>
    </w:p>
    <w:p w:rsidR="00956F0A" w:rsidRDefault="00956F0A" w:rsidP="00956F0A">
      <w:pPr>
        <w:autoSpaceDE w:val="0"/>
        <w:autoSpaceDN w:val="0"/>
        <w:adjustRightInd w:val="0"/>
        <w:rPr>
          <w:b/>
        </w:rPr>
      </w:pPr>
      <w:r w:rsidRPr="00367BDD">
        <w:rPr>
          <w:b/>
        </w:rPr>
        <w:t xml:space="preserve">ПК 5.2. Создавать в группе предметно-развивающую среду. </w:t>
      </w:r>
    </w:p>
    <w:p w:rsidR="00956F0A" w:rsidRDefault="00956F0A" w:rsidP="00956F0A">
      <w:pPr>
        <w:autoSpaceDE w:val="0"/>
        <w:autoSpaceDN w:val="0"/>
        <w:adjustRightInd w:val="0"/>
        <w:rPr>
          <w:b/>
        </w:rPr>
      </w:pPr>
      <w:r w:rsidRPr="00936AC2">
        <w:rPr>
          <w:b/>
        </w:rPr>
        <w:t>ПК 5.5. Участвовать в исследовательской и проектной деятельности в области дошкольного образования.</w:t>
      </w:r>
    </w:p>
    <w:p w:rsidR="00956F0A" w:rsidRDefault="00956F0A" w:rsidP="00956F0A">
      <w:pPr>
        <w:autoSpaceDE w:val="0"/>
        <w:autoSpaceDN w:val="0"/>
        <w:adjustRightInd w:val="0"/>
        <w:rPr>
          <w:b/>
        </w:rPr>
      </w:pPr>
    </w:p>
    <w:p w:rsidR="00956F0A" w:rsidRPr="00F1671E" w:rsidRDefault="00956F0A" w:rsidP="00956F0A">
      <w:pPr>
        <w:autoSpaceDE w:val="0"/>
        <w:autoSpaceDN w:val="0"/>
        <w:adjustRightInd w:val="0"/>
      </w:pPr>
      <w:r w:rsidRPr="00F1671E">
        <w:rPr>
          <w:b/>
        </w:rPr>
        <w:t>иметь практический опыт:</w:t>
      </w:r>
      <w:r w:rsidRPr="00F1671E">
        <w:t xml:space="preserve"> </w:t>
      </w:r>
    </w:p>
    <w:p w:rsidR="00956F0A" w:rsidRPr="00F1671E" w:rsidRDefault="00956F0A" w:rsidP="00956F0A">
      <w:pPr>
        <w:numPr>
          <w:ilvl w:val="0"/>
          <w:numId w:val="1"/>
        </w:numPr>
        <w:autoSpaceDE w:val="0"/>
        <w:autoSpaceDN w:val="0"/>
        <w:adjustRightInd w:val="0"/>
        <w:jc w:val="both"/>
      </w:pPr>
      <w:r w:rsidRPr="00F1671E">
        <w:t>участия в создании предметно-развивающей среды;</w:t>
      </w:r>
    </w:p>
    <w:p w:rsidR="00956F0A" w:rsidRPr="00F1671E" w:rsidRDefault="00956F0A" w:rsidP="00956F0A">
      <w:pPr>
        <w:numPr>
          <w:ilvl w:val="0"/>
          <w:numId w:val="1"/>
        </w:numPr>
        <w:autoSpaceDE w:val="0"/>
        <w:autoSpaceDN w:val="0"/>
        <w:adjustRightInd w:val="0"/>
        <w:jc w:val="both"/>
      </w:pPr>
      <w:r w:rsidRPr="00F1671E">
        <w:t>участия в исследовательской и проектной деятельности;</w:t>
      </w:r>
    </w:p>
    <w:p w:rsidR="00956F0A" w:rsidRPr="00F1671E" w:rsidRDefault="00956F0A" w:rsidP="00956F0A">
      <w:pPr>
        <w:autoSpaceDE w:val="0"/>
        <w:autoSpaceDN w:val="0"/>
        <w:adjustRightInd w:val="0"/>
        <w:jc w:val="both"/>
      </w:pPr>
      <w:r w:rsidRPr="00F1671E">
        <w:rPr>
          <w:b/>
        </w:rPr>
        <w:t>уметь:</w:t>
      </w:r>
      <w:r w:rsidRPr="00F1671E">
        <w:t xml:space="preserve"> </w:t>
      </w:r>
    </w:p>
    <w:p w:rsidR="00956F0A" w:rsidRPr="00F1671E" w:rsidRDefault="00956F0A" w:rsidP="00956F0A">
      <w:pPr>
        <w:numPr>
          <w:ilvl w:val="0"/>
          <w:numId w:val="2"/>
        </w:numPr>
        <w:autoSpaceDE w:val="0"/>
        <w:autoSpaceDN w:val="0"/>
        <w:adjustRightInd w:val="0"/>
        <w:jc w:val="both"/>
      </w:pPr>
      <w:r w:rsidRPr="00F1671E">
        <w:t>адаптировать и применять имеющиеся методические разработки;</w:t>
      </w:r>
    </w:p>
    <w:p w:rsidR="00956F0A" w:rsidRPr="00F1671E" w:rsidRDefault="00956F0A" w:rsidP="00956F0A">
      <w:pPr>
        <w:numPr>
          <w:ilvl w:val="0"/>
          <w:numId w:val="2"/>
        </w:numPr>
        <w:autoSpaceDE w:val="0"/>
        <w:autoSpaceDN w:val="0"/>
        <w:adjustRightInd w:val="0"/>
        <w:jc w:val="both"/>
      </w:pPr>
      <w:r w:rsidRPr="00F1671E">
        <w:t>создавать в группе предметно-развивающую среду, соответствующую возрасту, целям и задачам дошкольного образования;</w:t>
      </w:r>
    </w:p>
    <w:p w:rsidR="00956F0A" w:rsidRPr="00F1671E" w:rsidRDefault="00956F0A" w:rsidP="00956F0A">
      <w:pPr>
        <w:numPr>
          <w:ilvl w:val="0"/>
          <w:numId w:val="2"/>
        </w:numPr>
        <w:autoSpaceDE w:val="0"/>
        <w:autoSpaceDN w:val="0"/>
        <w:adjustRightInd w:val="0"/>
        <w:jc w:val="both"/>
      </w:pPr>
      <w:r w:rsidRPr="00F1671E">
        <w:t>оформлять результаты исследовательской и проектной работы;</w:t>
      </w:r>
    </w:p>
    <w:p w:rsidR="00357DCD" w:rsidRDefault="00357DCD" w:rsidP="000428E3">
      <w:pPr>
        <w:ind w:right="-766"/>
      </w:pPr>
    </w:p>
    <w:p w:rsidR="00956B34" w:rsidRDefault="00956B34" w:rsidP="00956B34">
      <w:pPr>
        <w:widowControl w:val="0"/>
        <w:shd w:val="clear" w:color="auto" w:fill="FFFFFF"/>
        <w:autoSpaceDE w:val="0"/>
        <w:autoSpaceDN w:val="0"/>
        <w:adjustRightInd w:val="0"/>
        <w:ind w:left="142" w:right="10" w:firstLine="567"/>
        <w:jc w:val="both"/>
        <w:rPr>
          <w:szCs w:val="20"/>
        </w:rPr>
      </w:pPr>
      <w:r>
        <w:rPr>
          <w:b/>
          <w:bCs/>
          <w:i/>
          <w:iCs/>
          <w:szCs w:val="20"/>
        </w:rPr>
        <w:t>Методические рекомендации для студентов</w:t>
      </w:r>
      <w:r>
        <w:rPr>
          <w:szCs w:val="20"/>
        </w:rPr>
        <w:t>:</w:t>
      </w:r>
    </w:p>
    <w:p w:rsidR="00956B34" w:rsidRDefault="00956B34" w:rsidP="00956B34">
      <w:pPr>
        <w:suppressAutoHyphens/>
        <w:ind w:left="142" w:firstLine="567"/>
        <w:jc w:val="both"/>
      </w:pPr>
      <w:r w:rsidRPr="00F93BFA">
        <w:t xml:space="preserve">При анализе развивающей предметно-пространственной среды </w:t>
      </w:r>
      <w:r>
        <w:t xml:space="preserve"> используйте ФГОС ДО п.3.3. </w:t>
      </w:r>
    </w:p>
    <w:p w:rsidR="00956B34" w:rsidRDefault="00956B34" w:rsidP="00956B34">
      <w:pPr>
        <w:suppressAutoHyphens/>
        <w:ind w:left="142" w:firstLine="567"/>
        <w:jc w:val="both"/>
      </w:pPr>
      <w:proofErr w:type="gramStart"/>
      <w:r>
        <w:t xml:space="preserve">При анализе  </w:t>
      </w:r>
      <w:r w:rsidRPr="003C5739">
        <w:t xml:space="preserve"> </w:t>
      </w:r>
      <w:r>
        <w:t xml:space="preserve">необходимо опираться на учет принципов создания </w:t>
      </w:r>
      <w:r w:rsidRPr="003C5739">
        <w:t>развивающей предметно-пространственной среды</w:t>
      </w:r>
      <w:r>
        <w:t>: открытость, гибкое зонирование, стабильность и динамичность развивающей среды, комплексный подход (многофункциональность помещения; рациональность использования пространства; взаимосвязь цветовой отделки и освещения; целесообразность озеленения интерьера, взаимосвязь образовательной, развивающей, оздоровительной, информационной составляющих среды) и соблюдение педагогических,  гигиенических, специальных требований к созданию развивающей предметно-пространственной  среды  в группе.</w:t>
      </w:r>
      <w:proofErr w:type="gramEnd"/>
    </w:p>
    <w:p w:rsidR="00EF43B2" w:rsidRDefault="00EF43B2" w:rsidP="00EF43B2">
      <w:pPr>
        <w:shd w:val="clear" w:color="auto" w:fill="FFFFFF"/>
        <w:ind w:left="360"/>
        <w:jc w:val="both"/>
        <w:rPr>
          <w:b/>
          <w:bCs/>
          <w:color w:val="000000"/>
        </w:rPr>
      </w:pPr>
    </w:p>
    <w:p w:rsidR="00D56180" w:rsidRDefault="00D56180" w:rsidP="00D56180">
      <w:pPr>
        <w:ind w:left="720"/>
        <w:jc w:val="both"/>
      </w:pPr>
      <w:r>
        <w:rPr>
          <w:b/>
          <w:bCs/>
          <w:szCs w:val="20"/>
        </w:rPr>
        <w:lastRenderedPageBreak/>
        <w:t xml:space="preserve">Задание </w:t>
      </w:r>
      <w:r w:rsidR="00E452BC">
        <w:rPr>
          <w:b/>
          <w:bCs/>
          <w:szCs w:val="20"/>
        </w:rPr>
        <w:t>4</w:t>
      </w:r>
      <w:r w:rsidRPr="00D56180">
        <w:rPr>
          <w:b/>
          <w:bCs/>
          <w:szCs w:val="20"/>
        </w:rPr>
        <w:t xml:space="preserve">. </w:t>
      </w:r>
      <w:r w:rsidRPr="00D56180">
        <w:rPr>
          <w:b/>
        </w:rPr>
        <w:t xml:space="preserve">  Анализ и оценка РППС </w:t>
      </w:r>
      <w:r w:rsidR="00E452BC">
        <w:rPr>
          <w:b/>
        </w:rPr>
        <w:t>группы</w:t>
      </w:r>
    </w:p>
    <w:p w:rsidR="00D56180" w:rsidRDefault="00D56180" w:rsidP="00D56180">
      <w:pPr>
        <w:jc w:val="both"/>
      </w:pPr>
    </w:p>
    <w:p w:rsidR="00D56180" w:rsidRDefault="00D56180" w:rsidP="00D56180">
      <w:pPr>
        <w:jc w:val="both"/>
      </w:pPr>
      <w:r w:rsidRPr="008109A0">
        <w:t>Осуществить анализ и оценку РППС ДО</w:t>
      </w:r>
      <w:r>
        <w:t>О</w:t>
      </w:r>
      <w:r w:rsidRPr="008109A0">
        <w:t>/группы</w:t>
      </w:r>
      <w:r>
        <w:t xml:space="preserve">.  </w:t>
      </w:r>
      <w:r w:rsidRPr="008109A0">
        <w:t xml:space="preserve"> Подготовить аналитическое заключение</w:t>
      </w:r>
      <w:r>
        <w:t>.</w:t>
      </w:r>
      <w:r w:rsidRPr="008109A0">
        <w:t xml:space="preserve"> </w:t>
      </w:r>
      <w:r>
        <w:t xml:space="preserve"> </w:t>
      </w:r>
    </w:p>
    <w:p w:rsidR="00D56180" w:rsidRPr="008109A0" w:rsidRDefault="00D56180" w:rsidP="00D56180">
      <w:pPr>
        <w:jc w:val="both"/>
      </w:pPr>
    </w:p>
    <w:tbl>
      <w:tblPr>
        <w:tblStyle w:val="af1"/>
        <w:tblW w:w="0" w:type="auto"/>
        <w:tblLook w:val="04A0" w:firstRow="1" w:lastRow="0" w:firstColumn="1" w:lastColumn="0" w:noHBand="0" w:noVBand="1"/>
      </w:tblPr>
      <w:tblGrid>
        <w:gridCol w:w="2802"/>
        <w:gridCol w:w="5528"/>
        <w:gridCol w:w="1241"/>
      </w:tblGrid>
      <w:tr w:rsidR="00D56180" w:rsidRPr="008109A0" w:rsidTr="00D56180">
        <w:tc>
          <w:tcPr>
            <w:tcW w:w="2802" w:type="dxa"/>
          </w:tcPr>
          <w:p w:rsidR="00D56180" w:rsidRPr="008109A0" w:rsidRDefault="00D56180" w:rsidP="00D56180">
            <w:pPr>
              <w:jc w:val="both"/>
            </w:pPr>
            <w:r w:rsidRPr="008109A0">
              <w:t xml:space="preserve">Показатели </w:t>
            </w:r>
          </w:p>
        </w:tc>
        <w:tc>
          <w:tcPr>
            <w:tcW w:w="5528" w:type="dxa"/>
          </w:tcPr>
          <w:p w:rsidR="00D56180" w:rsidRPr="008109A0" w:rsidRDefault="00D56180" w:rsidP="00D56180">
            <w:pPr>
              <w:jc w:val="both"/>
            </w:pPr>
            <w:r w:rsidRPr="008109A0">
              <w:t xml:space="preserve">Индикаторы </w:t>
            </w:r>
          </w:p>
        </w:tc>
        <w:tc>
          <w:tcPr>
            <w:tcW w:w="1241" w:type="dxa"/>
          </w:tcPr>
          <w:p w:rsidR="00D56180" w:rsidRPr="008109A0" w:rsidRDefault="00D56180" w:rsidP="00D56180">
            <w:pPr>
              <w:jc w:val="both"/>
            </w:pPr>
            <w:r w:rsidRPr="008109A0">
              <w:t>Отметка о наличии</w:t>
            </w:r>
            <w:proofErr w:type="gramStart"/>
            <w:r w:rsidRPr="008109A0">
              <w:t xml:space="preserve"> </w:t>
            </w:r>
            <w:r w:rsidR="0021110D">
              <w:t>(+/-)</w:t>
            </w:r>
            <w:proofErr w:type="gramEnd"/>
          </w:p>
        </w:tc>
      </w:tr>
      <w:tr w:rsidR="00D56180" w:rsidRPr="008109A0" w:rsidTr="00D56180">
        <w:tc>
          <w:tcPr>
            <w:tcW w:w="2802" w:type="dxa"/>
            <w:vMerge w:val="restart"/>
          </w:tcPr>
          <w:p w:rsidR="00D56180" w:rsidRPr="008109A0" w:rsidRDefault="00D56180" w:rsidP="00D56180">
            <w:pPr>
              <w:jc w:val="both"/>
              <w:rPr>
                <w:b/>
              </w:rPr>
            </w:pPr>
            <w:r w:rsidRPr="008109A0">
              <w:rPr>
                <w:b/>
              </w:rPr>
              <w:t>Показатель</w:t>
            </w:r>
            <w:r>
              <w:rPr>
                <w:b/>
              </w:rPr>
              <w:t xml:space="preserve"> </w:t>
            </w:r>
            <w:r w:rsidRPr="008109A0">
              <w:rPr>
                <w:b/>
              </w:rPr>
              <w:t xml:space="preserve">1. </w:t>
            </w:r>
            <w:r w:rsidRPr="00D56180">
              <w:t>Организация среды в ДОО обеспечивает реализацию основной образовательной программы</w:t>
            </w:r>
            <w:r w:rsidRPr="008109A0">
              <w:rPr>
                <w:b/>
              </w:rPr>
              <w:t xml:space="preserve">   </w:t>
            </w:r>
          </w:p>
        </w:tc>
        <w:tc>
          <w:tcPr>
            <w:tcW w:w="5528" w:type="dxa"/>
          </w:tcPr>
          <w:p w:rsidR="00D56180" w:rsidRPr="008109A0" w:rsidRDefault="00D56180" w:rsidP="00D56180">
            <w:pPr>
              <w:jc w:val="both"/>
            </w:pPr>
            <w:r w:rsidRPr="008109A0">
              <w:t>1.1. Образовательное пространство ДОО обеспечивает возможность реализации разных видов детской активности, предусмотренных программой.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1.2.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созданы условия для общения и совместной деятельности всех детей группы вместе, а также в малых группах в соответствии с интересами детей.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1.3. На участке выделены зоны для общения и совместной деятельности больших и малых групп детей из разных возрастных групп и взрослых</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D56180">
            <w:pPr>
              <w:jc w:val="both"/>
              <w:rPr>
                <w:b/>
              </w:rPr>
            </w:pPr>
            <w:r w:rsidRPr="008109A0">
              <w:rPr>
                <w:b/>
              </w:rPr>
              <w:t xml:space="preserve">Показатель 2. </w:t>
            </w:r>
            <w:r w:rsidRPr="00D56180">
              <w:t>Развивающая предметн</w:t>
            </w:r>
            <w:proofErr w:type="gramStart"/>
            <w:r w:rsidRPr="00D56180">
              <w:t>о-</w:t>
            </w:r>
            <w:proofErr w:type="gramEnd"/>
            <w:r w:rsidRPr="00D56180">
              <w:t xml:space="preserve"> пространственная среда ДОО соответствует возрасту детей</w:t>
            </w:r>
            <w:r w:rsidRPr="008109A0">
              <w:rPr>
                <w:b/>
              </w:rPr>
              <w:t xml:space="preserve"> </w:t>
            </w:r>
          </w:p>
        </w:tc>
        <w:tc>
          <w:tcPr>
            <w:tcW w:w="5528" w:type="dxa"/>
          </w:tcPr>
          <w:p w:rsidR="00D56180" w:rsidRPr="008109A0" w:rsidRDefault="00D56180" w:rsidP="00D56180">
            <w:pPr>
              <w:jc w:val="both"/>
            </w:pPr>
            <w:r w:rsidRPr="008109A0">
              <w:t>2.1. В помещениях ДОО находится мебель, по размеру и функциональному назначению подобранная в соответствии с возрастом детей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2.2. Групповые помещения, залы, участок и другие помещения, предназначенные для детских игр и занятий, оснащены оборудованием, в них имеется инвентарь, а также дидактические и развивающие материалы, соответствующие возрасту детей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2.3. В помещениях ДОО выделены функциональные зоны в зависимости от образовательных, психологических, физиологических потребностей детей разного возраста</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2.4. Все доступные детям помещения ДОО,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т.п.)</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E452BC">
            <w:pPr>
              <w:jc w:val="both"/>
              <w:rPr>
                <w:b/>
              </w:rPr>
            </w:pPr>
            <w:r w:rsidRPr="008109A0">
              <w:rPr>
                <w:b/>
              </w:rPr>
              <w:t xml:space="preserve">ПОКАЗАТЕЛЬ 3. </w:t>
            </w:r>
            <w:r w:rsidRPr="00D56180">
              <w:t>В ДО</w:t>
            </w:r>
            <w:r w:rsidR="00E452BC">
              <w:t>У</w:t>
            </w:r>
            <w:r w:rsidRPr="00D56180">
              <w:t xml:space="preserve"> обеспечена доступность предметно-пространственной среды для воспитанников, в том числе детей с ограниченными возможностями здоровья и детей-инвалидов</w:t>
            </w:r>
            <w:r w:rsidRPr="008109A0">
              <w:rPr>
                <w:b/>
              </w:rPr>
              <w:t xml:space="preserve">  </w:t>
            </w:r>
          </w:p>
        </w:tc>
        <w:tc>
          <w:tcPr>
            <w:tcW w:w="5528" w:type="dxa"/>
          </w:tcPr>
          <w:p w:rsidR="00D56180" w:rsidRPr="008109A0" w:rsidRDefault="00D56180" w:rsidP="00D56180">
            <w:pPr>
              <w:jc w:val="both"/>
            </w:pPr>
            <w:r w:rsidRPr="008109A0">
              <w:t>3.1. Дети имеют возможность безопасного беспрепятственного доступа к объектам инфраструктуры ДОО</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3.2. Дети имеют свободный доступ к играм, игрушкам, материалам, пособиям, обеспечивающим все основные виды детской активности</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3.3. Для детей с ограниченными возможностями имеется специально приспособленная мебель, позволяющая заниматься разными видами деятельности, общаться и играть со сверстниками;</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3.4. В помещениях ДОО достаточно места для специального оборудования для детей с ОВЗ</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D56180">
            <w:pPr>
              <w:jc w:val="both"/>
              <w:rPr>
                <w:b/>
              </w:rPr>
            </w:pPr>
            <w:r w:rsidRPr="008109A0">
              <w:rPr>
                <w:b/>
              </w:rPr>
              <w:t xml:space="preserve">ПОКАЗАТЕЛЬ 4. </w:t>
            </w:r>
            <w:r w:rsidRPr="00D56180">
              <w:t>Предметно-пространственная среда ДОО обеспечивает условия для физического развития, охраны и укрепления здоровья, коррекции недостатков развития детей</w:t>
            </w:r>
            <w:r w:rsidRPr="008109A0">
              <w:rPr>
                <w:b/>
              </w:rPr>
              <w:t xml:space="preserve">  </w:t>
            </w:r>
          </w:p>
        </w:tc>
        <w:tc>
          <w:tcPr>
            <w:tcW w:w="5528" w:type="dxa"/>
          </w:tcPr>
          <w:p w:rsidR="00D56180" w:rsidRPr="008109A0" w:rsidRDefault="00D56180" w:rsidP="00D56180">
            <w:pPr>
              <w:jc w:val="both"/>
            </w:pPr>
            <w:r w:rsidRPr="008109A0">
              <w:t>4.1. В групповых и других помещениях ДОО достаточно пространства для свободного передвижения детей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 xml:space="preserve"> 4.2. В ДОО выделены помещения или зоны для разных видов двигательной активности детей - бега, прыжков, лазания, метания и др. (спортзал, спортивный уголок, спортивные площадки, </w:t>
            </w:r>
            <w:proofErr w:type="spellStart"/>
            <w:r w:rsidRPr="008109A0">
              <w:t>автогородок</w:t>
            </w:r>
            <w:proofErr w:type="spellEnd"/>
            <w:r w:rsidRPr="008109A0">
              <w:t xml:space="preserve"> и пр.)</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 xml:space="preserve">4.3. </w:t>
            </w:r>
            <w:proofErr w:type="gramStart"/>
            <w:r w:rsidRPr="008109A0">
              <w:t>В ДОО имеются оборудование, инвентарь и материалы для физического развития детей (мини-стадионы, лесенки, горки, лабиринты, плескательный, сухой бассейны; велосипеды, самокаты; мячи, кегли и пр.) в том числе, для мелкой моторики (детские инструменты, мелкие игрушки, приспособления для разнообразного манипулирования и пр.) и оздоровления (массажные коврики, тренажеры и пр.)</w:t>
            </w:r>
            <w:proofErr w:type="gramEnd"/>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4.4. В ДОО созданы условия для проведения диагностики состояния здоровья детей, медицинских процедур, коррекционных и профилактических мероприятий (оборудованы медицинские кабинеты, кабинет логопеда, сауна, фито-бар, и пр.)</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4.5. Развивающая предметно-пространственная среда организована с учетом особенностей недостатков развития у детей и их коррекции (имеются специальные приспособления и оборудование</w:t>
            </w:r>
            <w:proofErr w:type="gramStart"/>
            <w:r w:rsidRPr="008109A0">
              <w:t>;)</w:t>
            </w:r>
            <w:proofErr w:type="gramEnd"/>
          </w:p>
        </w:tc>
        <w:tc>
          <w:tcPr>
            <w:tcW w:w="1241" w:type="dxa"/>
          </w:tcPr>
          <w:p w:rsidR="00D56180" w:rsidRPr="008109A0" w:rsidRDefault="00103C70" w:rsidP="00D56180">
            <w:pPr>
              <w:jc w:val="both"/>
            </w:pPr>
            <w:r>
              <w:t>+</w:t>
            </w:r>
          </w:p>
        </w:tc>
      </w:tr>
      <w:tr w:rsidR="00D56180" w:rsidRPr="008109A0" w:rsidTr="00D56180">
        <w:tc>
          <w:tcPr>
            <w:tcW w:w="2802" w:type="dxa"/>
          </w:tcPr>
          <w:p w:rsidR="00D56180" w:rsidRPr="008109A0" w:rsidRDefault="00D56180" w:rsidP="00E452BC">
            <w:pPr>
              <w:jc w:val="both"/>
              <w:rPr>
                <w:b/>
              </w:rPr>
            </w:pPr>
            <w:r w:rsidRPr="008109A0">
              <w:rPr>
                <w:b/>
              </w:rPr>
              <w:t xml:space="preserve">ПОКАЗАТЕЛЬ 5. </w:t>
            </w:r>
            <w:r w:rsidRPr="00D56180">
              <w:t>Предметно-пространственная среда в ДО</w:t>
            </w:r>
            <w:r w:rsidR="00E452BC">
              <w:t>У</w:t>
            </w:r>
            <w:r w:rsidRPr="00D56180">
              <w:t xml:space="preserve"> обеспечивает условия для эмоционального благополучия и личностного развития детей</w:t>
            </w:r>
            <w:r w:rsidRPr="008109A0">
              <w:rPr>
                <w:b/>
              </w:rPr>
              <w:t xml:space="preserve"> </w:t>
            </w:r>
          </w:p>
        </w:tc>
        <w:tc>
          <w:tcPr>
            <w:tcW w:w="5528" w:type="dxa"/>
          </w:tcPr>
          <w:p w:rsidR="00D56180" w:rsidRPr="008109A0" w:rsidRDefault="00D56180" w:rsidP="00D56180">
            <w:pPr>
              <w:jc w:val="both"/>
            </w:pPr>
            <w:r w:rsidRPr="008109A0">
              <w:t xml:space="preserve">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проходах, холлах организованы выставки с поделками детей и пр. </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E452BC">
            <w:pPr>
              <w:jc w:val="both"/>
              <w:rPr>
                <w:b/>
              </w:rPr>
            </w:pPr>
            <w:r w:rsidRPr="008109A0">
              <w:rPr>
                <w:b/>
              </w:rPr>
              <w:t xml:space="preserve">ПОКАЗАТЕЛЬ 6. </w:t>
            </w:r>
            <w:r w:rsidRPr="00D56180">
              <w:t>Предметно-пространственная среда ДО</w:t>
            </w:r>
            <w:r w:rsidR="00E452BC">
              <w:t>У</w:t>
            </w:r>
            <w:r w:rsidRPr="00D56180">
              <w:t xml:space="preserve"> обеспечивает условия для развития игровой деятельности детей</w:t>
            </w:r>
            <w:r w:rsidRPr="008109A0">
              <w:rPr>
                <w:b/>
              </w:rPr>
              <w:t xml:space="preserve">   </w:t>
            </w:r>
          </w:p>
        </w:tc>
        <w:tc>
          <w:tcPr>
            <w:tcW w:w="5528" w:type="dxa"/>
          </w:tcPr>
          <w:p w:rsidR="00D56180" w:rsidRPr="008109A0" w:rsidRDefault="00D56180" w:rsidP="00D56180">
            <w:pPr>
              <w:jc w:val="both"/>
            </w:pPr>
            <w:r w:rsidRPr="008109A0">
              <w:t xml:space="preserve">6.1. В групповых помещениях и на участке разделение пространства позволяет организовать различные, в том числе, сюжетно-ролевые игры («домик», «корабль», «машина», «самолет», «замок», «уголок для </w:t>
            </w:r>
            <w:proofErr w:type="spellStart"/>
            <w:r w:rsidRPr="008109A0">
              <w:t>ряжения</w:t>
            </w:r>
            <w:proofErr w:type="spellEnd"/>
            <w:r w:rsidRPr="008109A0">
              <w:t>» и т.п.)</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6.2. В групповых помещениях и на участке имеются оборудование, игрушки и материалы для разнообразных сюжетно-ролевых и дидактических игр, в том числе, предметы-заместители.</w:t>
            </w:r>
          </w:p>
        </w:tc>
        <w:tc>
          <w:tcPr>
            <w:tcW w:w="1241" w:type="dxa"/>
          </w:tcPr>
          <w:p w:rsidR="00D56180" w:rsidRPr="008109A0" w:rsidRDefault="00103C70" w:rsidP="00D56180">
            <w:pPr>
              <w:jc w:val="both"/>
            </w:pPr>
            <w:r>
              <w:t>+</w:t>
            </w:r>
          </w:p>
        </w:tc>
      </w:tr>
      <w:tr w:rsidR="00D56180" w:rsidRPr="008109A0" w:rsidTr="00D56180">
        <w:tc>
          <w:tcPr>
            <w:tcW w:w="2802" w:type="dxa"/>
          </w:tcPr>
          <w:p w:rsidR="00D56180" w:rsidRPr="008109A0" w:rsidRDefault="00D56180" w:rsidP="00D56180">
            <w:pPr>
              <w:jc w:val="both"/>
              <w:rPr>
                <w:b/>
              </w:rPr>
            </w:pPr>
            <w:r w:rsidRPr="008109A0">
              <w:rPr>
                <w:b/>
              </w:rPr>
              <w:t xml:space="preserve">ПОКАЗАТЕЛЬ 7. </w:t>
            </w:r>
            <w:r w:rsidRPr="00D56180">
              <w:t xml:space="preserve">Предметно-пространственная среда </w:t>
            </w:r>
            <w:r w:rsidRPr="00D56180">
              <w:lastRenderedPageBreak/>
              <w:t>ДОО обеспечивает условия для познавательного развития детей</w:t>
            </w:r>
            <w:r w:rsidRPr="008109A0">
              <w:rPr>
                <w:b/>
              </w:rPr>
              <w:t xml:space="preserve"> </w:t>
            </w:r>
          </w:p>
        </w:tc>
        <w:tc>
          <w:tcPr>
            <w:tcW w:w="5528" w:type="dxa"/>
          </w:tcPr>
          <w:p w:rsidR="00D56180" w:rsidRPr="008109A0" w:rsidRDefault="00D56180" w:rsidP="00D56180">
            <w:pPr>
              <w:jc w:val="both"/>
            </w:pPr>
            <w:r w:rsidRPr="008109A0">
              <w:lastRenderedPageBreak/>
              <w:t xml:space="preserve"> выделены помещения или зоны, оснащенные оборудованием, приборами и материалами для разных видов познавательной деятельности детей - </w:t>
            </w:r>
            <w:r w:rsidRPr="008109A0">
              <w:lastRenderedPageBreak/>
              <w:t xml:space="preserve">книжный уголок, библиотека, зимний сад, огород, «живой уголок» и др. </w:t>
            </w:r>
          </w:p>
        </w:tc>
        <w:tc>
          <w:tcPr>
            <w:tcW w:w="1241" w:type="dxa"/>
          </w:tcPr>
          <w:p w:rsidR="00D56180" w:rsidRPr="008109A0" w:rsidRDefault="00103C70" w:rsidP="00D56180">
            <w:pPr>
              <w:jc w:val="both"/>
            </w:pPr>
            <w:r>
              <w:lastRenderedPageBreak/>
              <w:t>+</w:t>
            </w:r>
          </w:p>
        </w:tc>
      </w:tr>
      <w:tr w:rsidR="00D56180" w:rsidRPr="008109A0" w:rsidTr="00D56180">
        <w:tc>
          <w:tcPr>
            <w:tcW w:w="2802" w:type="dxa"/>
          </w:tcPr>
          <w:p w:rsidR="00D56180" w:rsidRPr="008109A0" w:rsidRDefault="00D56180" w:rsidP="00D56180">
            <w:pPr>
              <w:jc w:val="both"/>
              <w:rPr>
                <w:b/>
              </w:rPr>
            </w:pPr>
            <w:r w:rsidRPr="008109A0">
              <w:rPr>
                <w:b/>
              </w:rPr>
              <w:lastRenderedPageBreak/>
              <w:t xml:space="preserve">ПОКАЗАТЕЛЬ 8. </w:t>
            </w:r>
            <w:r w:rsidRPr="00D56180">
              <w:t>Предметно-пространственная среда ДОО обеспечивает условия для художественно-эстетического развития детей</w:t>
            </w:r>
            <w:r w:rsidRPr="008109A0">
              <w:rPr>
                <w:b/>
              </w:rPr>
              <w:t xml:space="preserve"> </w:t>
            </w:r>
          </w:p>
        </w:tc>
        <w:tc>
          <w:tcPr>
            <w:tcW w:w="5528" w:type="dxa"/>
          </w:tcPr>
          <w:p w:rsidR="00D56180" w:rsidRPr="008109A0" w:rsidRDefault="00D56180" w:rsidP="00D56180">
            <w:pPr>
              <w:jc w:val="both"/>
            </w:pPr>
            <w:r w:rsidRPr="008109A0">
              <w:t xml:space="preserve"> помещения ДОО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tc>
        <w:tc>
          <w:tcPr>
            <w:tcW w:w="1241" w:type="dxa"/>
          </w:tcPr>
          <w:p w:rsidR="00D56180" w:rsidRPr="008109A0" w:rsidRDefault="00103C70" w:rsidP="00D56180">
            <w:pPr>
              <w:jc w:val="both"/>
            </w:pPr>
            <w:r>
              <w:t>+</w:t>
            </w:r>
          </w:p>
        </w:tc>
      </w:tr>
      <w:tr w:rsidR="00D56180" w:rsidRPr="008109A0" w:rsidTr="00D56180">
        <w:tc>
          <w:tcPr>
            <w:tcW w:w="2802" w:type="dxa"/>
          </w:tcPr>
          <w:p w:rsidR="00D56180" w:rsidRPr="008109A0" w:rsidRDefault="00D56180" w:rsidP="00D56180">
            <w:pPr>
              <w:jc w:val="both"/>
              <w:rPr>
                <w:b/>
              </w:rPr>
            </w:pPr>
            <w:r w:rsidRPr="008109A0">
              <w:rPr>
                <w:b/>
              </w:rPr>
              <w:t xml:space="preserve">ПОКАЗАТЕЛЬ 9. </w:t>
            </w:r>
            <w:r w:rsidRPr="00D56180">
              <w:t>Предметно-пространственная развивающая среда ДОО является трансформируемой</w:t>
            </w:r>
            <w:r w:rsidRPr="008109A0">
              <w:rPr>
                <w:b/>
              </w:rPr>
              <w:t xml:space="preserve"> </w:t>
            </w:r>
          </w:p>
        </w:tc>
        <w:tc>
          <w:tcPr>
            <w:tcW w:w="5528" w:type="dxa"/>
          </w:tcPr>
          <w:p w:rsidR="00D56180" w:rsidRPr="008109A0" w:rsidRDefault="00D56180" w:rsidP="00D56180">
            <w:pPr>
              <w:jc w:val="both"/>
            </w:pPr>
            <w:r w:rsidRPr="008109A0">
              <w:t xml:space="preserve">  может меняться в зависимости от образовательной ситуации, в том числе, от меняющихся интересов и возможностей детей</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D56180">
            <w:pPr>
              <w:jc w:val="both"/>
              <w:rPr>
                <w:b/>
              </w:rPr>
            </w:pPr>
            <w:r w:rsidRPr="008109A0">
              <w:rPr>
                <w:b/>
              </w:rPr>
              <w:t xml:space="preserve">ПОКАЗАТЕЛЬ 10. </w:t>
            </w:r>
            <w:r w:rsidRPr="00D56180">
              <w:t>Предметно-пространственная развивающая среда ДОО является полифункциональной</w:t>
            </w:r>
            <w:r w:rsidRPr="008109A0">
              <w:rPr>
                <w:b/>
              </w:rPr>
              <w:t xml:space="preserve"> </w:t>
            </w:r>
          </w:p>
        </w:tc>
        <w:tc>
          <w:tcPr>
            <w:tcW w:w="5528" w:type="dxa"/>
          </w:tcPr>
          <w:p w:rsidR="00D56180" w:rsidRPr="008109A0" w:rsidRDefault="00D56180" w:rsidP="00D56180">
            <w:pPr>
              <w:jc w:val="both"/>
            </w:pPr>
            <w:r w:rsidRPr="008109A0">
              <w:t>10.1. В ДОО организованы различные пространства (для игры, конструирования, уединения и пр.), в которых имеются разнообразные материалы, игрушки и оборудование, обеспечивающие свободный выбор детей</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10.2. В групповых и прочих помещениях ДОО и на участке сотрудники периодически меняют игровой материал, обеспечивают появление новых предметов, стимулирующих игровую, двигательную, познавательную и исследовательскую активность детей</w:t>
            </w:r>
          </w:p>
        </w:tc>
        <w:tc>
          <w:tcPr>
            <w:tcW w:w="1241" w:type="dxa"/>
          </w:tcPr>
          <w:p w:rsidR="00D56180" w:rsidRPr="008109A0" w:rsidRDefault="00103C70" w:rsidP="00D56180">
            <w:pPr>
              <w:jc w:val="both"/>
            </w:pPr>
            <w:r>
              <w:t>+</w:t>
            </w:r>
          </w:p>
        </w:tc>
      </w:tr>
      <w:tr w:rsidR="00D56180" w:rsidRPr="008109A0" w:rsidTr="00D56180">
        <w:tc>
          <w:tcPr>
            <w:tcW w:w="2802" w:type="dxa"/>
            <w:vMerge w:val="restart"/>
          </w:tcPr>
          <w:p w:rsidR="00D56180" w:rsidRPr="008109A0" w:rsidRDefault="00D56180" w:rsidP="00D56180">
            <w:pPr>
              <w:jc w:val="both"/>
              <w:rPr>
                <w:b/>
              </w:rPr>
            </w:pPr>
            <w:r w:rsidRPr="008109A0">
              <w:rPr>
                <w:b/>
              </w:rPr>
              <w:t xml:space="preserve">ПОКАЗАТЕЛЬ 11. </w:t>
            </w:r>
            <w:r w:rsidRPr="00D56180">
              <w:t xml:space="preserve">В ДОО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w:t>
            </w:r>
            <w:r w:rsidRPr="00D56180">
              <w:lastRenderedPageBreak/>
              <w:t xml:space="preserve">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   </w:t>
            </w:r>
          </w:p>
        </w:tc>
        <w:tc>
          <w:tcPr>
            <w:tcW w:w="5528" w:type="dxa"/>
          </w:tcPr>
          <w:p w:rsidR="00D56180" w:rsidRPr="008109A0" w:rsidRDefault="00D56180" w:rsidP="00D56180">
            <w:pPr>
              <w:jc w:val="both"/>
            </w:pPr>
            <w:r w:rsidRPr="008109A0">
              <w:lastRenderedPageBreak/>
              <w:t>11.1. В групповых и прочих помещениях ДОО имеется оборудование для использования информационных технологий в образовательном процессе (стационарные и мобильные компьютеры, интерактивное оборудование, принтеры, сканеры и т.п.)</w:t>
            </w:r>
          </w:p>
        </w:tc>
        <w:tc>
          <w:tcPr>
            <w:tcW w:w="1241" w:type="dxa"/>
          </w:tcPr>
          <w:p w:rsidR="00D56180" w:rsidRPr="008109A0" w:rsidRDefault="00103C70" w:rsidP="00D56180">
            <w:pPr>
              <w:jc w:val="both"/>
            </w:pPr>
            <w:r>
              <w:t>+</w:t>
            </w:r>
          </w:p>
        </w:tc>
      </w:tr>
      <w:tr w:rsidR="00D56180" w:rsidRPr="008109A0" w:rsidTr="00D56180">
        <w:tc>
          <w:tcPr>
            <w:tcW w:w="2802" w:type="dxa"/>
            <w:vMerge/>
          </w:tcPr>
          <w:p w:rsidR="00D56180" w:rsidRPr="008109A0" w:rsidRDefault="00D56180" w:rsidP="00D56180">
            <w:pPr>
              <w:jc w:val="both"/>
            </w:pPr>
          </w:p>
        </w:tc>
        <w:tc>
          <w:tcPr>
            <w:tcW w:w="5528" w:type="dxa"/>
          </w:tcPr>
          <w:p w:rsidR="00D56180" w:rsidRPr="008109A0" w:rsidRDefault="00D56180" w:rsidP="00D56180">
            <w:pPr>
              <w:jc w:val="both"/>
            </w:pPr>
            <w:r w:rsidRPr="008109A0">
              <w:t>11.2. Во всех групповых, а также в иных помещениях ДОО обеспечена возможность подключения к Всемирной информационн</w:t>
            </w:r>
            <w:proofErr w:type="gramStart"/>
            <w:r w:rsidRPr="008109A0">
              <w:t>о-</w:t>
            </w:r>
            <w:proofErr w:type="gramEnd"/>
            <w:r w:rsidRPr="008109A0">
              <w:t xml:space="preserve"> телекоммуникационной сети Интернет посредством кабельной проводки, а также с помощью технологии </w:t>
            </w:r>
            <w:proofErr w:type="spellStart"/>
            <w:r w:rsidRPr="008109A0">
              <w:t>Wi-Fi</w:t>
            </w:r>
            <w:proofErr w:type="spellEnd"/>
          </w:p>
        </w:tc>
        <w:tc>
          <w:tcPr>
            <w:tcW w:w="1241" w:type="dxa"/>
          </w:tcPr>
          <w:p w:rsidR="00D56180" w:rsidRPr="008109A0" w:rsidRDefault="00103C70" w:rsidP="00D56180">
            <w:pPr>
              <w:jc w:val="both"/>
            </w:pPr>
            <w:r>
              <w:t>+</w:t>
            </w:r>
          </w:p>
        </w:tc>
      </w:tr>
      <w:tr w:rsidR="00D56180" w:rsidRPr="008109A0" w:rsidTr="00D56180">
        <w:tc>
          <w:tcPr>
            <w:tcW w:w="2802" w:type="dxa"/>
          </w:tcPr>
          <w:p w:rsidR="00D56180" w:rsidRPr="008109A0" w:rsidRDefault="00D56180" w:rsidP="00D56180">
            <w:pPr>
              <w:jc w:val="both"/>
              <w:rPr>
                <w:b/>
              </w:rPr>
            </w:pPr>
            <w:r w:rsidRPr="008109A0">
              <w:rPr>
                <w:b/>
              </w:rPr>
              <w:lastRenderedPageBreak/>
              <w:t xml:space="preserve">ПОКАЗАТЕЛЬ 12. </w:t>
            </w:r>
            <w:r w:rsidRPr="00D56180">
              <w:t>Предметн</w:t>
            </w:r>
            <w:proofErr w:type="gramStart"/>
            <w:r w:rsidRPr="00D56180">
              <w:t>о-</w:t>
            </w:r>
            <w:proofErr w:type="gramEnd"/>
            <w:r w:rsidRPr="00D56180">
              <w:t xml:space="preserve"> пространственная среда ДОО и ее элементы соответствуют требованиям по обеспечению надежности и безопасности</w:t>
            </w:r>
          </w:p>
        </w:tc>
        <w:tc>
          <w:tcPr>
            <w:tcW w:w="5528" w:type="dxa"/>
          </w:tcPr>
          <w:p w:rsidR="00D56180" w:rsidRPr="008109A0" w:rsidRDefault="00D56180" w:rsidP="00D56180">
            <w:pPr>
              <w:jc w:val="both"/>
            </w:pPr>
          </w:p>
        </w:tc>
        <w:tc>
          <w:tcPr>
            <w:tcW w:w="1241" w:type="dxa"/>
          </w:tcPr>
          <w:p w:rsidR="00D56180" w:rsidRPr="008109A0" w:rsidRDefault="00103C70" w:rsidP="00D56180">
            <w:pPr>
              <w:jc w:val="both"/>
            </w:pPr>
            <w:r>
              <w:t>+</w:t>
            </w:r>
          </w:p>
        </w:tc>
      </w:tr>
      <w:tr w:rsidR="00D56180" w:rsidRPr="008109A0" w:rsidTr="00D56180">
        <w:tc>
          <w:tcPr>
            <w:tcW w:w="9571" w:type="dxa"/>
            <w:gridSpan w:val="3"/>
          </w:tcPr>
          <w:p w:rsidR="00D56180" w:rsidRDefault="00D56180" w:rsidP="00D56180">
            <w:pPr>
              <w:jc w:val="both"/>
              <w:rPr>
                <w:b/>
              </w:rPr>
            </w:pPr>
          </w:p>
          <w:p w:rsidR="00D56180" w:rsidRPr="00E452BC" w:rsidRDefault="00D56180" w:rsidP="00D56180">
            <w:pPr>
              <w:jc w:val="both"/>
              <w:rPr>
                <w:b/>
              </w:rPr>
            </w:pPr>
            <w:r w:rsidRPr="00E452BC">
              <w:rPr>
                <w:b/>
              </w:rPr>
              <w:t>Выводы:</w:t>
            </w:r>
            <w:r w:rsidR="00103C70">
              <w:rPr>
                <w:b/>
              </w:rPr>
              <w:t xml:space="preserve"> </w:t>
            </w:r>
            <w:r w:rsidR="00103C70">
              <w:t xml:space="preserve">В пространстве группы созданы зоны по интересам, в которых дети могут заниматься разными видами деятельности. Для мальчиков и для девочек подобран соответствующий игровой материал соответственно. Развивающая предметно-пространственная среда создана с учетом ФГОС </w:t>
            </w:r>
            <w:proofErr w:type="gramStart"/>
            <w:r w:rsidR="00103C70">
              <w:t>ДО</w:t>
            </w:r>
            <w:proofErr w:type="gramEnd"/>
            <w:r w:rsidR="00103C70">
              <w:t xml:space="preserve">, </w:t>
            </w:r>
            <w:proofErr w:type="gramStart"/>
            <w:r w:rsidR="00103C70">
              <w:t>в</w:t>
            </w:r>
            <w:proofErr w:type="gramEnd"/>
            <w:r w:rsidR="00103C70">
              <w:t xml:space="preserve"> соответствии с возрастными и гендерными особенностями воспитанников, и дает возможность эффективно развивать индивидуальность каждого ребенка с учетом его склонностей, интересов, уровня активности.</w:t>
            </w:r>
          </w:p>
          <w:p w:rsidR="00D56180" w:rsidRDefault="00D56180" w:rsidP="00D56180">
            <w:pPr>
              <w:jc w:val="both"/>
              <w:rPr>
                <w:b/>
              </w:rPr>
            </w:pPr>
          </w:p>
          <w:p w:rsidR="00D56180" w:rsidRPr="00D56180" w:rsidRDefault="00D56180" w:rsidP="00D56180">
            <w:pPr>
              <w:jc w:val="both"/>
              <w:rPr>
                <w:b/>
              </w:rPr>
            </w:pPr>
          </w:p>
        </w:tc>
      </w:tr>
    </w:tbl>
    <w:p w:rsidR="00EF43B2" w:rsidRDefault="00EF43B2" w:rsidP="00EF43B2">
      <w:pPr>
        <w:shd w:val="clear" w:color="auto" w:fill="FFFFFF"/>
        <w:ind w:left="360"/>
        <w:jc w:val="both"/>
        <w:rPr>
          <w:color w:val="000000"/>
        </w:rPr>
      </w:pPr>
      <w:r w:rsidRPr="00EF43B2">
        <w:rPr>
          <w:b/>
          <w:bCs/>
          <w:color w:val="000000"/>
        </w:rPr>
        <w:t>Протокол </w:t>
      </w:r>
      <w:r w:rsidRPr="00EF43B2">
        <w:rPr>
          <w:color w:val="000000"/>
        </w:rPr>
        <w:t>обследования РП</w:t>
      </w:r>
      <w:r>
        <w:rPr>
          <w:color w:val="000000"/>
        </w:rPr>
        <w:t>П</w:t>
      </w:r>
      <w:r w:rsidRPr="00EF43B2">
        <w:rPr>
          <w:color w:val="000000"/>
        </w:rPr>
        <w:t xml:space="preserve">С групп </w:t>
      </w:r>
      <w:r>
        <w:rPr>
          <w:color w:val="000000"/>
        </w:rPr>
        <w:t xml:space="preserve"> </w:t>
      </w:r>
    </w:p>
    <w:p w:rsidR="00EA1FAE" w:rsidRPr="00EF43B2" w:rsidRDefault="00EA1FAE" w:rsidP="00EF43B2">
      <w:pPr>
        <w:shd w:val="clear" w:color="auto" w:fill="FFFFFF"/>
        <w:ind w:left="360"/>
        <w:jc w:val="both"/>
        <w:rPr>
          <w:color w:val="000000"/>
        </w:rPr>
      </w:pPr>
    </w:p>
    <w:tbl>
      <w:tblPr>
        <w:tblW w:w="9678" w:type="dxa"/>
        <w:shd w:val="clear" w:color="auto" w:fill="FFFFFF"/>
        <w:tblCellMar>
          <w:left w:w="0" w:type="dxa"/>
          <w:right w:w="0" w:type="dxa"/>
        </w:tblCellMar>
        <w:tblLook w:val="04A0" w:firstRow="1" w:lastRow="0" w:firstColumn="1" w:lastColumn="0" w:noHBand="0" w:noVBand="1"/>
      </w:tblPr>
      <w:tblGrid>
        <w:gridCol w:w="547"/>
        <w:gridCol w:w="7169"/>
        <w:gridCol w:w="1962"/>
      </w:tblGrid>
      <w:tr w:rsidR="00E452BC" w:rsidRPr="00EF43B2" w:rsidTr="00E452BC">
        <w:trPr>
          <w:trHeight w:val="476"/>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jc w:val="both"/>
              <w:rPr>
                <w:color w:val="000000"/>
              </w:rPr>
            </w:pPr>
            <w:bookmarkStart w:id="1" w:name="8fa6a98de9bc9ba8f0dc3072b4017150f7fe0e98"/>
            <w:bookmarkStart w:id="2" w:name="1"/>
            <w:bookmarkEnd w:id="1"/>
            <w:bookmarkEnd w:id="2"/>
            <w:r w:rsidRPr="00EF43B2">
              <w:rPr>
                <w:color w:val="000000"/>
              </w:rPr>
              <w:t>N</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rPr>
                <w:color w:val="000000"/>
              </w:rPr>
            </w:pPr>
            <w:r w:rsidRPr="00EF43B2">
              <w:rPr>
                <w:color w:val="000000"/>
              </w:rPr>
              <w:t>Критерии</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21110D" w:rsidP="00EF43B2">
            <w:pPr>
              <w:ind w:left="-94"/>
              <w:rPr>
                <w:color w:val="000000"/>
              </w:rPr>
            </w:pPr>
            <w:r>
              <w:rPr>
                <w:color w:val="000000"/>
              </w:rPr>
              <w:t xml:space="preserve">Возрастная </w:t>
            </w:r>
            <w:r w:rsidR="00E452BC" w:rsidRPr="00EF43B2">
              <w:rPr>
                <w:color w:val="000000"/>
              </w:rPr>
              <w:t>группа</w:t>
            </w:r>
          </w:p>
        </w:tc>
      </w:tr>
      <w:tr w:rsidR="00E452BC" w:rsidRPr="00EF43B2" w:rsidTr="00E452BC">
        <w:trPr>
          <w:trHeight w:val="594"/>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rPr>
                <w:color w:val="000000"/>
              </w:rPr>
            </w:pPr>
            <w:r w:rsidRPr="00EF43B2">
              <w:rPr>
                <w:color w:val="000000"/>
              </w:rPr>
              <w:t>1</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rPr>
                <w:color w:val="000000"/>
              </w:rPr>
            </w:pPr>
            <w:r w:rsidRPr="00EF43B2">
              <w:rPr>
                <w:color w:val="000000"/>
              </w:rPr>
              <w:t>Актуальность предметно-развивающей среды группы, кабинета:</w:t>
            </w:r>
          </w:p>
          <w:p w:rsidR="00E452BC" w:rsidRPr="00EF43B2" w:rsidRDefault="00E452BC" w:rsidP="00EF43B2">
            <w:pPr>
              <w:rPr>
                <w:color w:val="000000"/>
              </w:rPr>
            </w:pPr>
            <w:r w:rsidRPr="00EF43B2">
              <w:rPr>
                <w:color w:val="000000"/>
              </w:rPr>
              <w:t>- соответствие представленного материала с современными требованиями образовательной системы (ориентация на новые ценности образования)</w:t>
            </w:r>
          </w:p>
          <w:p w:rsidR="00E452BC" w:rsidRPr="00EF43B2" w:rsidRDefault="00E452BC" w:rsidP="00EF43B2">
            <w:pPr>
              <w:rPr>
                <w:color w:val="000000"/>
              </w:rPr>
            </w:pPr>
            <w:r w:rsidRPr="00EF43B2">
              <w:rPr>
                <w:color w:val="000000"/>
              </w:rPr>
              <w:t>- психолого-педагогическая обоснованность отбора материала</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72383D" w:rsidRDefault="0072383D" w:rsidP="0072383D">
            <w:pPr>
              <w:rPr>
                <w:color w:val="000000" w:themeColor="text1"/>
              </w:rPr>
            </w:pPr>
            <w:r w:rsidRPr="0072383D">
              <w:rPr>
                <w:color w:val="000000" w:themeColor="text1"/>
              </w:rPr>
              <w:t>Младшая группа</w:t>
            </w:r>
          </w:p>
        </w:tc>
      </w:tr>
      <w:tr w:rsidR="00E452BC" w:rsidRPr="00EF43B2" w:rsidTr="00E452BC">
        <w:trPr>
          <w:trHeight w:val="277"/>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rPr>
                <w:color w:val="000000"/>
              </w:rPr>
            </w:pPr>
            <w:r w:rsidRPr="00EF43B2">
              <w:rPr>
                <w:color w:val="000000"/>
              </w:rPr>
              <w:t>2</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EF43B2" w:rsidRDefault="00E452BC" w:rsidP="00EF43B2">
            <w:pPr>
              <w:rPr>
                <w:color w:val="000000"/>
              </w:rPr>
            </w:pPr>
            <w:r w:rsidRPr="00EF43B2">
              <w:rPr>
                <w:color w:val="000000"/>
              </w:rPr>
              <w:t>2.1.Профессиональное мастерство:</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E452BC" w:rsidRPr="0072383D" w:rsidRDefault="0072383D" w:rsidP="00EF43B2">
            <w:pPr>
              <w:rPr>
                <w:color w:val="000000" w:themeColor="text1"/>
              </w:rPr>
            </w:pPr>
            <w:r w:rsidRPr="0072383D">
              <w:rPr>
                <w:color w:val="000000" w:themeColor="text1"/>
              </w:rPr>
              <w:t>Средняя группа</w:t>
            </w:r>
          </w:p>
        </w:tc>
      </w:tr>
      <w:tr w:rsidR="0072383D" w:rsidRPr="00EF43B2" w:rsidTr="00E452BC">
        <w:trPr>
          <w:trHeight w:val="376"/>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 умение продумывать и организовывать среду  в работе с детьми (использование традиционных и нетрадиционных подходов)</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159"/>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16"/>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spacing w:line="160" w:lineRule="atLeast"/>
              <w:rPr>
                <w:color w:val="000000"/>
              </w:rPr>
            </w:pPr>
            <w:r w:rsidRPr="00EF43B2">
              <w:rPr>
                <w:color w:val="000000"/>
              </w:rPr>
              <w:t>- взаимосвязь игровых центров с кабинетами специалистов</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178"/>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18"/>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spacing w:line="180" w:lineRule="atLeast"/>
              <w:rPr>
                <w:color w:val="000000"/>
              </w:rPr>
            </w:pPr>
            <w:r w:rsidRPr="00EF43B2">
              <w:rPr>
                <w:color w:val="000000"/>
              </w:rPr>
              <w:t>- владеют способами индивидуализации в работе с детьми</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159"/>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16"/>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spacing w:line="160" w:lineRule="atLeast"/>
              <w:rPr>
                <w:color w:val="000000"/>
              </w:rPr>
            </w:pPr>
            <w:r w:rsidRPr="00EF43B2">
              <w:rPr>
                <w:color w:val="000000"/>
              </w:rPr>
              <w:t>- соответствия  возрастным особенностям детей</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1109"/>
        </w:trPr>
        <w:tc>
          <w:tcPr>
            <w:tcW w:w="547" w:type="dxa"/>
            <w:tcBorders>
              <w:top w:val="single" w:sz="8"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 обеспечение безопасности жизнедеятельности, сохранения и укрепления здоровья (отсутствие сломанных игрушек, отсутствие мелкого игрового оборудования в группах раннего возраста, отсутствие стеклянных предметов, отсутствие сломанной мебели);</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435"/>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2.2. Полнота обеспеченности дидактическим, игровым оборудованием предметно – развивающей среды группы:</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455"/>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 Спортивные игрушки и пособия для физического развития, ПДД, основ здорового образа жизни.</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950"/>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 </w:t>
            </w:r>
            <w:proofErr w:type="gramStart"/>
            <w:r w:rsidRPr="00EF43B2">
              <w:rPr>
                <w:color w:val="000000"/>
              </w:rPr>
              <w:t>- Оснащение сюжетно – ролевыми играми и принадлежностями к ним (уголок для игр мальчиков /девочек;  уголок ряженья/ театрализации; сюжетно-ролевые игры:</w:t>
            </w:r>
            <w:proofErr w:type="gramEnd"/>
            <w:r w:rsidRPr="00EF43B2">
              <w:rPr>
                <w:color w:val="000000"/>
              </w:rPr>
              <w:t xml:space="preserve"> </w:t>
            </w:r>
            <w:proofErr w:type="gramStart"/>
            <w:r w:rsidRPr="00EF43B2">
              <w:rPr>
                <w:color w:val="000000"/>
              </w:rPr>
              <w:t>«Семья», «Больница», «Магазин», «Строитель» и др.).</w:t>
            </w:r>
            <w:proofErr w:type="gramEnd"/>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674"/>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 - Оснащение уголков свободной творческой деятельности (изобразительной, театрализованной, музыкальной деятельности, уголок ряженья у малышей);</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237"/>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 Материал по познавательно – речевому развитию.</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872"/>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jc w:val="both"/>
              <w:rPr>
                <w:color w:val="000000"/>
              </w:rPr>
            </w:pPr>
            <w:r w:rsidRPr="00EF43B2">
              <w:rPr>
                <w:color w:val="000000"/>
              </w:rPr>
              <w:t>- Содержание и оформление уголка природы по возрасту. Календарь погоды и природы, иллюстрации и стихи по временам года, оборудование для работы в уголке природы, оборудование для проведения опытно-экспериментальной деятельности, огород на окне.</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416"/>
        </w:trPr>
        <w:tc>
          <w:tcPr>
            <w:tcW w:w="547" w:type="dxa"/>
            <w:tcBorders>
              <w:top w:val="single" w:sz="2" w:space="0" w:color="000000"/>
              <w:left w:val="single" w:sz="8" w:space="0" w:color="000000"/>
              <w:bottom w:val="single" w:sz="2"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 Рабочая зона:</w:t>
            </w:r>
          </w:p>
          <w:p w:rsidR="0072383D" w:rsidRPr="00EF43B2" w:rsidRDefault="0072383D" w:rsidP="00EF43B2">
            <w:pPr>
              <w:rPr>
                <w:color w:val="000000"/>
              </w:rPr>
            </w:pPr>
            <w:r w:rsidRPr="00EF43B2">
              <w:rPr>
                <w:color w:val="000000"/>
              </w:rPr>
              <w:t xml:space="preserve">наличие мольберта, наборного полотна, </w:t>
            </w:r>
            <w:proofErr w:type="spellStart"/>
            <w:r w:rsidRPr="00EF43B2">
              <w:rPr>
                <w:color w:val="000000"/>
              </w:rPr>
              <w:t>фланелеграфа</w:t>
            </w:r>
            <w:proofErr w:type="spellEnd"/>
            <w:r w:rsidRPr="00EF43B2">
              <w:rPr>
                <w:color w:val="000000"/>
              </w:rPr>
              <w:t>;      </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713"/>
        </w:trPr>
        <w:tc>
          <w:tcPr>
            <w:tcW w:w="547" w:type="dxa"/>
            <w:tcBorders>
              <w:top w:val="single" w:sz="2"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rFonts w:ascii="Arial" w:hAnsi="Arial" w:cs="Arial"/>
                <w:color w:val="666666"/>
                <w:sz w:val="23"/>
                <w:szCs w:val="23"/>
              </w:rPr>
            </w:pP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2.3.   Проявление творческого подхода к созданию предметно-развивающей среды в группах ДОУ (создание нового на основе имеющихся знаний, опыта).</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633"/>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3</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Эстетика оформления:</w:t>
            </w:r>
          </w:p>
          <w:p w:rsidR="0072383D" w:rsidRPr="00EF43B2" w:rsidRDefault="0072383D" w:rsidP="00EF43B2">
            <w:pPr>
              <w:rPr>
                <w:color w:val="000000"/>
              </w:rPr>
            </w:pPr>
            <w:r w:rsidRPr="00EF43B2">
              <w:rPr>
                <w:color w:val="000000"/>
              </w:rPr>
              <w:t>- аккуратность,</w:t>
            </w:r>
          </w:p>
          <w:p w:rsidR="0072383D" w:rsidRPr="00EF43B2" w:rsidRDefault="0072383D" w:rsidP="00EF43B2">
            <w:pPr>
              <w:rPr>
                <w:color w:val="000000"/>
              </w:rPr>
            </w:pPr>
            <w:r w:rsidRPr="00EF43B2">
              <w:rPr>
                <w:color w:val="000000"/>
              </w:rPr>
              <w:t>- оригинальность в оформлении (разнообразие форм),</w:t>
            </w:r>
          </w:p>
          <w:p w:rsidR="0072383D" w:rsidRPr="00EF43B2" w:rsidRDefault="0072383D" w:rsidP="00EF43B2">
            <w:pPr>
              <w:rPr>
                <w:color w:val="000000"/>
              </w:rPr>
            </w:pPr>
            <w:r w:rsidRPr="00EF43B2">
              <w:rPr>
                <w:color w:val="000000"/>
              </w:rPr>
              <w:t>- создание художественного стиля (единство стиля, гармоничность, возможность присутствие художественного образа).</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357"/>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4</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Вовлечение родителей в образовательный процесс:</w:t>
            </w:r>
          </w:p>
          <w:p w:rsidR="0072383D" w:rsidRPr="00EF43B2" w:rsidRDefault="0072383D" w:rsidP="00EF43B2">
            <w:pPr>
              <w:rPr>
                <w:color w:val="000000"/>
              </w:rPr>
            </w:pPr>
            <w:r w:rsidRPr="00EF43B2">
              <w:rPr>
                <w:color w:val="000000"/>
              </w:rPr>
              <w:t>- наличие информации о значении развивающей среды</w:t>
            </w:r>
          </w:p>
          <w:p w:rsidR="0072383D" w:rsidRPr="00EF43B2" w:rsidRDefault="0072383D" w:rsidP="00EF43B2">
            <w:pPr>
              <w:rPr>
                <w:color w:val="000000"/>
              </w:rPr>
            </w:pPr>
            <w:r w:rsidRPr="00EF43B2">
              <w:rPr>
                <w:color w:val="000000"/>
              </w:rPr>
              <w:t>- участие родителей в изготовлении атрибутики</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Младшая группа</w:t>
            </w:r>
          </w:p>
        </w:tc>
      </w:tr>
      <w:tr w:rsidR="0072383D" w:rsidRPr="00EF43B2" w:rsidTr="00E452BC">
        <w:trPr>
          <w:trHeight w:val="376"/>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5</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Открытость:</w:t>
            </w:r>
          </w:p>
          <w:p w:rsidR="0072383D" w:rsidRPr="00EF43B2" w:rsidRDefault="0072383D" w:rsidP="00EF43B2">
            <w:pPr>
              <w:rPr>
                <w:color w:val="000000"/>
              </w:rPr>
            </w:pPr>
            <w:r w:rsidRPr="00EF43B2">
              <w:rPr>
                <w:color w:val="000000"/>
              </w:rPr>
              <w:t>- доступность</w:t>
            </w:r>
          </w:p>
          <w:p w:rsidR="0072383D" w:rsidRPr="00EF43B2" w:rsidRDefault="0072383D" w:rsidP="00EF43B2">
            <w:pPr>
              <w:rPr>
                <w:color w:val="000000"/>
              </w:rPr>
            </w:pPr>
            <w:r w:rsidRPr="00EF43B2">
              <w:rPr>
                <w:color w:val="000000"/>
              </w:rPr>
              <w:t>- наглядность (разнообразие форм),</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35F35">
            <w:pPr>
              <w:rPr>
                <w:color w:val="000000" w:themeColor="text1"/>
              </w:rPr>
            </w:pPr>
            <w:r w:rsidRPr="0072383D">
              <w:rPr>
                <w:color w:val="000000" w:themeColor="text1"/>
              </w:rPr>
              <w:t>Средняя группа</w:t>
            </w:r>
          </w:p>
        </w:tc>
      </w:tr>
      <w:tr w:rsidR="0072383D" w:rsidRPr="00EF43B2" w:rsidTr="00E452BC">
        <w:trPr>
          <w:trHeight w:val="376"/>
        </w:trPr>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F43B2">
            <w:pPr>
              <w:rPr>
                <w:color w:val="000000"/>
              </w:rPr>
            </w:pPr>
            <w:r w:rsidRPr="00EF43B2">
              <w:rPr>
                <w:color w:val="000000"/>
              </w:rPr>
              <w:t>6</w:t>
            </w:r>
          </w:p>
        </w:tc>
        <w:tc>
          <w:tcPr>
            <w:tcW w:w="7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EF43B2" w:rsidRDefault="0072383D" w:rsidP="00EA1FAE">
            <w:pPr>
              <w:rPr>
                <w:color w:val="000000"/>
              </w:rPr>
            </w:pPr>
            <w:r w:rsidRPr="00EF43B2">
              <w:rPr>
                <w:color w:val="000000"/>
              </w:rPr>
              <w:t>Презентация РП</w:t>
            </w:r>
            <w:r>
              <w:rPr>
                <w:color w:val="000000"/>
              </w:rPr>
              <w:t>П</w:t>
            </w:r>
            <w:r w:rsidRPr="00EF43B2">
              <w:rPr>
                <w:color w:val="000000"/>
              </w:rPr>
              <w:t>С педагогом</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80" w:type="dxa"/>
              <w:bottom w:w="0" w:type="dxa"/>
              <w:right w:w="180" w:type="dxa"/>
            </w:tcMar>
            <w:hideMark/>
          </w:tcPr>
          <w:p w:rsidR="0072383D" w:rsidRPr="0072383D" w:rsidRDefault="0072383D" w:rsidP="00EF43B2">
            <w:pPr>
              <w:rPr>
                <w:color w:val="000000" w:themeColor="text1"/>
              </w:rPr>
            </w:pPr>
            <w:r w:rsidRPr="0072383D">
              <w:rPr>
                <w:color w:val="000000" w:themeColor="text1"/>
              </w:rPr>
              <w:t>Средняя группа</w:t>
            </w:r>
          </w:p>
        </w:tc>
      </w:tr>
    </w:tbl>
    <w:p w:rsidR="00D56180" w:rsidRDefault="00D56180" w:rsidP="00D56180">
      <w:pPr>
        <w:ind w:left="142" w:firstLine="567"/>
        <w:jc w:val="center"/>
        <w:rPr>
          <w:b/>
          <w:bCs/>
        </w:rPr>
      </w:pPr>
      <w:r>
        <w:rPr>
          <w:b/>
          <w:bCs/>
        </w:rPr>
        <w:t xml:space="preserve"> </w:t>
      </w:r>
    </w:p>
    <w:p w:rsidR="00D56180" w:rsidRPr="00D56180" w:rsidRDefault="00D56180" w:rsidP="00D56180">
      <w:pPr>
        <w:ind w:left="142" w:firstLine="567"/>
        <w:jc w:val="center"/>
        <w:rPr>
          <w:b/>
          <w:bCs/>
        </w:rPr>
      </w:pPr>
      <w:r w:rsidRPr="00EF509E">
        <w:rPr>
          <w:b/>
          <w:bCs/>
        </w:rPr>
        <w:t xml:space="preserve">Задание </w:t>
      </w:r>
      <w:r w:rsidR="0029758E">
        <w:rPr>
          <w:b/>
          <w:bCs/>
        </w:rPr>
        <w:t>5</w:t>
      </w:r>
      <w:r>
        <w:rPr>
          <w:b/>
          <w:bCs/>
        </w:rPr>
        <w:t xml:space="preserve">. </w:t>
      </w:r>
      <w:r w:rsidRPr="00EF509E">
        <w:rPr>
          <w:b/>
          <w:bCs/>
        </w:rPr>
        <w:t xml:space="preserve">Проектирование </w:t>
      </w:r>
      <w:r w:rsidRPr="00C22452">
        <w:rPr>
          <w:b/>
          <w:bCs/>
        </w:rPr>
        <w:t xml:space="preserve">развивающей предметно-пространственной </w:t>
      </w:r>
      <w:r w:rsidRPr="00EF509E">
        <w:rPr>
          <w:b/>
          <w:bCs/>
        </w:rPr>
        <w:t>среды группы детского сада (возраст детей по выб</w:t>
      </w:r>
      <w:r>
        <w:rPr>
          <w:b/>
          <w:bCs/>
        </w:rPr>
        <w:t>о</w:t>
      </w:r>
      <w:r w:rsidRPr="00EF509E">
        <w:rPr>
          <w:b/>
          <w:bCs/>
        </w:rPr>
        <w:t>ру студента)</w:t>
      </w:r>
    </w:p>
    <w:p w:rsidR="00D56180" w:rsidRDefault="00D56180" w:rsidP="00D56180">
      <w:pPr>
        <w:jc w:val="both"/>
        <w:rPr>
          <w:rFonts w:eastAsia="Calibri"/>
          <w:bCs/>
        </w:rPr>
      </w:pPr>
      <w:r>
        <w:rPr>
          <w:rFonts w:eastAsia="Calibri"/>
          <w:bCs/>
        </w:rPr>
        <w:t xml:space="preserve"> </w:t>
      </w:r>
    </w:p>
    <w:p w:rsidR="00D56180" w:rsidRDefault="00D56180" w:rsidP="0072383D">
      <w:pPr>
        <w:ind w:left="142" w:firstLine="567"/>
        <w:rPr>
          <w:rFonts w:eastAsia="Calibri"/>
          <w:bCs/>
        </w:rPr>
      </w:pPr>
      <w:r w:rsidRPr="00EF509E">
        <w:rPr>
          <w:rFonts w:eastAsia="Calibri"/>
          <w:bCs/>
        </w:rPr>
        <w:t>Разработа</w:t>
      </w:r>
      <w:r>
        <w:rPr>
          <w:rFonts w:eastAsia="Calibri"/>
          <w:bCs/>
        </w:rPr>
        <w:t>йте</w:t>
      </w:r>
      <w:r w:rsidRPr="00EF509E">
        <w:rPr>
          <w:rFonts w:eastAsia="Calibri"/>
          <w:bCs/>
        </w:rPr>
        <w:t xml:space="preserve"> в творческом варианте наглядный </w:t>
      </w:r>
      <w:r>
        <w:rPr>
          <w:rFonts w:eastAsia="Calibri"/>
          <w:bCs/>
        </w:rPr>
        <w:t xml:space="preserve"> элемент  развивающей</w:t>
      </w:r>
      <w:r w:rsidRPr="00C22452">
        <w:t xml:space="preserve"> </w:t>
      </w:r>
      <w:r w:rsidRPr="00C22452">
        <w:rPr>
          <w:rFonts w:eastAsia="Calibri"/>
          <w:bCs/>
        </w:rPr>
        <w:t>предметно-пространственной среды группы детского сада</w:t>
      </w:r>
      <w:r w:rsidR="0072383D">
        <w:rPr>
          <w:rFonts w:eastAsia="Calibri"/>
          <w:bCs/>
        </w:rPr>
        <w:t xml:space="preserve"> </w:t>
      </w:r>
      <w:r w:rsidR="0029758E">
        <w:rPr>
          <w:rFonts w:eastAsia="Calibri"/>
          <w:bCs/>
        </w:rPr>
        <w:t>(описание, рисунок, эскиз)</w:t>
      </w:r>
    </w:p>
    <w:p w:rsidR="00BC359F" w:rsidRDefault="0072383D" w:rsidP="00BC359F">
      <w:pPr>
        <w:suppressAutoHyphens/>
        <w:ind w:firstLine="284"/>
        <w:rPr>
          <w:rFonts w:eastAsia="Calibri"/>
          <w:bCs/>
        </w:rPr>
      </w:pPr>
      <w:r w:rsidRPr="0072383D">
        <w:rPr>
          <w:rFonts w:eastAsia="Calibri"/>
          <w:b/>
          <w:bCs/>
        </w:rPr>
        <w:t>Описание материала: </w:t>
      </w:r>
      <w:r w:rsidRPr="0072383D">
        <w:rPr>
          <w:rFonts w:eastAsia="Calibri"/>
          <w:bCs/>
        </w:rPr>
        <w:t>материал может быть полезен воспитателям детского сада с целью обогащения развивающей предметно-пространственной среды группы для младших дошкольников. Представлены макеты и описание их изготовления.</w:t>
      </w:r>
      <w:r w:rsidRPr="0072383D">
        <w:rPr>
          <w:rFonts w:eastAsia="Calibri"/>
          <w:bCs/>
        </w:rPr>
        <w:br/>
      </w:r>
      <w:r w:rsidRPr="0072383D">
        <w:rPr>
          <w:rFonts w:eastAsia="Calibri"/>
          <w:b/>
          <w:bCs/>
        </w:rPr>
        <w:lastRenderedPageBreak/>
        <w:t>Цель:</w:t>
      </w:r>
      <w:r w:rsidRPr="0072383D">
        <w:rPr>
          <w:rFonts w:eastAsia="Calibri"/>
          <w:bCs/>
        </w:rPr>
        <w:t> обогащение представлений о животном мире посредством использования макетирования</w:t>
      </w:r>
      <w:r w:rsidRPr="0072383D">
        <w:rPr>
          <w:rFonts w:eastAsia="Calibri"/>
          <w:bCs/>
        </w:rPr>
        <w:br/>
      </w:r>
      <w:r w:rsidRPr="0072383D">
        <w:rPr>
          <w:rFonts w:eastAsia="Calibri"/>
          <w:b/>
          <w:bCs/>
        </w:rPr>
        <w:t>Задачи:</w:t>
      </w:r>
      <w:proofErr w:type="gramStart"/>
      <w:r w:rsidRPr="0072383D">
        <w:rPr>
          <w:rFonts w:eastAsia="Calibri"/>
          <w:bCs/>
        </w:rPr>
        <w:br/>
        <w:t>-</w:t>
      </w:r>
      <w:proofErr w:type="gramEnd"/>
      <w:r w:rsidRPr="0072383D">
        <w:rPr>
          <w:rFonts w:eastAsia="Calibri"/>
          <w:bCs/>
        </w:rPr>
        <w:t>способствовать активизации познавательной деятельности;</w:t>
      </w:r>
      <w:r w:rsidRPr="0072383D">
        <w:rPr>
          <w:rFonts w:eastAsia="Calibri"/>
          <w:bCs/>
        </w:rPr>
        <w:br/>
        <w:t>-совершенствовать коммуникативные навыки, способствовать взаимодействию со взрослыми и сверстниками,</w:t>
      </w:r>
      <w:r w:rsidRPr="0072383D">
        <w:rPr>
          <w:rFonts w:eastAsia="Calibri"/>
          <w:bCs/>
        </w:rPr>
        <w:br/>
        <w:t>-развивать творческие способности, воображение, речь, мелкую моторику рук,</w:t>
      </w:r>
      <w:r w:rsidRPr="0072383D">
        <w:rPr>
          <w:rFonts w:eastAsia="Calibri"/>
          <w:bCs/>
        </w:rPr>
        <w:br/>
        <w:t>-воспитывать интерес к природе, желание заботиться о домашних животных и птицах.</w:t>
      </w:r>
      <w:r w:rsidRPr="0072383D">
        <w:rPr>
          <w:rFonts w:eastAsia="Calibri"/>
          <w:bCs/>
        </w:rPr>
        <w:br/>
        <w:t>Игра – ведущий вид деятельности дошкольников.</w:t>
      </w:r>
      <w:r w:rsidRPr="0072383D">
        <w:rPr>
          <w:rFonts w:eastAsia="Calibri"/>
          <w:bCs/>
        </w:rPr>
        <w:br/>
        <w:t>Самостоятельная игра детей во многом зависит от организации предметно-игровой среды и подбора соответствующего игрового материала.</w:t>
      </w:r>
      <w:r w:rsidRPr="0072383D">
        <w:rPr>
          <w:rFonts w:eastAsia="Calibri"/>
          <w:bCs/>
        </w:rPr>
        <w:br/>
        <w:t xml:space="preserve">При организации развивающей предметно-пространственной среды группы необходимо опираться на требования ФГОС </w:t>
      </w:r>
      <w:proofErr w:type="gramStart"/>
      <w:r w:rsidRPr="0072383D">
        <w:rPr>
          <w:rFonts w:eastAsia="Calibri"/>
          <w:bCs/>
        </w:rPr>
        <w:t>ДО</w:t>
      </w:r>
      <w:proofErr w:type="gramEnd"/>
      <w:r w:rsidRPr="0072383D">
        <w:rPr>
          <w:rFonts w:eastAsia="Calibri"/>
          <w:bCs/>
        </w:rPr>
        <w:t>.</w:t>
      </w:r>
      <w:r w:rsidRPr="0072383D">
        <w:rPr>
          <w:rFonts w:eastAsia="Calibri"/>
          <w:bCs/>
        </w:rPr>
        <w:br/>
        <w:t>Развивающая предметно-пространственная среда группы должна быть:</w:t>
      </w:r>
      <w:r w:rsidRPr="0072383D">
        <w:rPr>
          <w:rFonts w:eastAsia="Calibri"/>
          <w:bCs/>
        </w:rPr>
        <w:br/>
        <w:t>- содержательно-насыщенной;</w:t>
      </w:r>
      <w:r w:rsidRPr="0072383D">
        <w:rPr>
          <w:rFonts w:eastAsia="Calibri"/>
          <w:bCs/>
        </w:rPr>
        <w:br/>
        <w:t>- трансформируемой;</w:t>
      </w:r>
      <w:r w:rsidRPr="0072383D">
        <w:rPr>
          <w:rFonts w:eastAsia="Calibri"/>
          <w:bCs/>
        </w:rPr>
        <w:br/>
        <w:t>- полифункциональной;</w:t>
      </w:r>
      <w:r w:rsidRPr="0072383D">
        <w:rPr>
          <w:rFonts w:eastAsia="Calibri"/>
          <w:bCs/>
        </w:rPr>
        <w:br/>
        <w:t>- вариативной;</w:t>
      </w:r>
      <w:r w:rsidRPr="0072383D">
        <w:rPr>
          <w:rFonts w:eastAsia="Calibri"/>
          <w:bCs/>
        </w:rPr>
        <w:br/>
        <w:t>- доступной;</w:t>
      </w:r>
      <w:r w:rsidRPr="0072383D">
        <w:rPr>
          <w:rFonts w:eastAsia="Calibri"/>
          <w:bCs/>
        </w:rPr>
        <w:br/>
        <w:t>- безопасной.</w:t>
      </w:r>
      <w:r w:rsidRPr="0072383D">
        <w:rPr>
          <w:rFonts w:eastAsia="Calibri"/>
          <w:bCs/>
        </w:rPr>
        <w:br/>
        <w:t xml:space="preserve">Для обогащения развивающей предметно-пространственной среды группы мы изготавливаем макеты и вносим их в игровую зону в зависимости от знакомства детей с той или иной темой: «Домашние животные», «Дикие животные», «Домашние птицы». Макеты служат моделями среды обитания животных. Макеты делаем своими руками, привлекаем к изготовлению родителей воспитанников. </w:t>
      </w:r>
      <w:proofErr w:type="gramStart"/>
      <w:r w:rsidRPr="0072383D">
        <w:rPr>
          <w:rFonts w:eastAsia="Calibri"/>
          <w:bCs/>
        </w:rPr>
        <w:t>Они-активные</w:t>
      </w:r>
      <w:proofErr w:type="gramEnd"/>
      <w:r w:rsidRPr="0072383D">
        <w:rPr>
          <w:rFonts w:eastAsia="Calibri"/>
          <w:bCs/>
        </w:rPr>
        <w:t xml:space="preserve"> участники образовательного и воспитательного процесса.</w:t>
      </w:r>
      <w:r w:rsidRPr="0072383D">
        <w:rPr>
          <w:rFonts w:eastAsia="Calibri"/>
          <w:bCs/>
        </w:rPr>
        <w:br/>
        <w:t>Благодаря макетам происходит интеллектуальное развитие детей, появляется возможность развернуть игровую деятельность (удобнее это сделать за столом), где дети могут разыгрывать различные игровые ситуации, им легко представить среду обитания животных, принять на себя роль одного из них.</w:t>
      </w:r>
      <w:r w:rsidRPr="0072383D">
        <w:rPr>
          <w:rFonts w:eastAsia="Calibri"/>
          <w:bCs/>
        </w:rPr>
        <w:br/>
        <w:t>Макеты могут быть использованы детьми в самостоятельной игровой деятельности в соответствии с замыслом, сюжетом игры. Дети могут объединяться в группы по интересам и играть.</w:t>
      </w:r>
      <w:r>
        <w:rPr>
          <w:rFonts w:eastAsia="Calibri"/>
          <w:bCs/>
        </w:rPr>
        <w:t xml:space="preserve"> </w:t>
      </w:r>
      <w:r w:rsidRPr="0072383D">
        <w:rPr>
          <w:rFonts w:eastAsia="Calibri"/>
          <w:bCs/>
        </w:rPr>
        <w:t>Участником игры может быть и воспитатель.</w:t>
      </w:r>
      <w:r>
        <w:rPr>
          <w:rFonts w:eastAsia="Calibri"/>
          <w:bCs/>
        </w:rPr>
        <w:t xml:space="preserve"> </w:t>
      </w:r>
      <w:r w:rsidRPr="0072383D">
        <w:rPr>
          <w:rFonts w:eastAsia="Calibri"/>
          <w:bCs/>
        </w:rPr>
        <w:t>Он может помочь организовать игру,</w:t>
      </w:r>
      <w:r>
        <w:rPr>
          <w:rFonts w:eastAsia="Calibri"/>
          <w:bCs/>
        </w:rPr>
        <w:t xml:space="preserve"> </w:t>
      </w:r>
      <w:r w:rsidRPr="0072383D">
        <w:rPr>
          <w:rFonts w:eastAsia="Calibri"/>
          <w:bCs/>
        </w:rPr>
        <w:t>вовлечь детей, затем незаметно выйти из игрового процесса и наблюдать за игрой воспитанников.</w:t>
      </w:r>
      <w:r w:rsidRPr="0072383D">
        <w:rPr>
          <w:rFonts w:eastAsia="Calibri"/>
          <w:bCs/>
        </w:rPr>
        <w:br/>
      </w:r>
      <w:r w:rsidRPr="0072383D">
        <w:rPr>
          <w:rFonts w:eastAsia="Calibri"/>
          <w:bCs/>
          <w:u w:val="single"/>
        </w:rPr>
        <w:t>В соответствии с возрастом детей (3-4 года) в группе имеются макеты:</w:t>
      </w:r>
    </w:p>
    <w:p w:rsidR="0067021E" w:rsidRPr="00BC359F" w:rsidRDefault="0058317D" w:rsidP="00BC359F">
      <w:pPr>
        <w:suppressAutoHyphens/>
        <w:ind w:firstLine="284"/>
        <w:rPr>
          <w:rFonts w:eastAsia="Calibri"/>
          <w:bCs/>
        </w:rPr>
      </w:pPr>
      <w:r w:rsidRPr="0058317D">
        <w:rPr>
          <w:rFonts w:eastAsia="Calibri"/>
          <w:b/>
          <w:bCs/>
          <w:u w:val="single"/>
        </w:rPr>
        <w:t>Тема 2.3.</w:t>
      </w:r>
      <w:r w:rsidRPr="0058317D">
        <w:rPr>
          <w:rFonts w:eastAsia="Calibri"/>
          <w:bCs/>
          <w:u w:val="single"/>
        </w:rPr>
        <w:t xml:space="preserve"> </w:t>
      </w:r>
      <w:r w:rsidRPr="0058317D">
        <w:rPr>
          <w:b/>
          <w:bCs/>
          <w:color w:val="000000"/>
          <w:u w:val="single"/>
        </w:rPr>
        <w:t xml:space="preserve">Планирование </w:t>
      </w:r>
      <w:proofErr w:type="spellStart"/>
      <w:r w:rsidRPr="0058317D">
        <w:rPr>
          <w:b/>
          <w:bCs/>
          <w:color w:val="000000"/>
          <w:u w:val="single"/>
        </w:rPr>
        <w:t>воспитательно</w:t>
      </w:r>
      <w:proofErr w:type="spellEnd"/>
      <w:r w:rsidRPr="0058317D">
        <w:rPr>
          <w:b/>
          <w:bCs/>
          <w:color w:val="000000"/>
          <w:u w:val="single"/>
        </w:rPr>
        <w:t>-образовательной работы в дошкольном учреждении</w:t>
      </w:r>
    </w:p>
    <w:p w:rsidR="0058317D" w:rsidRDefault="0058317D" w:rsidP="0058317D">
      <w:pPr>
        <w:jc w:val="both"/>
        <w:rPr>
          <w:b/>
        </w:rPr>
      </w:pPr>
    </w:p>
    <w:p w:rsidR="0058317D" w:rsidRDefault="0058317D" w:rsidP="0058317D">
      <w:pPr>
        <w:jc w:val="both"/>
        <w:rPr>
          <w:b/>
        </w:rPr>
      </w:pPr>
      <w:r w:rsidRPr="00936AC2">
        <w:rPr>
          <w:b/>
        </w:rPr>
        <w:t xml:space="preserve">ПК 5.1. Разрабатывать методические материалы  на основе примерных с учетом  особенностей возраста, группы и отдельных воспитанников.  </w:t>
      </w:r>
    </w:p>
    <w:p w:rsidR="0058317D" w:rsidRDefault="0058317D" w:rsidP="0058317D">
      <w:pPr>
        <w:jc w:val="both"/>
        <w:rPr>
          <w:b/>
        </w:rPr>
      </w:pPr>
      <w:r w:rsidRPr="00936AC2">
        <w:rPr>
          <w:b/>
        </w:rPr>
        <w:t xml:space="preserve">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w:t>
      </w:r>
      <w:r>
        <w:rPr>
          <w:b/>
        </w:rPr>
        <w:t xml:space="preserve"> </w:t>
      </w:r>
    </w:p>
    <w:p w:rsidR="0058317D" w:rsidRPr="00FD50EE" w:rsidRDefault="0058317D" w:rsidP="0058317D">
      <w:pPr>
        <w:jc w:val="both"/>
      </w:pPr>
      <w:r w:rsidRPr="00FD50EE">
        <w:rPr>
          <w:b/>
        </w:rPr>
        <w:t>Иметь практический опыт:</w:t>
      </w:r>
    </w:p>
    <w:p w:rsidR="0058317D" w:rsidRPr="00FD50EE" w:rsidRDefault="0058317D" w:rsidP="0058317D">
      <w:pPr>
        <w:numPr>
          <w:ilvl w:val="0"/>
          <w:numId w:val="1"/>
        </w:numPr>
        <w:autoSpaceDE w:val="0"/>
        <w:autoSpaceDN w:val="0"/>
        <w:adjustRightInd w:val="0"/>
        <w:jc w:val="both"/>
      </w:pPr>
      <w:r w:rsidRPr="00FD50EE">
        <w:t>анализа и разработки учебно-методических материалов (рабочих программ, учебно-тематических планов) на основе примерных и вариативных;</w:t>
      </w:r>
    </w:p>
    <w:p w:rsidR="0058317D" w:rsidRPr="00FD50EE" w:rsidRDefault="0058317D" w:rsidP="0058317D">
      <w:pPr>
        <w:jc w:val="both"/>
        <w:rPr>
          <w:b/>
        </w:rPr>
      </w:pPr>
    </w:p>
    <w:p w:rsidR="0058317D" w:rsidRPr="00FD50EE" w:rsidRDefault="0058317D" w:rsidP="0058317D">
      <w:pPr>
        <w:jc w:val="both"/>
        <w:rPr>
          <w:b/>
        </w:rPr>
      </w:pPr>
      <w:r w:rsidRPr="00FD50EE">
        <w:rPr>
          <w:b/>
        </w:rPr>
        <w:t xml:space="preserve">Уметь: </w:t>
      </w:r>
    </w:p>
    <w:p w:rsidR="0058317D" w:rsidRPr="00FD50EE" w:rsidRDefault="0058317D" w:rsidP="0058317D">
      <w:pPr>
        <w:numPr>
          <w:ilvl w:val="0"/>
          <w:numId w:val="2"/>
        </w:numPr>
        <w:autoSpaceDE w:val="0"/>
        <w:autoSpaceDN w:val="0"/>
        <w:adjustRightInd w:val="0"/>
        <w:jc w:val="both"/>
      </w:pPr>
      <w:r w:rsidRPr="00FD50EE">
        <w:t>определять цели и задачи, содержание, формы, методы и средства при планировании дошкольного образования воспитанников;</w:t>
      </w:r>
    </w:p>
    <w:p w:rsidR="0058317D" w:rsidRDefault="0058317D" w:rsidP="0058317D">
      <w:pPr>
        <w:numPr>
          <w:ilvl w:val="0"/>
          <w:numId w:val="2"/>
        </w:numPr>
        <w:autoSpaceDE w:val="0"/>
        <w:autoSpaceDN w:val="0"/>
        <w:adjustRightInd w:val="0"/>
        <w:jc w:val="both"/>
      </w:pPr>
      <w:r w:rsidRPr="00FD50EE">
        <w:lastRenderedPageBreak/>
        <w:t>осуществлять планирование с учетом особенностей возраста, группы, отдельных воспитанников;</w:t>
      </w:r>
    </w:p>
    <w:p w:rsidR="0058317D" w:rsidRPr="00FD50EE" w:rsidRDefault="0058317D" w:rsidP="0058317D">
      <w:pPr>
        <w:numPr>
          <w:ilvl w:val="0"/>
          <w:numId w:val="2"/>
        </w:numPr>
        <w:autoSpaceDE w:val="0"/>
        <w:autoSpaceDN w:val="0"/>
        <w:adjustRightInd w:val="0"/>
        <w:jc w:val="both"/>
      </w:pPr>
      <w:r w:rsidRPr="00FD50EE">
        <w:t>сравнивать эффективность применяемых методов дошкольного образования, выбирать наиболее эффективные образовательные технологии с учетом вида образовательного учреждения и особенностей возраста воспитанников;</w:t>
      </w:r>
    </w:p>
    <w:p w:rsidR="0058317D" w:rsidRPr="00FD50EE" w:rsidRDefault="0058317D" w:rsidP="0058317D">
      <w:pPr>
        <w:numPr>
          <w:ilvl w:val="0"/>
          <w:numId w:val="2"/>
        </w:numPr>
        <w:autoSpaceDE w:val="0"/>
        <w:autoSpaceDN w:val="0"/>
        <w:adjustRightInd w:val="0"/>
        <w:jc w:val="both"/>
      </w:pPr>
      <w:r w:rsidRPr="00FD50EE">
        <w:t>адаптировать и применять имеющиеся методические разработки;</w:t>
      </w:r>
    </w:p>
    <w:p w:rsidR="0058317D" w:rsidRPr="00FD50EE" w:rsidRDefault="0058317D" w:rsidP="0058317D">
      <w:pPr>
        <w:jc w:val="both"/>
        <w:rPr>
          <w:b/>
        </w:rPr>
      </w:pPr>
    </w:p>
    <w:p w:rsidR="00D56180" w:rsidRPr="00BC359F" w:rsidRDefault="00D56180" w:rsidP="00D56180">
      <w:pPr>
        <w:shd w:val="clear" w:color="auto" w:fill="FFFFFF"/>
        <w:suppressAutoHyphens/>
        <w:jc w:val="both"/>
        <w:rPr>
          <w:color w:val="333333"/>
        </w:rPr>
      </w:pPr>
      <w:r w:rsidRPr="00BC359F">
        <w:rPr>
          <w:b/>
          <w:bCs/>
          <w:iCs/>
          <w:szCs w:val="20"/>
        </w:rPr>
        <w:t>Методические рекомендации для студентов</w:t>
      </w:r>
      <w:r w:rsidRPr="00BC359F">
        <w:rPr>
          <w:szCs w:val="20"/>
        </w:rPr>
        <w:t>:</w:t>
      </w:r>
      <w:r w:rsidRPr="00BC359F">
        <w:rPr>
          <w:color w:val="333333"/>
        </w:rPr>
        <w:t xml:space="preserve"> </w:t>
      </w:r>
    </w:p>
    <w:p w:rsidR="0058317D" w:rsidRDefault="00D56180" w:rsidP="00D56180">
      <w:pPr>
        <w:suppressAutoHyphens/>
        <w:ind w:firstLine="284"/>
        <w:jc w:val="both"/>
      </w:pPr>
      <w:r w:rsidRPr="00AC301C">
        <w:t xml:space="preserve">План – рабочий документ, назначение которого – помочь в достижении намеченных задач. Планирование – заблаговременное определение порядка, последовательности осуществления </w:t>
      </w:r>
      <w:proofErr w:type="spellStart"/>
      <w:r w:rsidRPr="00AC301C">
        <w:t>воспитательно</w:t>
      </w:r>
      <w:proofErr w:type="spellEnd"/>
      <w:r w:rsidRPr="00AC301C">
        <w:t xml:space="preserve">-образовательной работы с указанием необходимых условий, используемых средств, форм и методов. От того, насколько продуманно, грамотно осуществлено планирование, зависит эффективность </w:t>
      </w:r>
      <w:proofErr w:type="spellStart"/>
      <w:r w:rsidRPr="00AC301C">
        <w:t>воспитательно</w:t>
      </w:r>
      <w:proofErr w:type="spellEnd"/>
      <w:r w:rsidRPr="00AC301C">
        <w:t>-образовательной работы в целом</w:t>
      </w:r>
    </w:p>
    <w:p w:rsidR="00E34CAE" w:rsidRDefault="00E34CAE" w:rsidP="00D56180">
      <w:pPr>
        <w:suppressAutoHyphens/>
        <w:ind w:firstLine="284"/>
        <w:jc w:val="both"/>
      </w:pPr>
    </w:p>
    <w:p w:rsidR="00E34CAE" w:rsidRPr="00E34CAE" w:rsidRDefault="00E34CAE" w:rsidP="00E34CAE">
      <w:pPr>
        <w:suppressAutoHyphens/>
        <w:ind w:firstLine="284"/>
        <w:jc w:val="both"/>
      </w:pPr>
      <w:r>
        <w:t xml:space="preserve">5.1. </w:t>
      </w:r>
      <w:r w:rsidRPr="00E34CAE">
        <w:t>Мною была изучена методическая литература, периодические издания, программа «От рождения до школы» для подготовки НОД.</w:t>
      </w:r>
    </w:p>
    <w:p w:rsidR="00E34CAE" w:rsidRPr="00E34CAE" w:rsidRDefault="00E34CAE" w:rsidP="00E34CAE">
      <w:pPr>
        <w:suppressAutoHyphens/>
        <w:ind w:firstLine="284"/>
        <w:jc w:val="both"/>
      </w:pPr>
      <w:r w:rsidRPr="00E34CAE">
        <w:t>Мною готовились методические и дидактические материалы для проведения НОД, с учетом индивидуальных особенностей детей, подбирались задания.</w:t>
      </w:r>
    </w:p>
    <w:p w:rsidR="00E34CAE" w:rsidRPr="00E34CAE" w:rsidRDefault="00E34CAE" w:rsidP="00E34CAE">
      <w:pPr>
        <w:suppressAutoHyphens/>
        <w:ind w:firstLine="284"/>
        <w:jc w:val="both"/>
      </w:pPr>
      <w:r w:rsidRPr="00E34CAE">
        <w:t xml:space="preserve">Для детей и родителей были подготовлены кроссворды на тему «Мебель». Среди родителей было проведено анкетирование, </w:t>
      </w:r>
      <w:proofErr w:type="gramStart"/>
      <w:r w:rsidRPr="00E34CAE">
        <w:t>для</w:t>
      </w:r>
      <w:proofErr w:type="gramEnd"/>
      <w:r w:rsidRPr="00E34CAE">
        <w:t xml:space="preserve"> </w:t>
      </w:r>
      <w:proofErr w:type="gramStart"/>
      <w:r w:rsidRPr="00E34CAE">
        <w:t>определению</w:t>
      </w:r>
      <w:proofErr w:type="gramEnd"/>
      <w:r w:rsidRPr="00E34CAE">
        <w:t xml:space="preserve"> уровня развития детей и их подготовленности. Были подготовлены методические рекомендации для родителей и проведены индивидуальные консультации.</w:t>
      </w:r>
    </w:p>
    <w:p w:rsidR="00E34CAE" w:rsidRPr="00E34CAE" w:rsidRDefault="00E34CAE" w:rsidP="00E34CAE">
      <w:pPr>
        <w:suppressAutoHyphens/>
        <w:ind w:firstLine="284"/>
        <w:jc w:val="both"/>
      </w:pPr>
      <w:r w:rsidRPr="00E34CAE">
        <w:rPr>
          <w:b/>
          <w:bCs/>
        </w:rPr>
        <w:t>Создавать в группе предметно-развивающую среду.</w:t>
      </w:r>
    </w:p>
    <w:p w:rsidR="00E34CAE" w:rsidRPr="00E34CAE" w:rsidRDefault="00E34CAE" w:rsidP="00E34CAE">
      <w:pPr>
        <w:suppressAutoHyphens/>
        <w:ind w:firstLine="284"/>
        <w:jc w:val="both"/>
      </w:pPr>
      <w:r w:rsidRPr="00E34CAE">
        <w:t>Я участвовала в пополнении предметно-развивающей среды в группе.</w:t>
      </w:r>
    </w:p>
    <w:p w:rsidR="00E34CAE" w:rsidRPr="00E34CAE" w:rsidRDefault="00E34CAE" w:rsidP="00E34CAE">
      <w:pPr>
        <w:suppressAutoHyphens/>
        <w:ind w:firstLine="284"/>
        <w:jc w:val="both"/>
      </w:pPr>
      <w:r w:rsidRPr="00E34CAE">
        <w:t>Мною, совместно с другим воспитателем, родителями и детьми была проведена акция «Покормим птиц». В ходе акции, среди семей, был проведен конкурс на самую лучшую кормушку для птиц. На прогулках все кормушки были развешаны на территории детского сада, в дальнейшем мы с детьми регулярно пополняли их кормом.</w:t>
      </w:r>
    </w:p>
    <w:p w:rsidR="00E34CAE" w:rsidRPr="00E34CAE" w:rsidRDefault="00E34CAE" w:rsidP="00E34CAE">
      <w:pPr>
        <w:suppressAutoHyphens/>
        <w:ind w:firstLine="284"/>
        <w:jc w:val="both"/>
      </w:pPr>
      <w:r w:rsidRPr="00E34CAE">
        <w:t> </w:t>
      </w:r>
    </w:p>
    <w:p w:rsidR="00E34CAE" w:rsidRPr="00E34CAE" w:rsidRDefault="00E34CAE" w:rsidP="00E34CAE">
      <w:pPr>
        <w:suppressAutoHyphens/>
        <w:ind w:firstLine="284"/>
        <w:jc w:val="both"/>
      </w:pPr>
      <w:r w:rsidRPr="00E34CAE">
        <w:t>Совместно с детьми старшей группы,</w:t>
      </w:r>
      <w:r w:rsidR="00F64C97">
        <w:t xml:space="preserve"> </w:t>
      </w:r>
      <w:r w:rsidRPr="00E34CAE">
        <w:t>был посажен мини огород на окне.</w:t>
      </w:r>
    </w:p>
    <w:p w:rsidR="00E34CAE" w:rsidRPr="00E34CAE" w:rsidRDefault="00E34CAE" w:rsidP="00E34CAE">
      <w:pPr>
        <w:suppressAutoHyphens/>
        <w:ind w:firstLine="284"/>
        <w:jc w:val="both"/>
      </w:pPr>
      <w:r w:rsidRPr="00E34CAE">
        <w:rPr>
          <w:b/>
          <w:bCs/>
        </w:rPr>
        <w:t>ПК 5.3</w:t>
      </w:r>
    </w:p>
    <w:p w:rsidR="00E34CAE" w:rsidRPr="00E34CAE" w:rsidRDefault="00E34CAE" w:rsidP="00E34CAE">
      <w:pPr>
        <w:suppressAutoHyphens/>
        <w:ind w:firstLine="284"/>
        <w:jc w:val="both"/>
      </w:pPr>
      <w:r w:rsidRPr="00E34CAE">
        <w:rPr>
          <w:b/>
          <w:bCs/>
        </w:rPr>
        <w:t>Систематизировать и оценивать педагогический опыт и образовательные технологии в области дошкольного образования.</w:t>
      </w:r>
    </w:p>
    <w:p w:rsidR="001912F1" w:rsidRDefault="00E34CAE" w:rsidP="00E34CAE">
      <w:pPr>
        <w:suppressAutoHyphens/>
        <w:ind w:firstLine="284"/>
        <w:jc w:val="both"/>
      </w:pPr>
      <w:r>
        <w:t>В нашем садике</w:t>
      </w:r>
      <w:r w:rsidRPr="00E34CAE">
        <w:t xml:space="preserve"> работают опытные педагоги. Почти все педагоги имеют высшее образования, мно</w:t>
      </w:r>
      <w:r>
        <w:t>го молодых специалистов. За 2020-2021 г</w:t>
      </w:r>
    </w:p>
    <w:p w:rsidR="00F64C97" w:rsidRDefault="00F64C97" w:rsidP="00E34CAE">
      <w:pPr>
        <w:suppressAutoHyphens/>
        <w:ind w:firstLine="284"/>
        <w:jc w:val="both"/>
      </w:pPr>
    </w:p>
    <w:p w:rsidR="00E34CAE" w:rsidRPr="00E34CAE" w:rsidRDefault="00E34CAE" w:rsidP="00E34CAE">
      <w:pPr>
        <w:suppressAutoHyphens/>
        <w:ind w:firstLine="284"/>
        <w:jc w:val="both"/>
      </w:pPr>
      <w:r>
        <w:t>. 80</w:t>
      </w:r>
      <w:r w:rsidRPr="00E34CAE">
        <w:t xml:space="preserve"> % воспитателей прошли курсы повышения квалификации по ФГОС. Все педагоги курсы повышения квалификации проходят своевременно.</w:t>
      </w:r>
    </w:p>
    <w:p w:rsidR="00E34CAE" w:rsidRPr="00E34CAE" w:rsidRDefault="00E34CAE" w:rsidP="00E34CAE">
      <w:pPr>
        <w:suppressAutoHyphens/>
        <w:ind w:firstLine="284"/>
        <w:jc w:val="both"/>
      </w:pPr>
      <w:r w:rsidRPr="00E34CAE">
        <w:t xml:space="preserve">Воспитатели - </w:t>
      </w:r>
      <w:proofErr w:type="spellStart"/>
      <w:r w:rsidRPr="00E34CAE">
        <w:t>стажисты</w:t>
      </w:r>
      <w:proofErr w:type="spellEnd"/>
      <w:r w:rsidRPr="00E34CAE">
        <w:t xml:space="preserve"> охотно делятся своим опытом с молодыми педагогами: проводят консультации, мастер - классы. На педсоветах и мастер-классах педагоги активно используют в своей работе ИКТ технологии.</w:t>
      </w:r>
    </w:p>
    <w:p w:rsidR="00E34CAE" w:rsidRPr="00E34CAE" w:rsidRDefault="00E34CAE" w:rsidP="00E34CAE">
      <w:pPr>
        <w:suppressAutoHyphens/>
        <w:ind w:firstLine="284"/>
        <w:jc w:val="both"/>
      </w:pPr>
      <w:r w:rsidRPr="00E34CAE">
        <w:t>Воспитатели принимают активное участие в муниципальных и областных мероприятиях, участвуют в конкурсах. Многие воспит</w:t>
      </w:r>
      <w:r w:rsidR="00BC359F">
        <w:t xml:space="preserve">атели были награждены грамотами. </w:t>
      </w:r>
      <w:r w:rsidRPr="00E34CAE">
        <w:t>Методические объединения воспитателей ДОУ; Практические конференции; Региональные педагогические чтения.</w:t>
      </w:r>
    </w:p>
    <w:p w:rsidR="00E34CAE" w:rsidRPr="00E34CAE" w:rsidRDefault="00E34CAE" w:rsidP="00E34CAE">
      <w:pPr>
        <w:suppressAutoHyphens/>
        <w:ind w:firstLine="284"/>
        <w:jc w:val="both"/>
      </w:pPr>
      <w:r w:rsidRPr="00E34CAE">
        <w:rPr>
          <w:b/>
          <w:bCs/>
        </w:rPr>
        <w:t>ПК 5.4</w:t>
      </w:r>
    </w:p>
    <w:p w:rsidR="00E34CAE" w:rsidRPr="00E34CAE" w:rsidRDefault="00E34CAE" w:rsidP="00E34CAE">
      <w:pPr>
        <w:suppressAutoHyphens/>
        <w:ind w:firstLine="284"/>
        <w:jc w:val="both"/>
      </w:pPr>
      <w:r w:rsidRPr="00E34CAE">
        <w:rPr>
          <w:b/>
          <w:bCs/>
        </w:rPr>
        <w:t>Оформлять педагогические разработки в виде отчетов, рефератов, выступлений.</w:t>
      </w:r>
    </w:p>
    <w:p w:rsidR="00E34CAE" w:rsidRPr="00E34CAE" w:rsidRDefault="00E34CAE" w:rsidP="00E34CAE">
      <w:pPr>
        <w:suppressAutoHyphens/>
        <w:ind w:firstLine="284"/>
        <w:jc w:val="both"/>
      </w:pPr>
      <w:r w:rsidRPr="00E34CAE">
        <w:t>Во время прохождения практики мною была подготовлена и показана на педсовете презентация «Использования ИКТ технологий в ДОУ». Я обосновала значимость выбранной темы, ее сущность, принципы, факторы, опорные показатели. Так же мною было подготовлено выступление по теме «Воспитание толерантности у детей в ДОУ».</w:t>
      </w:r>
    </w:p>
    <w:p w:rsidR="00E34CAE" w:rsidRPr="00E34CAE" w:rsidRDefault="00E34CAE" w:rsidP="00E34CAE">
      <w:pPr>
        <w:suppressAutoHyphens/>
        <w:ind w:firstLine="284"/>
        <w:jc w:val="both"/>
      </w:pPr>
      <w:r w:rsidRPr="00E34CAE">
        <w:lastRenderedPageBreak/>
        <w:t>Во время практики я оформляла календарный план (старшей группы), совместно с другим воспитателем проводила диагностику.</w:t>
      </w:r>
    </w:p>
    <w:p w:rsidR="00E34CAE" w:rsidRPr="00E34CAE" w:rsidRDefault="00E34CAE" w:rsidP="00E34CAE">
      <w:pPr>
        <w:suppressAutoHyphens/>
        <w:ind w:firstLine="284"/>
        <w:jc w:val="both"/>
      </w:pPr>
      <w:r w:rsidRPr="00E34CAE">
        <w:t>Так же мною был оформлен уголок «Что должен знать и уметь ребёнок 5-6лет», подготовлена консультация для родителей «Правила жизни детей в детском саду».</w:t>
      </w:r>
    </w:p>
    <w:p w:rsidR="00E34CAE" w:rsidRPr="00E34CAE" w:rsidRDefault="00E34CAE" w:rsidP="00E34CAE">
      <w:pPr>
        <w:suppressAutoHyphens/>
        <w:ind w:firstLine="284"/>
        <w:jc w:val="both"/>
      </w:pPr>
      <w:r w:rsidRPr="00E34CAE">
        <w:t> </w:t>
      </w:r>
    </w:p>
    <w:p w:rsidR="00E34CAE" w:rsidRPr="00E34CAE" w:rsidRDefault="00E34CAE" w:rsidP="00E34CAE">
      <w:pPr>
        <w:suppressAutoHyphens/>
        <w:ind w:firstLine="284"/>
        <w:jc w:val="both"/>
      </w:pPr>
      <w:r w:rsidRPr="00E34CAE">
        <w:t>За время прохождения практики все профессиональные компетенции сформированы успешно.</w:t>
      </w:r>
    </w:p>
    <w:p w:rsidR="00E34CAE" w:rsidRPr="00E34CAE" w:rsidRDefault="00E34CAE" w:rsidP="00E34CAE">
      <w:pPr>
        <w:suppressAutoHyphens/>
        <w:ind w:firstLine="284"/>
        <w:jc w:val="both"/>
      </w:pPr>
      <w:r w:rsidRPr="00E34CAE">
        <w:t>Достоинства и недостатки в освоении профессиональных умений по данному ПМ</w:t>
      </w:r>
    </w:p>
    <w:p w:rsidR="00E34CAE" w:rsidRPr="00E34CAE" w:rsidRDefault="00E34CAE" w:rsidP="00E34CAE">
      <w:pPr>
        <w:suppressAutoHyphens/>
        <w:ind w:firstLine="284"/>
        <w:jc w:val="both"/>
      </w:pPr>
      <w:r w:rsidRPr="00E34CAE">
        <w:t>Достоинства:</w:t>
      </w:r>
    </w:p>
    <w:p w:rsidR="00E34CAE" w:rsidRPr="00E34CAE" w:rsidRDefault="00E34CAE" w:rsidP="00E34CAE">
      <w:pPr>
        <w:suppressAutoHyphens/>
        <w:ind w:firstLine="284"/>
        <w:jc w:val="both"/>
      </w:pPr>
      <w:r w:rsidRPr="00E34CAE">
        <w:t>- опыт в работе с педагогическим коллективом;</w:t>
      </w:r>
    </w:p>
    <w:p w:rsidR="00E34CAE" w:rsidRPr="00E34CAE" w:rsidRDefault="00E34CAE" w:rsidP="00E34CAE">
      <w:pPr>
        <w:suppressAutoHyphens/>
        <w:ind w:firstLine="284"/>
        <w:jc w:val="both"/>
      </w:pPr>
      <w:r w:rsidRPr="00E34CAE">
        <w:t>- проявление себя в создании предметн</w:t>
      </w:r>
      <w:proofErr w:type="gramStart"/>
      <w:r w:rsidRPr="00E34CAE">
        <w:t>о-</w:t>
      </w:r>
      <w:proofErr w:type="gramEnd"/>
      <w:r w:rsidRPr="00E34CAE">
        <w:t xml:space="preserve"> развивающей среде;</w:t>
      </w:r>
    </w:p>
    <w:p w:rsidR="00E34CAE" w:rsidRPr="00E34CAE" w:rsidRDefault="00E34CAE" w:rsidP="00E34CAE">
      <w:pPr>
        <w:suppressAutoHyphens/>
        <w:ind w:firstLine="284"/>
        <w:jc w:val="both"/>
      </w:pPr>
      <w:r w:rsidRPr="00E34CAE">
        <w:t>- изучение профессиональной литературы;</w:t>
      </w:r>
    </w:p>
    <w:p w:rsidR="00E34CAE" w:rsidRPr="00E34CAE" w:rsidRDefault="00E34CAE" w:rsidP="00E34CAE">
      <w:pPr>
        <w:suppressAutoHyphens/>
        <w:ind w:firstLine="284"/>
        <w:jc w:val="both"/>
      </w:pPr>
      <w:r w:rsidRPr="00E34CAE">
        <w:t> </w:t>
      </w:r>
    </w:p>
    <w:p w:rsidR="00E34CAE" w:rsidRPr="00E34CAE" w:rsidRDefault="00E34CAE" w:rsidP="00E34CAE">
      <w:pPr>
        <w:suppressAutoHyphens/>
        <w:ind w:firstLine="284"/>
        <w:jc w:val="both"/>
      </w:pPr>
      <w:r w:rsidRPr="00E34CAE">
        <w:t> </w:t>
      </w:r>
      <w:r w:rsidRPr="00E34CAE">
        <w:rPr>
          <w:b/>
          <w:bCs/>
        </w:rPr>
        <w:t>Отчет</w:t>
      </w:r>
    </w:p>
    <w:p w:rsidR="00E34CAE" w:rsidRPr="00E34CAE" w:rsidRDefault="00E34CAE" w:rsidP="00E34CAE">
      <w:pPr>
        <w:suppressAutoHyphens/>
        <w:ind w:firstLine="284"/>
        <w:jc w:val="both"/>
      </w:pPr>
      <w:r>
        <w:t>Студентки Горно-Алтайского</w:t>
      </w:r>
      <w:r w:rsidRPr="00E34CAE">
        <w:t xml:space="preserve"> педагогического колледжа</w:t>
      </w:r>
    </w:p>
    <w:p w:rsidR="00E34CAE" w:rsidRPr="00E34CAE" w:rsidRDefault="00E34CAE" w:rsidP="00E34CAE">
      <w:pPr>
        <w:suppressAutoHyphens/>
        <w:ind w:firstLine="284"/>
        <w:jc w:val="both"/>
      </w:pPr>
      <w:r>
        <w:t xml:space="preserve">Специальность </w:t>
      </w:r>
      <w:r w:rsidRPr="00E34CAE">
        <w:t xml:space="preserve"> «Дошкольное образование»</w:t>
      </w:r>
    </w:p>
    <w:p w:rsidR="00E34CAE" w:rsidRPr="00E34CAE" w:rsidRDefault="00E34CAE" w:rsidP="00E34CAE">
      <w:pPr>
        <w:suppressAutoHyphens/>
        <w:ind w:firstLine="284"/>
        <w:jc w:val="both"/>
      </w:pPr>
      <w:proofErr w:type="spellStart"/>
      <w:r>
        <w:t>Манзыровой</w:t>
      </w:r>
      <w:proofErr w:type="spellEnd"/>
      <w:r>
        <w:t xml:space="preserve"> Надежды Владимировны</w:t>
      </w:r>
    </w:p>
    <w:p w:rsidR="00E34CAE" w:rsidRPr="00E34CAE" w:rsidRDefault="00E34CAE" w:rsidP="00E34CAE">
      <w:pPr>
        <w:suppressAutoHyphens/>
        <w:jc w:val="both"/>
      </w:pPr>
      <w:r>
        <w:t xml:space="preserve">     </w:t>
      </w:r>
      <w:r w:rsidRPr="00E34CAE">
        <w:t>Психофизические и педагогические основы работы с детьми раннего возраста.</w:t>
      </w:r>
    </w:p>
    <w:p w:rsidR="00E34CAE" w:rsidRPr="00E34CAE" w:rsidRDefault="00E34CAE" w:rsidP="00E34CAE">
      <w:pPr>
        <w:suppressAutoHyphens/>
        <w:ind w:firstLine="284"/>
        <w:jc w:val="both"/>
      </w:pPr>
      <w:r w:rsidRPr="00E34CAE">
        <w:t>Теоретические основы психического развития детей раннего возраста.</w:t>
      </w:r>
    </w:p>
    <w:p w:rsidR="00E34CAE" w:rsidRPr="00E34CAE" w:rsidRDefault="00E34CAE" w:rsidP="00E34CAE">
      <w:pPr>
        <w:suppressAutoHyphens/>
        <w:ind w:firstLine="284"/>
        <w:jc w:val="both"/>
      </w:pPr>
      <w:r w:rsidRPr="00E34CAE">
        <w:t>Теоретические и методологические основы воспитания детей раннего возраста.</w:t>
      </w:r>
    </w:p>
    <w:p w:rsidR="00E34CAE" w:rsidRPr="00E34CAE" w:rsidRDefault="00E34CAE" w:rsidP="00E34CAE">
      <w:pPr>
        <w:suppressAutoHyphens/>
        <w:ind w:firstLine="284"/>
        <w:jc w:val="both"/>
      </w:pPr>
      <w:r w:rsidRPr="00E34CAE">
        <w:rPr>
          <w:u w:val="single"/>
        </w:rPr>
        <w:t>Сроки практики:</w:t>
      </w:r>
      <w:r>
        <w:t> с 26.02.2021г. по 19.03.2021</w:t>
      </w:r>
      <w:r w:rsidRPr="00E34CAE">
        <w:t>г.</w:t>
      </w:r>
    </w:p>
    <w:p w:rsidR="00E34CAE" w:rsidRPr="00E34CAE" w:rsidRDefault="00E34CAE" w:rsidP="00E34CAE">
      <w:pPr>
        <w:suppressAutoHyphens/>
        <w:ind w:firstLine="284"/>
        <w:jc w:val="both"/>
      </w:pPr>
      <w:r w:rsidRPr="00E34CAE">
        <w:rPr>
          <w:u w:val="single"/>
        </w:rPr>
        <w:t>Место прохождения практики:</w:t>
      </w:r>
      <w:r w:rsidRPr="00E34CAE">
        <w:t> База практики МБОУ «</w:t>
      </w:r>
      <w:proofErr w:type="spellStart"/>
      <w:r w:rsidRPr="00E34CAE">
        <w:t>Чибилинская</w:t>
      </w:r>
      <w:proofErr w:type="spellEnd"/>
      <w:r w:rsidRPr="00E34CAE">
        <w:t xml:space="preserve"> СОШ» филиал детский сад «</w:t>
      </w:r>
      <w:proofErr w:type="spellStart"/>
      <w:r w:rsidRPr="00E34CAE">
        <w:t>Чибичек</w:t>
      </w:r>
      <w:proofErr w:type="spellEnd"/>
      <w:r w:rsidRPr="00E34CAE">
        <w:t>»</w:t>
      </w:r>
    </w:p>
    <w:p w:rsidR="00E34CAE" w:rsidRPr="00E34CAE" w:rsidRDefault="00E34CAE" w:rsidP="00E34CAE">
      <w:pPr>
        <w:suppressAutoHyphens/>
        <w:jc w:val="both"/>
      </w:pPr>
      <w:r w:rsidRPr="00E34CAE">
        <w:t xml:space="preserve">Адрес ДОУ: с. </w:t>
      </w:r>
      <w:proofErr w:type="spellStart"/>
      <w:r w:rsidRPr="00E34CAE">
        <w:t>Чибиля</w:t>
      </w:r>
      <w:proofErr w:type="spellEnd"/>
      <w:r w:rsidRPr="00E34CAE">
        <w:t xml:space="preserve">, ул. </w:t>
      </w:r>
      <w:proofErr w:type="gramStart"/>
      <w:r w:rsidRPr="00E34CAE">
        <w:t>Центральная</w:t>
      </w:r>
      <w:proofErr w:type="gramEnd"/>
      <w:r w:rsidRPr="00E34CAE">
        <w:t xml:space="preserve"> 20/1</w:t>
      </w:r>
    </w:p>
    <w:p w:rsidR="00E34CAE" w:rsidRPr="00E34CAE" w:rsidRDefault="00E34CAE" w:rsidP="00E34CAE">
      <w:pPr>
        <w:suppressAutoHyphens/>
        <w:ind w:firstLine="284"/>
        <w:jc w:val="both"/>
      </w:pPr>
    </w:p>
    <w:p w:rsidR="00E34CAE" w:rsidRDefault="00E34CAE" w:rsidP="00D56180">
      <w:pPr>
        <w:suppressAutoHyphens/>
        <w:ind w:firstLine="284"/>
        <w:jc w:val="both"/>
      </w:pPr>
    </w:p>
    <w:p w:rsidR="00E34CAE" w:rsidRPr="00294A8F" w:rsidRDefault="00E34CAE" w:rsidP="00D56180">
      <w:pPr>
        <w:suppressAutoHyphens/>
        <w:ind w:firstLine="284"/>
        <w:jc w:val="both"/>
      </w:pPr>
    </w:p>
    <w:p w:rsidR="00D56180" w:rsidRDefault="00D56180" w:rsidP="00452A65">
      <w:pPr>
        <w:widowControl w:val="0"/>
        <w:shd w:val="clear" w:color="auto" w:fill="FFFFFF"/>
        <w:suppressAutoHyphens/>
        <w:autoSpaceDE w:val="0"/>
        <w:autoSpaceDN w:val="0"/>
        <w:adjustRightInd w:val="0"/>
        <w:ind w:right="10"/>
        <w:jc w:val="center"/>
        <w:rPr>
          <w:b/>
          <w:u w:val="single"/>
        </w:rPr>
      </w:pPr>
    </w:p>
    <w:p w:rsidR="00F64C97" w:rsidRDefault="00F64C97" w:rsidP="0029758E">
      <w:pPr>
        <w:suppressAutoHyphens/>
        <w:rPr>
          <w:b/>
        </w:rPr>
      </w:pPr>
    </w:p>
    <w:p w:rsidR="00F64C97" w:rsidRDefault="00F64C97" w:rsidP="0029758E">
      <w:pPr>
        <w:suppressAutoHyphens/>
        <w:rPr>
          <w:b/>
        </w:rPr>
      </w:pPr>
    </w:p>
    <w:p w:rsidR="00F64C97" w:rsidRDefault="00F64C97" w:rsidP="0029758E">
      <w:pPr>
        <w:suppressAutoHyphens/>
        <w:rPr>
          <w:b/>
        </w:rPr>
      </w:pPr>
    </w:p>
    <w:p w:rsidR="00D56180" w:rsidRPr="008750C7" w:rsidRDefault="00D56180" w:rsidP="0029758E">
      <w:pPr>
        <w:suppressAutoHyphens/>
        <w:rPr>
          <w:b/>
        </w:rPr>
      </w:pPr>
      <w:r w:rsidRPr="00736C7E">
        <w:rPr>
          <w:b/>
        </w:rPr>
        <w:t xml:space="preserve">Задание </w:t>
      </w:r>
      <w:r w:rsidR="0029758E">
        <w:rPr>
          <w:b/>
        </w:rPr>
        <w:t>6</w:t>
      </w:r>
      <w:r>
        <w:rPr>
          <w:b/>
        </w:rPr>
        <w:t xml:space="preserve">. </w:t>
      </w:r>
      <w:r w:rsidRPr="00736C7E">
        <w:rPr>
          <w:b/>
        </w:rPr>
        <w:t xml:space="preserve">Анализ </w:t>
      </w:r>
      <w:r>
        <w:rPr>
          <w:b/>
        </w:rPr>
        <w:t xml:space="preserve">рабочей программы воспитателя. </w:t>
      </w:r>
      <w:r w:rsidRPr="00B62648">
        <w:rPr>
          <w:b/>
        </w:rPr>
        <w:t>Анализ методического комплекта и дидактических пособий для образовательной деятельности воспитателя в группе детского сада</w:t>
      </w:r>
    </w:p>
    <w:p w:rsidR="00D56180" w:rsidRDefault="00D56180" w:rsidP="00D56180">
      <w:pPr>
        <w:suppressAutoHyphens/>
        <w:jc w:val="both"/>
      </w:pPr>
    </w:p>
    <w:p w:rsidR="00D56180" w:rsidRDefault="00D56180" w:rsidP="00D56180">
      <w:pPr>
        <w:numPr>
          <w:ilvl w:val="0"/>
          <w:numId w:val="38"/>
        </w:numPr>
        <w:suppressAutoHyphens/>
        <w:ind w:left="426" w:hanging="578"/>
        <w:jc w:val="both"/>
      </w:pPr>
      <w:r>
        <w:t>Познакомьтесь с</w:t>
      </w:r>
      <w:r w:rsidRPr="00B62648">
        <w:t xml:space="preserve"> </w:t>
      </w:r>
      <w:r>
        <w:t>рабочей программой воспитателя. Дайте характеристику структурным элементам рабочей программы.</w:t>
      </w:r>
    </w:p>
    <w:p w:rsidR="00393E1D" w:rsidRDefault="00393E1D" w:rsidP="00393E1D">
      <w:pPr>
        <w:rPr>
          <w:szCs w:val="20"/>
        </w:rPr>
      </w:pPr>
      <w:proofErr w:type="gramStart"/>
      <w:r w:rsidRPr="00393E1D">
        <w:rPr>
          <w:szCs w:val="20"/>
        </w:rPr>
        <w:t xml:space="preserve">Рабочая программа (далее Программа) подготовительной к школе группы (6-7 лет), разработана на основе концептуальных положений Примерной основной образовательной программы дошкольного образования (одобрена решением федерального </w:t>
      </w:r>
      <w:proofErr w:type="spellStart"/>
      <w:r w:rsidRPr="00393E1D">
        <w:rPr>
          <w:szCs w:val="20"/>
        </w:rPr>
        <w:t>учебнометодического</w:t>
      </w:r>
      <w:proofErr w:type="spellEnd"/>
      <w:r w:rsidRPr="00393E1D">
        <w:rPr>
          <w:szCs w:val="20"/>
        </w:rPr>
        <w:t xml:space="preserve"> объединения по общему образованию (протокол № 2/15 от 20 мая 2015 г.), закона «Об образовании в Российской Федерации», вступившего в силу с 1 сентября 2013 года, в соответствии с Приказом Министерства образования и науки РФ</w:t>
      </w:r>
      <w:proofErr w:type="gramEnd"/>
      <w:r w:rsidRPr="00393E1D">
        <w:rPr>
          <w:szCs w:val="20"/>
        </w:rPr>
        <w:t xml:space="preserve"> от 17 октября 2013 г. №1155 « Об утверждении федерального образовательного стандарта дошкольного образования», в котором выделены образовательные области: </w:t>
      </w:r>
      <w:proofErr w:type="gramStart"/>
      <w:r w:rsidRPr="00393E1D">
        <w:rPr>
          <w:szCs w:val="20"/>
        </w:rPr>
        <w:t>«Социально – коммуникативное развитие», «Познавательное развитие», «Речевое развитие», «Художественно – эстетическое развитие», «Физическое развитие» и «</w:t>
      </w:r>
      <w:proofErr w:type="spellStart"/>
      <w:r w:rsidRPr="00393E1D">
        <w:rPr>
          <w:szCs w:val="20"/>
        </w:rPr>
        <w:t>Санитарноэпидемиологические</w:t>
      </w:r>
      <w:proofErr w:type="spellEnd"/>
      <w:r w:rsidRPr="00393E1D">
        <w:rPr>
          <w:szCs w:val="20"/>
        </w:rPr>
        <w:t xml:space="preserve"> требования к устройству, содержанию и организации режима работы в дошкольных организациях» (2.4.1.3049-13 от 13.05.2013 г.), особенностей образовательного учреждения, региона и муниципалитета, образовательных потребностей и запросов родителей воспитанников и рассматривается, как модель организации образовательного процесса ориентированного на личность воспитанника и учитывающая вид </w:t>
      </w:r>
      <w:r w:rsidRPr="00393E1D">
        <w:rPr>
          <w:szCs w:val="20"/>
        </w:rPr>
        <w:lastRenderedPageBreak/>
        <w:t>дошкольного образовательного учреждения, а</w:t>
      </w:r>
      <w:proofErr w:type="gramEnd"/>
      <w:r w:rsidRPr="00393E1D">
        <w:rPr>
          <w:szCs w:val="20"/>
        </w:rPr>
        <w:t xml:space="preserve"> также приоритетные направления деятельности. Срок реализации Программы: 1 год</w:t>
      </w:r>
      <w:proofErr w:type="gramStart"/>
      <w:r w:rsidRPr="00393E1D">
        <w:rPr>
          <w:szCs w:val="20"/>
        </w:rPr>
        <w:t xml:space="preserve"> .</w:t>
      </w:r>
      <w:proofErr w:type="gramEnd"/>
    </w:p>
    <w:p w:rsidR="00393E1D" w:rsidRDefault="00393E1D" w:rsidP="00FB1B09">
      <w:pPr>
        <w:jc w:val="both"/>
        <w:rPr>
          <w:szCs w:val="20"/>
        </w:rPr>
      </w:pPr>
    </w:p>
    <w:p w:rsidR="00FB1B09" w:rsidRPr="00FB1B09" w:rsidRDefault="00FB1B09" w:rsidP="00FB1B09">
      <w:pPr>
        <w:jc w:val="both"/>
      </w:pPr>
      <w:r w:rsidRPr="00FB1B09">
        <w:rPr>
          <w:bCs/>
        </w:rPr>
        <w:t xml:space="preserve">2. </w:t>
      </w:r>
      <w:r>
        <w:rPr>
          <w:bCs/>
        </w:rPr>
        <w:t>Сделайте а</w:t>
      </w:r>
      <w:r w:rsidRPr="00FB1B09">
        <w:t xml:space="preserve">нализ </w:t>
      </w:r>
      <w:r w:rsidRPr="00FB1B09">
        <w:rPr>
          <w:bCs/>
        </w:rPr>
        <w:t>учебно-методическ</w:t>
      </w:r>
      <w:r>
        <w:rPr>
          <w:bCs/>
        </w:rPr>
        <w:t>ого</w:t>
      </w:r>
      <w:r w:rsidRPr="00FB1B09">
        <w:rPr>
          <w:bCs/>
        </w:rPr>
        <w:t xml:space="preserve"> комплект</w:t>
      </w:r>
      <w:r>
        <w:rPr>
          <w:bCs/>
        </w:rPr>
        <w:t>а</w:t>
      </w:r>
      <w:r w:rsidRPr="00FB1B09">
        <w:rPr>
          <w:bCs/>
        </w:rPr>
        <w:t xml:space="preserve"> </w:t>
      </w:r>
      <w:r w:rsidRPr="00FB1B09">
        <w:t>по следующей схеме:</w:t>
      </w:r>
    </w:p>
    <w:p w:rsidR="00FB1B09" w:rsidRPr="00FB1B09" w:rsidRDefault="00FB1B09" w:rsidP="00FB1B09">
      <w:pPr>
        <w:jc w:val="both"/>
      </w:pPr>
      <w:r w:rsidRPr="00FB1B09">
        <w:t>- соответствие ФГОС;</w:t>
      </w:r>
    </w:p>
    <w:p w:rsidR="00FB1B09" w:rsidRPr="00FB1B09" w:rsidRDefault="00FB1B09" w:rsidP="00FB1B09">
      <w:pPr>
        <w:jc w:val="both"/>
        <w:rPr>
          <w:bCs/>
        </w:rPr>
      </w:pPr>
      <w:r w:rsidRPr="00FB1B09">
        <w:rPr>
          <w:bCs/>
        </w:rPr>
        <w:t>- авторы УМК;</w:t>
      </w:r>
    </w:p>
    <w:p w:rsidR="00FB1B09" w:rsidRPr="00FB1B09" w:rsidRDefault="00FB1B09" w:rsidP="00FB1B09">
      <w:pPr>
        <w:jc w:val="both"/>
        <w:rPr>
          <w:bCs/>
        </w:rPr>
      </w:pPr>
      <w:r w:rsidRPr="00FB1B09">
        <w:rPr>
          <w:bCs/>
        </w:rPr>
        <w:t>-приоритетные направления;</w:t>
      </w:r>
    </w:p>
    <w:p w:rsidR="00FB1B09" w:rsidRPr="008615F8" w:rsidRDefault="00FB1B09" w:rsidP="00FB1B09">
      <w:pPr>
        <w:spacing w:line="240" w:lineRule="atLeast"/>
        <w:jc w:val="both"/>
        <w:rPr>
          <w:color w:val="000000"/>
          <w:sz w:val="28"/>
          <w:szCs w:val="28"/>
        </w:rPr>
      </w:pPr>
      <w:r w:rsidRPr="00FB1B09">
        <w:rPr>
          <w:bCs/>
        </w:rPr>
        <w:t>-дидактический материал</w:t>
      </w:r>
    </w:p>
    <w:p w:rsidR="00393E1D" w:rsidRPr="00D93D55" w:rsidRDefault="00D93D55" w:rsidP="00D93D55">
      <w:pPr>
        <w:suppressAutoHyphens/>
        <w:rPr>
          <w:szCs w:val="20"/>
        </w:rPr>
      </w:pPr>
      <w:proofErr w:type="gramStart"/>
      <w:r w:rsidRPr="00D93D55">
        <w:rPr>
          <w:szCs w:val="20"/>
        </w:rPr>
        <w:t>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w:t>
      </w:r>
      <w:r w:rsidR="00C2570E">
        <w:rPr>
          <w:szCs w:val="20"/>
        </w:rPr>
        <w:t>.</w:t>
      </w:r>
      <w:proofErr w:type="gramEnd"/>
      <w:r w:rsidR="00C2570E">
        <w:rPr>
          <w:szCs w:val="20"/>
        </w:rPr>
        <w:t xml:space="preserve"> </w:t>
      </w:r>
      <w:r w:rsidRPr="00D93D55">
        <w:rPr>
          <w:szCs w:val="20"/>
        </w:rPr>
        <w:t>Разработка полного </w:t>
      </w:r>
      <w:r w:rsidRPr="00D93D55">
        <w:rPr>
          <w:bCs/>
          <w:szCs w:val="20"/>
        </w:rPr>
        <w:t>учебно</w:t>
      </w:r>
      <w:r w:rsidRPr="00D93D55">
        <w:rPr>
          <w:szCs w:val="20"/>
        </w:rPr>
        <w:t>-</w:t>
      </w:r>
      <w:r w:rsidRPr="00D93D55">
        <w:rPr>
          <w:bCs/>
          <w:szCs w:val="20"/>
        </w:rPr>
        <w:t>методического</w:t>
      </w:r>
      <w:r w:rsidRPr="00D93D55">
        <w:rPr>
          <w:szCs w:val="20"/>
        </w:rPr>
        <w:t> </w:t>
      </w:r>
      <w:r w:rsidRPr="00D93D55">
        <w:rPr>
          <w:bCs/>
          <w:szCs w:val="20"/>
        </w:rPr>
        <w:t>комплекта</w:t>
      </w:r>
      <w:r w:rsidRPr="00D93D55">
        <w:rPr>
          <w:szCs w:val="20"/>
        </w:rPr>
        <w:t> к Программе Очевидным достоинством Программы является то, что она обеспечена полным </w:t>
      </w:r>
      <w:r w:rsidRPr="00D93D55">
        <w:rPr>
          <w:bCs/>
          <w:szCs w:val="20"/>
        </w:rPr>
        <w:t>учебно</w:t>
      </w:r>
      <w:r w:rsidRPr="00D93D55">
        <w:rPr>
          <w:szCs w:val="20"/>
        </w:rPr>
        <w:t>-</w:t>
      </w:r>
      <w:r w:rsidRPr="00D93D55">
        <w:rPr>
          <w:bCs/>
          <w:szCs w:val="20"/>
        </w:rPr>
        <w:t>методическим</w:t>
      </w:r>
      <w:r w:rsidRPr="00D93D55">
        <w:rPr>
          <w:szCs w:val="20"/>
        </w:rPr>
        <w:t> </w:t>
      </w:r>
      <w:r w:rsidRPr="00D93D55">
        <w:rPr>
          <w:bCs/>
          <w:szCs w:val="20"/>
        </w:rPr>
        <w:t>комплектом</w:t>
      </w:r>
      <w:r w:rsidRPr="00D93D55">
        <w:rPr>
          <w:szCs w:val="20"/>
        </w:rPr>
        <w:t>, включающим методические пособия по всем линиям и </w:t>
      </w:r>
      <w:r w:rsidRPr="00D93D55">
        <w:rPr>
          <w:bCs/>
          <w:szCs w:val="20"/>
        </w:rPr>
        <w:t>направлениям</w:t>
      </w:r>
      <w:r w:rsidRPr="00D93D55">
        <w:rPr>
          <w:szCs w:val="20"/>
        </w:rPr>
        <w:t>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w:t>
      </w:r>
      <w:r w:rsidRPr="00D93D55">
        <w:rPr>
          <w:bCs/>
          <w:szCs w:val="20"/>
        </w:rPr>
        <w:t>учебно</w:t>
      </w:r>
      <w:r w:rsidRPr="00D93D55">
        <w:rPr>
          <w:szCs w:val="20"/>
        </w:rPr>
        <w:t>-</w:t>
      </w:r>
      <w:r w:rsidRPr="00D93D55">
        <w:rPr>
          <w:bCs/>
          <w:szCs w:val="20"/>
        </w:rPr>
        <w:t>методическое</w:t>
      </w:r>
      <w:r w:rsidRPr="00D93D55">
        <w:rPr>
          <w:szCs w:val="20"/>
        </w:rPr>
        <w:t> обеспечение Программы является постоянно развивающимся инструментом профессиональной деятельности, отражающи</w:t>
      </w:r>
      <w:r w:rsidR="00C2570E">
        <w:rPr>
          <w:szCs w:val="20"/>
        </w:rPr>
        <w:t xml:space="preserve">м современные достижения. </w:t>
      </w:r>
      <w:r w:rsidR="00C2570E" w:rsidRPr="00C2570E">
        <w:rPr>
          <w:szCs w:val="20"/>
        </w:rPr>
        <w:br/>
      </w:r>
      <w:r w:rsidR="00C2570E" w:rsidRPr="00C2570E">
        <w:rPr>
          <w:b/>
          <w:bCs/>
          <w:szCs w:val="20"/>
        </w:rPr>
        <w:t>Программа «От рождения до школы»:</w:t>
      </w:r>
      <w:r w:rsidR="00C2570E" w:rsidRPr="00C2570E">
        <w:rPr>
          <w:szCs w:val="20"/>
        </w:rPr>
        <w:br/>
        <w:t>• соответствует принципу развивающего образования, целью которого является развитие ребенка;</w:t>
      </w:r>
      <w:r w:rsidR="00C2570E" w:rsidRPr="00C2570E">
        <w:rPr>
          <w:szCs w:val="20"/>
        </w:rPr>
        <w:b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r w:rsidR="00C2570E" w:rsidRPr="00C2570E">
        <w:rPr>
          <w:szCs w:val="20"/>
        </w:rPr>
        <w:b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sidR="00C2570E" w:rsidRPr="00C2570E">
        <w:rPr>
          <w:szCs w:val="20"/>
        </w:rPr>
        <w:b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sidR="00C2570E" w:rsidRPr="00C2570E">
        <w:rPr>
          <w:szCs w:val="20"/>
        </w:rPr>
        <w:b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r w:rsidR="00C2570E" w:rsidRPr="00C2570E">
        <w:rPr>
          <w:szCs w:val="20"/>
        </w:rPr>
        <w:br/>
        <w:t>• основывается на комплексно-тематическом принципе построения образовательного процесса;</w:t>
      </w:r>
      <w:r w:rsidR="00C2570E" w:rsidRPr="00C2570E">
        <w:rPr>
          <w:szCs w:val="20"/>
        </w:rPr>
        <w:b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00C2570E" w:rsidRPr="00C2570E">
        <w:rPr>
          <w:szCs w:val="20"/>
        </w:rPr>
        <w:b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r w:rsidR="00C2570E" w:rsidRPr="00C2570E">
        <w:rPr>
          <w:szCs w:val="20"/>
        </w:rPr>
        <w:br/>
        <w:t>• допускает варьирование образовательного процесса в зависимости от региональных особенностей;</w:t>
      </w:r>
      <w:r w:rsidR="00C2570E" w:rsidRPr="00C2570E">
        <w:rPr>
          <w:szCs w:val="20"/>
        </w:rPr>
        <w:br/>
        <w:t>• строится с учетом соблюдения преемственности между всеми возрастными дошкольными группами и между детским садом и начальной школой. Отличительные особенности программы «От рождения до школы»</w:t>
      </w:r>
    </w:p>
    <w:p w:rsidR="00393E1D" w:rsidRDefault="00393E1D" w:rsidP="00D56180">
      <w:pPr>
        <w:suppressAutoHyphens/>
        <w:jc w:val="center"/>
        <w:rPr>
          <w:szCs w:val="20"/>
        </w:rPr>
      </w:pPr>
    </w:p>
    <w:p w:rsidR="00393E1D" w:rsidRDefault="00393E1D" w:rsidP="00D56180">
      <w:pPr>
        <w:suppressAutoHyphens/>
        <w:jc w:val="center"/>
        <w:rPr>
          <w:szCs w:val="20"/>
        </w:rPr>
      </w:pPr>
    </w:p>
    <w:p w:rsidR="00D56180" w:rsidRDefault="00FB1B09" w:rsidP="00C2570E">
      <w:pPr>
        <w:suppressAutoHyphens/>
        <w:rPr>
          <w:b/>
        </w:rPr>
      </w:pPr>
      <w:r w:rsidRPr="00736C7E">
        <w:rPr>
          <w:b/>
        </w:rPr>
        <w:lastRenderedPageBreak/>
        <w:t xml:space="preserve">Задание </w:t>
      </w:r>
      <w:r w:rsidR="0029758E">
        <w:rPr>
          <w:b/>
        </w:rPr>
        <w:t>7</w:t>
      </w:r>
      <w:r>
        <w:rPr>
          <w:b/>
        </w:rPr>
        <w:t xml:space="preserve">. </w:t>
      </w:r>
      <w:r w:rsidR="00D56180">
        <w:rPr>
          <w:b/>
        </w:rPr>
        <w:t xml:space="preserve">Анализ </w:t>
      </w:r>
      <w:r w:rsidR="00D56180" w:rsidRPr="00736C7E">
        <w:rPr>
          <w:b/>
        </w:rPr>
        <w:t xml:space="preserve">плана </w:t>
      </w:r>
      <w:r w:rsidR="00D56180">
        <w:rPr>
          <w:b/>
        </w:rPr>
        <w:t>образовательной работы воспитателя на день,</w:t>
      </w:r>
      <w:r w:rsidR="00D56180" w:rsidRPr="00736C7E">
        <w:rPr>
          <w:b/>
        </w:rPr>
        <w:t xml:space="preserve"> </w:t>
      </w:r>
      <w:r w:rsidR="00D56180">
        <w:rPr>
          <w:b/>
        </w:rPr>
        <w:t>комплексно-тематического</w:t>
      </w:r>
      <w:r w:rsidR="00D56180" w:rsidRPr="00736C7E">
        <w:rPr>
          <w:b/>
        </w:rPr>
        <w:t xml:space="preserve"> планирования</w:t>
      </w:r>
      <w:r w:rsidR="00D56180">
        <w:rPr>
          <w:b/>
        </w:rPr>
        <w:t>.</w:t>
      </w:r>
    </w:p>
    <w:p w:rsidR="00D56180" w:rsidRDefault="00D56180" w:rsidP="00452A65">
      <w:pPr>
        <w:widowControl w:val="0"/>
        <w:shd w:val="clear" w:color="auto" w:fill="FFFFFF"/>
        <w:suppressAutoHyphens/>
        <w:autoSpaceDE w:val="0"/>
        <w:autoSpaceDN w:val="0"/>
        <w:adjustRightInd w:val="0"/>
        <w:ind w:right="10"/>
        <w:jc w:val="center"/>
        <w:rPr>
          <w:b/>
          <w:u w:val="single"/>
        </w:rPr>
      </w:pPr>
    </w:p>
    <w:p w:rsidR="00D56180" w:rsidRDefault="00D56180" w:rsidP="00FB1B09">
      <w:pPr>
        <w:pStyle w:val="a5"/>
        <w:numPr>
          <w:ilvl w:val="1"/>
          <w:numId w:val="33"/>
        </w:numPr>
        <w:tabs>
          <w:tab w:val="clear" w:pos="1440"/>
          <w:tab w:val="num" w:pos="426"/>
        </w:tabs>
        <w:suppressAutoHyphens/>
        <w:ind w:left="426" w:hanging="426"/>
        <w:jc w:val="both"/>
      </w:pPr>
      <w:r w:rsidRPr="00FB6363">
        <w:t>Познакомьтесь</w:t>
      </w:r>
      <w:r>
        <w:t xml:space="preserve"> с планом </w:t>
      </w:r>
      <w:proofErr w:type="spellStart"/>
      <w:r w:rsidRPr="00E07A79">
        <w:t>воспитательно</w:t>
      </w:r>
      <w:proofErr w:type="spellEnd"/>
      <w:r w:rsidRPr="00E07A79">
        <w:t>-образовательной работы воспитателя на день</w:t>
      </w:r>
      <w:r>
        <w:t xml:space="preserve"> и комплексно-тематическим планом.</w:t>
      </w:r>
    </w:p>
    <w:p w:rsidR="00D56180" w:rsidRPr="00B62648" w:rsidRDefault="00D56180" w:rsidP="00FB1B09">
      <w:pPr>
        <w:pStyle w:val="a5"/>
        <w:numPr>
          <w:ilvl w:val="1"/>
          <w:numId w:val="33"/>
        </w:numPr>
        <w:tabs>
          <w:tab w:val="clear" w:pos="1440"/>
          <w:tab w:val="num" w:pos="426"/>
        </w:tabs>
        <w:suppressAutoHyphens/>
        <w:ind w:left="426" w:hanging="426"/>
        <w:jc w:val="both"/>
      </w:pPr>
      <w:r>
        <w:t>С</w:t>
      </w:r>
      <w:r w:rsidRPr="00B62648">
        <w:t>делайте анализ планирующей документации на соответствие следующим принципам: научности, последовательной взаимосвязи всех видов планов, конкретности (все мероприятия в планах  ориентированы по срокам и исполнителям), равномерности (мероприятия в плане равномерно распределены по периодам, срокам), перспективности и направленности на конечный результат, реальности (достижимости).</w:t>
      </w:r>
    </w:p>
    <w:p w:rsidR="00FB1B09" w:rsidRDefault="00FB1B09" w:rsidP="00FB1B09">
      <w:pPr>
        <w:suppressAutoHyphens/>
        <w:jc w:val="center"/>
        <w:rPr>
          <w:color w:val="000000"/>
          <w:shd w:val="clear" w:color="auto" w:fill="FFFFFF"/>
        </w:rPr>
      </w:pPr>
    </w:p>
    <w:p w:rsidR="0031150A" w:rsidRPr="0031150A" w:rsidRDefault="0031150A" w:rsidP="0031150A">
      <w:pPr>
        <w:widowControl w:val="0"/>
        <w:ind w:firstLine="709"/>
        <w:contextualSpacing/>
        <w:mirrorIndents/>
        <w:jc w:val="center"/>
        <w:rPr>
          <w:rFonts w:eastAsiaTheme="minorHAnsi"/>
          <w:b/>
          <w:color w:val="000000"/>
          <w:shd w:val="clear" w:color="auto" w:fill="FEFEFE"/>
          <w:lang w:eastAsia="en-US"/>
        </w:rPr>
      </w:pPr>
      <w:r w:rsidRPr="0031150A">
        <w:rPr>
          <w:rFonts w:eastAsiaTheme="minorHAnsi"/>
          <w:b/>
          <w:color w:val="000000"/>
          <w:shd w:val="clear" w:color="auto" w:fill="FEFEFE"/>
          <w:lang w:eastAsia="en-US"/>
        </w:rPr>
        <w:t>Анализ</w:t>
      </w:r>
    </w:p>
    <w:p w:rsidR="0031150A" w:rsidRPr="0031150A" w:rsidRDefault="0031150A" w:rsidP="0031150A">
      <w:pPr>
        <w:widowControl w:val="0"/>
        <w:ind w:firstLine="709"/>
        <w:contextualSpacing/>
        <w:mirrorIndents/>
        <w:jc w:val="center"/>
        <w:rPr>
          <w:rFonts w:eastAsiaTheme="minorHAnsi"/>
          <w:b/>
          <w:color w:val="000000"/>
          <w:shd w:val="clear" w:color="auto" w:fill="FEFEFE"/>
          <w:lang w:eastAsia="en-US"/>
        </w:rPr>
      </w:pPr>
      <w:r w:rsidRPr="0031150A">
        <w:rPr>
          <w:rFonts w:eastAsiaTheme="minorHAnsi"/>
          <w:b/>
          <w:color w:val="000000"/>
          <w:shd w:val="clear" w:color="auto" w:fill="FEFEFE"/>
          <w:lang w:eastAsia="en-US"/>
        </w:rPr>
        <w:t xml:space="preserve"> календарно – тематического плана воспитателя ДОУ</w:t>
      </w:r>
    </w:p>
    <w:p w:rsidR="0031150A" w:rsidRPr="0031150A" w:rsidRDefault="0031150A" w:rsidP="0031150A">
      <w:pPr>
        <w:widowControl w:val="0"/>
        <w:ind w:firstLine="709"/>
        <w:contextualSpacing/>
        <w:mirrorIndents/>
        <w:jc w:val="center"/>
        <w:rPr>
          <w:rFonts w:eastAsiaTheme="minorHAnsi"/>
          <w:b/>
          <w:color w:val="000000"/>
          <w:shd w:val="clear" w:color="auto" w:fill="FEFEFE"/>
          <w:lang w:eastAsia="en-US"/>
        </w:rPr>
      </w:pPr>
    </w:p>
    <w:tbl>
      <w:tblPr>
        <w:tblStyle w:val="12"/>
        <w:tblW w:w="0" w:type="auto"/>
        <w:tblLook w:val="04A0" w:firstRow="1" w:lastRow="0" w:firstColumn="1" w:lastColumn="0" w:noHBand="0" w:noVBand="1"/>
      </w:tblPr>
      <w:tblGrid>
        <w:gridCol w:w="648"/>
        <w:gridCol w:w="3008"/>
        <w:gridCol w:w="6198"/>
      </w:tblGrid>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r w:rsidRPr="0031150A">
              <w:rPr>
                <w:rFonts w:eastAsia="Calibri"/>
                <w:color w:val="000000"/>
                <w:shd w:val="clear" w:color="auto" w:fill="FEFEFE"/>
                <w:lang w:eastAsia="en-US"/>
              </w:rPr>
              <w:t xml:space="preserve">№ </w:t>
            </w:r>
            <w:proofErr w:type="spellStart"/>
            <w:r w:rsidRPr="0031150A">
              <w:rPr>
                <w:rFonts w:eastAsia="Calibri"/>
                <w:color w:val="000000"/>
                <w:shd w:val="clear" w:color="auto" w:fill="FEFEFE"/>
                <w:lang w:eastAsia="en-US"/>
              </w:rPr>
              <w:t>п.п</w:t>
            </w:r>
            <w:proofErr w:type="spellEnd"/>
            <w:r w:rsidRPr="0031150A">
              <w:rPr>
                <w:rFonts w:eastAsia="Calibri"/>
                <w:color w:val="000000"/>
                <w:shd w:val="clear" w:color="auto" w:fill="FEFEFE"/>
                <w:lang w:eastAsia="en-US"/>
              </w:rPr>
              <w:t>.</w:t>
            </w:r>
          </w:p>
        </w:tc>
        <w:tc>
          <w:tcPr>
            <w:tcW w:w="3138" w:type="dxa"/>
          </w:tcPr>
          <w:p w:rsidR="0031150A" w:rsidRPr="0031150A" w:rsidRDefault="0031150A" w:rsidP="0031150A">
            <w:pPr>
              <w:jc w:val="center"/>
              <w:rPr>
                <w:rFonts w:eastAsia="Calibri"/>
                <w:color w:val="000000"/>
                <w:shd w:val="clear" w:color="auto" w:fill="FEFEFE"/>
                <w:lang w:eastAsia="en-US"/>
              </w:rPr>
            </w:pPr>
            <w:r w:rsidRPr="0031150A">
              <w:rPr>
                <w:rFonts w:eastAsia="Calibri"/>
                <w:color w:val="000000"/>
                <w:shd w:val="clear" w:color="auto" w:fill="FEFEFE"/>
                <w:lang w:eastAsia="en-US"/>
              </w:rPr>
              <w:t>Параметры анализа</w:t>
            </w:r>
          </w:p>
        </w:tc>
        <w:tc>
          <w:tcPr>
            <w:tcW w:w="6804" w:type="dxa"/>
          </w:tcPr>
          <w:p w:rsidR="0031150A" w:rsidRPr="0031150A" w:rsidRDefault="0031150A" w:rsidP="0031150A">
            <w:pPr>
              <w:jc w:val="center"/>
              <w:rPr>
                <w:rFonts w:eastAsia="Calibri"/>
                <w:color w:val="000000"/>
                <w:shd w:val="clear" w:color="auto" w:fill="FEFEFE"/>
                <w:lang w:eastAsia="en-US"/>
              </w:rPr>
            </w:pPr>
            <w:r w:rsidRPr="0031150A">
              <w:rPr>
                <w:rFonts w:eastAsia="Calibri"/>
                <w:color w:val="000000"/>
                <w:shd w:val="clear" w:color="auto" w:fill="FEFEFE"/>
                <w:lang w:eastAsia="en-US"/>
              </w:rPr>
              <w:t xml:space="preserve">Содержание </w:t>
            </w:r>
          </w:p>
        </w:tc>
      </w:tr>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p>
        </w:tc>
        <w:tc>
          <w:tcPr>
            <w:tcW w:w="3138" w:type="dxa"/>
          </w:tcPr>
          <w:p w:rsidR="0031150A" w:rsidRPr="0031150A" w:rsidRDefault="0031150A" w:rsidP="0031150A">
            <w:pPr>
              <w:jc w:val="both"/>
              <w:rPr>
                <w:rFonts w:eastAsia="Calibri"/>
                <w:color w:val="000000"/>
                <w:shd w:val="clear" w:color="auto" w:fill="FEFEFE"/>
                <w:lang w:eastAsia="en-US"/>
              </w:rPr>
            </w:pPr>
            <w:r w:rsidRPr="0031150A">
              <w:rPr>
                <w:rFonts w:eastAsia="Calibri"/>
                <w:lang w:eastAsia="en-US"/>
              </w:rPr>
              <w:t>Возрастная группа</w:t>
            </w:r>
          </w:p>
        </w:tc>
        <w:tc>
          <w:tcPr>
            <w:tcW w:w="6804" w:type="dxa"/>
          </w:tcPr>
          <w:p w:rsidR="0031150A" w:rsidRPr="0031150A" w:rsidRDefault="0049132A" w:rsidP="0031150A">
            <w:pPr>
              <w:rPr>
                <w:rFonts w:eastAsia="Calibri"/>
                <w:color w:val="000000"/>
                <w:shd w:val="clear" w:color="auto" w:fill="FEFEFE"/>
                <w:lang w:eastAsia="en-US"/>
              </w:rPr>
            </w:pPr>
            <w:r>
              <w:rPr>
                <w:rFonts w:eastAsia="Calibri"/>
                <w:color w:val="000000"/>
                <w:shd w:val="clear" w:color="auto" w:fill="FEFEFE"/>
                <w:lang w:eastAsia="en-US"/>
              </w:rPr>
              <w:t>Младшая «</w:t>
            </w:r>
            <w:proofErr w:type="spellStart"/>
            <w:r>
              <w:rPr>
                <w:rFonts w:eastAsia="Calibri"/>
                <w:color w:val="000000"/>
                <w:shd w:val="clear" w:color="auto" w:fill="FEFEFE"/>
                <w:lang w:eastAsia="en-US"/>
              </w:rPr>
              <w:t>Чибичек</w:t>
            </w:r>
            <w:proofErr w:type="spellEnd"/>
            <w:r w:rsidR="0031150A" w:rsidRPr="0031150A">
              <w:rPr>
                <w:rFonts w:eastAsia="Calibri"/>
                <w:color w:val="000000"/>
                <w:shd w:val="clear" w:color="auto" w:fill="FEFEFE"/>
                <w:lang w:eastAsia="en-US"/>
              </w:rPr>
              <w:t>»</w:t>
            </w:r>
          </w:p>
        </w:tc>
      </w:tr>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p>
        </w:tc>
        <w:tc>
          <w:tcPr>
            <w:tcW w:w="3138" w:type="dxa"/>
          </w:tcPr>
          <w:p w:rsidR="0031150A" w:rsidRPr="0031150A" w:rsidRDefault="0031150A" w:rsidP="0031150A">
            <w:pPr>
              <w:jc w:val="both"/>
              <w:rPr>
                <w:rFonts w:eastAsia="Calibri"/>
                <w:color w:val="000000"/>
                <w:shd w:val="clear" w:color="auto" w:fill="FEFEFE"/>
                <w:lang w:eastAsia="en-US"/>
              </w:rPr>
            </w:pPr>
            <w:r w:rsidRPr="0031150A">
              <w:rPr>
                <w:rFonts w:eastAsia="Calibri"/>
                <w:lang w:eastAsia="en-US"/>
              </w:rPr>
              <w:t>Вид и форма плана</w:t>
            </w:r>
          </w:p>
        </w:tc>
        <w:tc>
          <w:tcPr>
            <w:tcW w:w="6804" w:type="dxa"/>
          </w:tcPr>
          <w:p w:rsidR="0031150A" w:rsidRPr="0031150A" w:rsidRDefault="0031150A" w:rsidP="0031150A">
            <w:pPr>
              <w:tabs>
                <w:tab w:val="left" w:pos="502"/>
                <w:tab w:val="left" w:pos="854"/>
              </w:tabs>
              <w:rPr>
                <w:rFonts w:eastAsia="Calibri"/>
                <w:color w:val="000000"/>
                <w:shd w:val="clear" w:color="auto" w:fill="FEFEFE"/>
                <w:lang w:eastAsia="en-US"/>
              </w:rPr>
            </w:pPr>
            <w:r w:rsidRPr="0031150A">
              <w:rPr>
                <w:rFonts w:eastAsia="Calibri"/>
                <w:color w:val="000000"/>
                <w:shd w:val="clear" w:color="auto" w:fill="FEFEFE"/>
                <w:lang w:eastAsia="en-US"/>
              </w:rPr>
              <w:t>Календарно-тематический план</w:t>
            </w:r>
          </w:p>
        </w:tc>
      </w:tr>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p>
        </w:tc>
        <w:tc>
          <w:tcPr>
            <w:tcW w:w="3138" w:type="dxa"/>
          </w:tcPr>
          <w:p w:rsidR="0031150A" w:rsidRPr="0031150A" w:rsidRDefault="0031150A" w:rsidP="0031150A">
            <w:pPr>
              <w:jc w:val="both"/>
              <w:rPr>
                <w:rFonts w:eastAsia="Calibri"/>
                <w:color w:val="000000"/>
                <w:shd w:val="clear" w:color="auto" w:fill="FEFEFE"/>
                <w:lang w:eastAsia="en-US"/>
              </w:rPr>
            </w:pPr>
            <w:r w:rsidRPr="0031150A">
              <w:rPr>
                <w:rFonts w:eastAsia="Calibri"/>
                <w:lang w:eastAsia="en-US"/>
              </w:rPr>
              <w:t>Соблюдение принципа комплексно - тематического планирования</w:t>
            </w:r>
          </w:p>
        </w:tc>
        <w:tc>
          <w:tcPr>
            <w:tcW w:w="6804" w:type="dxa"/>
          </w:tcPr>
          <w:p w:rsidR="0031150A" w:rsidRPr="0031150A" w:rsidRDefault="0031150A" w:rsidP="0031150A">
            <w:pPr>
              <w:rPr>
                <w:rFonts w:eastAsia="Calibri"/>
                <w:lang w:eastAsia="en-US"/>
              </w:rPr>
            </w:pPr>
            <w:r w:rsidRPr="0031150A">
              <w:rPr>
                <w:rFonts w:eastAsia="Calibri"/>
                <w:lang w:eastAsia="en-US"/>
              </w:rPr>
              <w:t>Принцип комплексного тематического планирования в данной возрастной группе соблюден.</w:t>
            </w:r>
          </w:p>
        </w:tc>
      </w:tr>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p>
        </w:tc>
        <w:tc>
          <w:tcPr>
            <w:tcW w:w="3138" w:type="dxa"/>
          </w:tcPr>
          <w:p w:rsidR="0031150A" w:rsidRPr="0031150A" w:rsidRDefault="0031150A" w:rsidP="0031150A">
            <w:pPr>
              <w:jc w:val="both"/>
              <w:rPr>
                <w:rFonts w:eastAsia="Calibri"/>
                <w:lang w:eastAsia="en-US"/>
              </w:rPr>
            </w:pPr>
            <w:r w:rsidRPr="0031150A">
              <w:rPr>
                <w:rFonts w:eastAsia="Calibri"/>
                <w:lang w:eastAsia="en-US"/>
              </w:rPr>
              <w:t xml:space="preserve">-Структура календарного плана воспитателя; </w:t>
            </w:r>
          </w:p>
          <w:p w:rsidR="0031150A" w:rsidRPr="0031150A" w:rsidRDefault="0031150A" w:rsidP="0031150A">
            <w:pPr>
              <w:jc w:val="both"/>
              <w:rPr>
                <w:rFonts w:eastAsia="Calibri"/>
                <w:color w:val="000000"/>
                <w:shd w:val="clear" w:color="auto" w:fill="FEFEFE"/>
                <w:lang w:eastAsia="en-US"/>
              </w:rPr>
            </w:pPr>
            <w:r w:rsidRPr="0031150A">
              <w:rPr>
                <w:rFonts w:eastAsia="Calibri"/>
                <w:lang w:eastAsia="en-US"/>
              </w:rPr>
              <w:t>-соответствие содержания работы запланированной с детьми, с основными образовательными областями Образовательной программы ДОО</w:t>
            </w:r>
          </w:p>
        </w:tc>
        <w:tc>
          <w:tcPr>
            <w:tcW w:w="6804" w:type="dxa"/>
          </w:tcPr>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-планирование утреннего отрезка времени;</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-планирование образовательной деятельности;</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-планирование утренней и вечерней прогулок;</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 xml:space="preserve">-планирование второй половины дня; </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-работа с семьей.</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Непосредственно образовательная деятельность.</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Режимные процессы.</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Индивидуальная работа  с детьми.</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Работа с родителями.</w:t>
            </w:r>
          </w:p>
          <w:p w:rsidR="0031150A" w:rsidRPr="0031150A" w:rsidRDefault="0031150A" w:rsidP="0031150A">
            <w:pPr>
              <w:rPr>
                <w:rFonts w:eastAsia="Calibri"/>
                <w:color w:val="000000"/>
                <w:shd w:val="clear" w:color="auto" w:fill="FEFEFE"/>
                <w:lang w:eastAsia="en-US"/>
              </w:rPr>
            </w:pPr>
            <w:r w:rsidRPr="0031150A">
              <w:rPr>
                <w:rFonts w:eastAsia="Calibri"/>
                <w:color w:val="000000"/>
                <w:shd w:val="clear" w:color="auto" w:fill="FEFEFE"/>
                <w:lang w:eastAsia="en-US"/>
              </w:rPr>
              <w:t>Создание развивающей предметно-пространственной среды.</w:t>
            </w:r>
          </w:p>
        </w:tc>
      </w:tr>
      <w:tr w:rsidR="0031150A" w:rsidRPr="0031150A" w:rsidTr="00E35F35">
        <w:tc>
          <w:tcPr>
            <w:tcW w:w="656" w:type="dxa"/>
          </w:tcPr>
          <w:p w:rsidR="0031150A" w:rsidRPr="0031150A" w:rsidRDefault="0031150A" w:rsidP="0031150A">
            <w:pPr>
              <w:jc w:val="center"/>
              <w:rPr>
                <w:rFonts w:eastAsia="Calibri"/>
                <w:color w:val="000000"/>
                <w:shd w:val="clear" w:color="auto" w:fill="FEFEFE"/>
                <w:lang w:eastAsia="en-US"/>
              </w:rPr>
            </w:pPr>
          </w:p>
        </w:tc>
        <w:tc>
          <w:tcPr>
            <w:tcW w:w="3138" w:type="dxa"/>
          </w:tcPr>
          <w:p w:rsidR="0031150A" w:rsidRPr="0031150A" w:rsidRDefault="0031150A" w:rsidP="0031150A">
            <w:pPr>
              <w:jc w:val="both"/>
              <w:rPr>
                <w:rFonts w:eastAsia="Calibri"/>
                <w:color w:val="000000"/>
                <w:shd w:val="clear" w:color="auto" w:fill="FEFEFE"/>
                <w:lang w:eastAsia="en-US"/>
              </w:rPr>
            </w:pPr>
            <w:r w:rsidRPr="0031150A">
              <w:rPr>
                <w:rFonts w:eastAsia="Calibri"/>
                <w:lang w:eastAsia="en-US"/>
              </w:rPr>
              <w:t>В чем  именно это соответствие?</w:t>
            </w:r>
          </w:p>
        </w:tc>
        <w:tc>
          <w:tcPr>
            <w:tcW w:w="6804" w:type="dxa"/>
          </w:tcPr>
          <w:p w:rsidR="0031150A" w:rsidRPr="0031150A" w:rsidRDefault="0031150A" w:rsidP="0031150A">
            <w:pPr>
              <w:tabs>
                <w:tab w:val="left" w:pos="502"/>
              </w:tabs>
              <w:rPr>
                <w:rFonts w:eastAsia="Calibri"/>
                <w:color w:val="000000"/>
                <w:shd w:val="clear" w:color="auto" w:fill="FEFEFE"/>
                <w:lang w:eastAsia="en-US"/>
              </w:rPr>
            </w:pPr>
            <w:r w:rsidRPr="0031150A">
              <w:rPr>
                <w:rFonts w:eastAsia="Calibri"/>
                <w:color w:val="000000"/>
                <w:shd w:val="clear" w:color="auto" w:fill="FEFEFE"/>
                <w:lang w:eastAsia="en-US"/>
              </w:rPr>
              <w:t>Вся деятельность детей идет четко по распорядку дня.</w:t>
            </w:r>
          </w:p>
        </w:tc>
      </w:tr>
    </w:tbl>
    <w:p w:rsidR="0031150A" w:rsidRPr="0031150A" w:rsidRDefault="0031150A" w:rsidP="0031150A">
      <w:pPr>
        <w:widowControl w:val="0"/>
        <w:ind w:firstLine="709"/>
        <w:contextualSpacing/>
        <w:mirrorIndents/>
        <w:jc w:val="both"/>
        <w:rPr>
          <w:rFonts w:eastAsiaTheme="minorHAnsi"/>
          <w:b/>
          <w:lang w:eastAsia="en-US"/>
        </w:rPr>
      </w:pPr>
      <w:r w:rsidRPr="0031150A">
        <w:rPr>
          <w:rFonts w:eastAsiaTheme="minorHAnsi"/>
          <w:lang w:eastAsia="en-US"/>
        </w:rPr>
        <w:t>Выводы: календарно-тематическое планирование в младшей группе соблюдено по принципам комплексного тематического планирования, выделена структура плана воспитателя, соответствие запланированной работы с детьми.</w:t>
      </w:r>
    </w:p>
    <w:p w:rsidR="00C2570E" w:rsidRPr="0031150A" w:rsidRDefault="00C2570E" w:rsidP="00FB1B09">
      <w:pPr>
        <w:suppressAutoHyphens/>
        <w:jc w:val="center"/>
        <w:rPr>
          <w:color w:val="000000"/>
          <w:shd w:val="clear" w:color="auto" w:fill="FFFFFF"/>
        </w:rPr>
      </w:pPr>
    </w:p>
    <w:p w:rsidR="00C2570E" w:rsidRDefault="00C2570E" w:rsidP="00FB1B09">
      <w:pPr>
        <w:suppressAutoHyphens/>
        <w:jc w:val="center"/>
        <w:rPr>
          <w:color w:val="000000"/>
          <w:shd w:val="clear" w:color="auto" w:fill="FFFFFF"/>
        </w:rPr>
      </w:pPr>
    </w:p>
    <w:p w:rsidR="00C2570E" w:rsidRDefault="00C2570E" w:rsidP="00FB1B09">
      <w:pPr>
        <w:suppressAutoHyphens/>
        <w:jc w:val="center"/>
        <w:rPr>
          <w:color w:val="000000"/>
          <w:shd w:val="clear" w:color="auto" w:fill="FFFFFF"/>
        </w:rPr>
      </w:pPr>
    </w:p>
    <w:p w:rsidR="00FB1B09" w:rsidRPr="00FB1B09" w:rsidRDefault="00FB1B09" w:rsidP="005349F8">
      <w:pPr>
        <w:suppressAutoHyphens/>
        <w:rPr>
          <w:b/>
        </w:rPr>
      </w:pPr>
      <w:r w:rsidRPr="00B62648">
        <w:rPr>
          <w:b/>
        </w:rPr>
        <w:t xml:space="preserve">Задание </w:t>
      </w:r>
      <w:r>
        <w:rPr>
          <w:b/>
        </w:rPr>
        <w:t xml:space="preserve"> </w:t>
      </w:r>
      <w:r w:rsidR="0029758E">
        <w:rPr>
          <w:b/>
        </w:rPr>
        <w:t>8</w:t>
      </w:r>
      <w:r>
        <w:rPr>
          <w:b/>
        </w:rPr>
        <w:t xml:space="preserve">. </w:t>
      </w:r>
      <w:r w:rsidRPr="00B62648">
        <w:rPr>
          <w:b/>
          <w:color w:val="000000"/>
        </w:rPr>
        <w:t>Разработка плана образовательной работы</w:t>
      </w:r>
      <w:r>
        <w:rPr>
          <w:b/>
          <w:color w:val="000000"/>
        </w:rPr>
        <w:t xml:space="preserve"> на день</w:t>
      </w:r>
      <w:r w:rsidRPr="00B62648">
        <w:rPr>
          <w:b/>
          <w:color w:val="000000"/>
        </w:rPr>
        <w:t xml:space="preserve"> с учетом особенностей возраста и отдельных воспитанников </w:t>
      </w:r>
      <w:r>
        <w:rPr>
          <w:b/>
          <w:color w:val="000000"/>
        </w:rPr>
        <w:t xml:space="preserve"> </w:t>
      </w:r>
    </w:p>
    <w:p w:rsidR="00FB1B09" w:rsidRPr="00B62648" w:rsidRDefault="00FB1B09" w:rsidP="00FB1B09">
      <w:pPr>
        <w:suppressAutoHyphens/>
        <w:ind w:left="360"/>
        <w:jc w:val="center"/>
        <w:rPr>
          <w:b/>
          <w:color w:val="000000"/>
        </w:rPr>
      </w:pPr>
    </w:p>
    <w:p w:rsidR="00FB1B09" w:rsidRPr="00A14319" w:rsidRDefault="00FB1B09" w:rsidP="00FB1B09">
      <w:pPr>
        <w:pStyle w:val="a5"/>
        <w:numPr>
          <w:ilvl w:val="0"/>
          <w:numId w:val="39"/>
        </w:numPr>
        <w:shd w:val="clear" w:color="auto" w:fill="FFFFFF"/>
        <w:spacing w:before="5"/>
        <w:ind w:left="426" w:hanging="426"/>
        <w:jc w:val="both"/>
        <w:rPr>
          <w:color w:val="000000"/>
          <w:spacing w:val="3"/>
        </w:rPr>
      </w:pPr>
      <w:r>
        <w:rPr>
          <w:color w:val="000000"/>
          <w:spacing w:val="3"/>
        </w:rPr>
        <w:t xml:space="preserve">Разработайте план </w:t>
      </w:r>
      <w:r w:rsidRPr="00D77082">
        <w:rPr>
          <w:color w:val="000000"/>
          <w:spacing w:val="3"/>
        </w:rPr>
        <w:t>образовательной работы на день с учетом особенностей возраста и отдельных воспитанников.</w:t>
      </w:r>
    </w:p>
    <w:p w:rsidR="00FB1B09" w:rsidRDefault="00FB1B09" w:rsidP="00FB1B09">
      <w:pPr>
        <w:pStyle w:val="a5"/>
        <w:numPr>
          <w:ilvl w:val="0"/>
          <w:numId w:val="39"/>
        </w:numPr>
        <w:shd w:val="clear" w:color="auto" w:fill="FFFFFF"/>
        <w:spacing w:before="5"/>
        <w:ind w:left="426" w:hanging="426"/>
        <w:jc w:val="both"/>
        <w:rPr>
          <w:color w:val="000000"/>
          <w:spacing w:val="3"/>
        </w:rPr>
      </w:pPr>
      <w:r w:rsidRPr="00A14319">
        <w:rPr>
          <w:color w:val="000000"/>
          <w:spacing w:val="3"/>
        </w:rPr>
        <w:t xml:space="preserve">Разработайте </w:t>
      </w:r>
      <w:r w:rsidRPr="00FB1C8E">
        <w:rPr>
          <w:color w:val="000000"/>
          <w:spacing w:val="3"/>
        </w:rPr>
        <w:t xml:space="preserve">учебно-методические материалы </w:t>
      </w:r>
      <w:r>
        <w:rPr>
          <w:color w:val="000000"/>
          <w:spacing w:val="3"/>
        </w:rPr>
        <w:t xml:space="preserve">для реализации </w:t>
      </w:r>
      <w:r w:rsidRPr="00FB1C8E">
        <w:t xml:space="preserve"> </w:t>
      </w:r>
      <w:r w:rsidRPr="00FB1C8E">
        <w:rPr>
          <w:color w:val="000000"/>
          <w:spacing w:val="3"/>
        </w:rPr>
        <w:t xml:space="preserve">плана </w:t>
      </w:r>
      <w:proofErr w:type="spellStart"/>
      <w:r w:rsidRPr="00FB1C8E">
        <w:rPr>
          <w:color w:val="000000"/>
          <w:spacing w:val="3"/>
        </w:rPr>
        <w:t>воспитательно</w:t>
      </w:r>
      <w:proofErr w:type="spellEnd"/>
      <w:r w:rsidRPr="00FB1C8E">
        <w:rPr>
          <w:color w:val="000000"/>
          <w:spacing w:val="3"/>
        </w:rPr>
        <w:t>-образовательной работы на день с учетом особенностей возр</w:t>
      </w:r>
      <w:r>
        <w:rPr>
          <w:color w:val="000000"/>
          <w:spacing w:val="3"/>
        </w:rPr>
        <w:t>аста и отдельных воспитанников</w:t>
      </w:r>
      <w:r w:rsidRPr="00A14319">
        <w:rPr>
          <w:color w:val="000000"/>
          <w:spacing w:val="3"/>
        </w:rPr>
        <w:t>.</w:t>
      </w:r>
    </w:p>
    <w:p w:rsidR="00FB1B09" w:rsidRPr="007E3D78" w:rsidRDefault="007E3D78" w:rsidP="007E3D78">
      <w:pPr>
        <w:suppressAutoHyphens/>
        <w:ind w:left="360"/>
        <w:rPr>
          <w:color w:val="000000"/>
        </w:rPr>
      </w:pPr>
      <w:r w:rsidRPr="007E3D78">
        <w:rPr>
          <w:bCs/>
          <w:color w:val="000000"/>
        </w:rPr>
        <w:t>Планирование</w:t>
      </w:r>
      <w:r>
        <w:rPr>
          <w:color w:val="000000"/>
        </w:rPr>
        <w:t> воспитательно-</w:t>
      </w:r>
      <w:r w:rsidRPr="007E3D78">
        <w:rPr>
          <w:bCs/>
          <w:color w:val="000000"/>
        </w:rPr>
        <w:t>образовательной</w:t>
      </w:r>
      <w:r w:rsidRPr="007E3D78">
        <w:rPr>
          <w:color w:val="000000"/>
        </w:rPr>
        <w:t> </w:t>
      </w:r>
      <w:r w:rsidRPr="007E3D78">
        <w:rPr>
          <w:bCs/>
          <w:color w:val="000000"/>
        </w:rPr>
        <w:t>деятельности</w:t>
      </w:r>
      <w:r w:rsidRPr="007E3D78">
        <w:rPr>
          <w:color w:val="000000"/>
        </w:rPr>
        <w:t> </w:t>
      </w:r>
      <w:r w:rsidRPr="007E3D78">
        <w:rPr>
          <w:bCs/>
          <w:color w:val="000000"/>
        </w:rPr>
        <w:t>на</w:t>
      </w:r>
      <w:r w:rsidRPr="007E3D78">
        <w:rPr>
          <w:color w:val="000000"/>
        </w:rPr>
        <w:t> каждый </w:t>
      </w:r>
      <w:r w:rsidRPr="007E3D78">
        <w:rPr>
          <w:bCs/>
          <w:color w:val="000000"/>
        </w:rPr>
        <w:t>день</w:t>
      </w:r>
      <w:r w:rsidRPr="007E3D78">
        <w:rPr>
          <w:color w:val="000000"/>
        </w:rPr>
        <w:t>. </w:t>
      </w:r>
      <w:r w:rsidRPr="007E3D78">
        <w:rPr>
          <w:bCs/>
          <w:color w:val="000000"/>
        </w:rPr>
        <w:t>Особенности</w:t>
      </w:r>
      <w:r w:rsidRPr="007E3D78">
        <w:rPr>
          <w:color w:val="000000"/>
        </w:rPr>
        <w:t> </w:t>
      </w:r>
      <w:r w:rsidRPr="007E3D78">
        <w:rPr>
          <w:bCs/>
          <w:color w:val="000000"/>
        </w:rPr>
        <w:t>планирования</w:t>
      </w:r>
      <w:r w:rsidRPr="007E3D78">
        <w:rPr>
          <w:color w:val="000000"/>
        </w:rPr>
        <w:t> </w:t>
      </w:r>
      <w:r w:rsidRPr="007E3D78">
        <w:rPr>
          <w:bCs/>
          <w:color w:val="000000"/>
        </w:rPr>
        <w:t>работы</w:t>
      </w:r>
      <w:r w:rsidRPr="007E3D78">
        <w:rPr>
          <w:color w:val="000000"/>
        </w:rPr>
        <w:t> </w:t>
      </w:r>
      <w:r w:rsidRPr="007E3D78">
        <w:rPr>
          <w:bCs/>
          <w:color w:val="000000"/>
        </w:rPr>
        <w:t>с</w:t>
      </w:r>
      <w:r w:rsidRPr="007E3D78">
        <w:rPr>
          <w:color w:val="000000"/>
        </w:rPr>
        <w:t> </w:t>
      </w:r>
      <w:r w:rsidRPr="007E3D78">
        <w:rPr>
          <w:bCs/>
          <w:color w:val="000000"/>
        </w:rPr>
        <w:t>учетом</w:t>
      </w:r>
      <w:r w:rsidRPr="007E3D78">
        <w:rPr>
          <w:color w:val="000000"/>
        </w:rPr>
        <w:t> ФГТ. </w:t>
      </w:r>
      <w:r w:rsidRPr="007E3D78">
        <w:rPr>
          <w:bCs/>
          <w:color w:val="000000"/>
        </w:rPr>
        <w:t>Планирование</w:t>
      </w:r>
      <w:r w:rsidRPr="007E3D78">
        <w:rPr>
          <w:color w:val="000000"/>
        </w:rPr>
        <w:t> воспитательно-</w:t>
      </w:r>
      <w:r w:rsidRPr="007E3D78">
        <w:rPr>
          <w:bCs/>
          <w:color w:val="000000"/>
        </w:rPr>
        <w:t>образовательной</w:t>
      </w:r>
      <w:r w:rsidRPr="007E3D78">
        <w:rPr>
          <w:color w:val="000000"/>
        </w:rPr>
        <w:t> </w:t>
      </w:r>
      <w:r w:rsidRPr="007E3D78">
        <w:rPr>
          <w:bCs/>
          <w:color w:val="000000"/>
        </w:rPr>
        <w:t>работы</w:t>
      </w:r>
      <w:r w:rsidRPr="007E3D78">
        <w:rPr>
          <w:color w:val="000000"/>
        </w:rPr>
        <w:t xml:space="preserve"> в дошкольном </w:t>
      </w:r>
      <w:r w:rsidRPr="007E3D78">
        <w:rPr>
          <w:color w:val="000000"/>
        </w:rPr>
        <w:lastRenderedPageBreak/>
        <w:t>учреждении - одна из главных функций управления процессом реализации основной </w:t>
      </w:r>
      <w:r w:rsidRPr="007E3D78">
        <w:rPr>
          <w:bCs/>
          <w:color w:val="000000"/>
        </w:rPr>
        <w:t>образовательной</w:t>
      </w:r>
      <w:r w:rsidRPr="007E3D78">
        <w:rPr>
          <w:color w:val="000000"/>
        </w:rPr>
        <w:t> </w:t>
      </w:r>
      <w:r w:rsidRPr="007E3D78">
        <w:rPr>
          <w:bCs/>
          <w:color w:val="000000"/>
        </w:rPr>
        <w:t>программы</w:t>
      </w:r>
      <w:r w:rsidRPr="007E3D78">
        <w:rPr>
          <w:color w:val="000000"/>
        </w:rPr>
        <w:t> - отражает различные формы организации </w:t>
      </w:r>
      <w:r w:rsidRPr="007E3D78">
        <w:rPr>
          <w:bCs/>
          <w:color w:val="000000"/>
        </w:rPr>
        <w:t>деятельности</w:t>
      </w:r>
      <w:r>
        <w:rPr>
          <w:color w:val="000000"/>
        </w:rPr>
        <w:t> взрослых и детей. </w:t>
      </w:r>
      <w:r w:rsidRPr="007E3D78">
        <w:rPr>
          <w:bCs/>
          <w:color w:val="000000"/>
        </w:rPr>
        <w:t>План</w:t>
      </w:r>
      <w:r>
        <w:rPr>
          <w:color w:val="000000"/>
        </w:rPr>
        <w:t> </w:t>
      </w:r>
      <w:proofErr w:type="spellStart"/>
      <w:r>
        <w:rPr>
          <w:color w:val="000000"/>
        </w:rPr>
        <w:t>воспитательно</w:t>
      </w:r>
      <w:proofErr w:type="spellEnd"/>
      <w:r>
        <w:rPr>
          <w:color w:val="000000"/>
        </w:rPr>
        <w:t xml:space="preserve"> </w:t>
      </w:r>
      <w:r w:rsidRPr="007E3D78">
        <w:rPr>
          <w:bCs/>
          <w:color w:val="000000"/>
        </w:rPr>
        <w:t>образовательной</w:t>
      </w:r>
      <w:r w:rsidRPr="007E3D78">
        <w:rPr>
          <w:color w:val="000000"/>
        </w:rPr>
        <w:t> </w:t>
      </w:r>
      <w:r w:rsidRPr="007E3D78">
        <w:rPr>
          <w:bCs/>
          <w:color w:val="000000"/>
        </w:rPr>
        <w:t>работы</w:t>
      </w:r>
      <w:r w:rsidRPr="007E3D78">
        <w:rPr>
          <w:color w:val="000000"/>
        </w:rPr>
        <w:t> с детьми - документ, по которому работают два сменных воспитателя. </w:t>
      </w:r>
      <w:r w:rsidRPr="007E3D78">
        <w:rPr>
          <w:bCs/>
          <w:color w:val="000000"/>
        </w:rPr>
        <w:t>План</w:t>
      </w:r>
      <w:r w:rsidRPr="007E3D78">
        <w:rPr>
          <w:color w:val="000000"/>
        </w:rPr>
        <w:t> может корректироваться и уточняться в процессе его реализации.</w:t>
      </w:r>
    </w:p>
    <w:p w:rsidR="0031150A" w:rsidRPr="007E3D78" w:rsidRDefault="007E3D78" w:rsidP="007E3D78">
      <w:pPr>
        <w:suppressAutoHyphens/>
        <w:ind w:left="360"/>
        <w:rPr>
          <w:color w:val="000000"/>
        </w:rPr>
      </w:pPr>
      <w:r w:rsidRPr="007E3D78">
        <w:rPr>
          <w:bCs/>
          <w:color w:val="000000"/>
        </w:rPr>
        <w:t>Планирование</w:t>
      </w:r>
      <w:r w:rsidRPr="007E3D78">
        <w:rPr>
          <w:color w:val="000000"/>
        </w:rPr>
        <w:t> </w:t>
      </w:r>
      <w:r w:rsidRPr="007E3D78">
        <w:rPr>
          <w:bCs/>
          <w:color w:val="000000"/>
        </w:rPr>
        <w:t>образовательного</w:t>
      </w:r>
      <w:r w:rsidRPr="007E3D78">
        <w:rPr>
          <w:color w:val="000000"/>
        </w:rPr>
        <w:t> процесса в ДОУ </w:t>
      </w:r>
      <w:r w:rsidRPr="007E3D78">
        <w:rPr>
          <w:bCs/>
          <w:color w:val="000000"/>
        </w:rPr>
        <w:t>с</w:t>
      </w:r>
      <w:r w:rsidRPr="007E3D78">
        <w:rPr>
          <w:color w:val="000000"/>
        </w:rPr>
        <w:t> </w:t>
      </w:r>
      <w:r w:rsidRPr="007E3D78">
        <w:rPr>
          <w:bCs/>
          <w:color w:val="000000"/>
        </w:rPr>
        <w:t>учетом</w:t>
      </w:r>
      <w:r w:rsidRPr="007E3D78">
        <w:rPr>
          <w:color w:val="000000"/>
        </w:rPr>
        <w:t> </w:t>
      </w:r>
      <w:r w:rsidRPr="007E3D78">
        <w:rPr>
          <w:bCs/>
          <w:color w:val="000000"/>
        </w:rPr>
        <w:t>особенностей</w:t>
      </w:r>
      <w:r w:rsidRPr="007E3D78">
        <w:rPr>
          <w:color w:val="000000"/>
        </w:rPr>
        <w:t> </w:t>
      </w:r>
      <w:r w:rsidRPr="007E3D78">
        <w:rPr>
          <w:bCs/>
          <w:color w:val="000000"/>
        </w:rPr>
        <w:t>возраста</w:t>
      </w:r>
      <w:r w:rsidRPr="007E3D78">
        <w:rPr>
          <w:color w:val="000000"/>
        </w:rPr>
        <w:t>, группы, </w:t>
      </w:r>
      <w:r w:rsidRPr="007E3D78">
        <w:rPr>
          <w:bCs/>
          <w:color w:val="000000"/>
        </w:rPr>
        <w:t>отдельных</w:t>
      </w:r>
      <w:r w:rsidRPr="007E3D78">
        <w:rPr>
          <w:color w:val="000000"/>
        </w:rPr>
        <w:t> </w:t>
      </w:r>
      <w:r w:rsidRPr="007E3D78">
        <w:rPr>
          <w:bCs/>
          <w:color w:val="000000"/>
        </w:rPr>
        <w:t>воспитанников</w:t>
      </w:r>
      <w:r w:rsidRPr="007E3D78">
        <w:rPr>
          <w:color w:val="000000"/>
        </w:rPr>
        <w:t>. Требования к содержанию и оформлению соответствующей документации. Отчетная документация воспитателя. ... Отчетная документация воспитателя. В настоящее время </w:t>
      </w:r>
      <w:r w:rsidRPr="007E3D78">
        <w:rPr>
          <w:bCs/>
          <w:color w:val="000000"/>
        </w:rPr>
        <w:t>образовательные</w:t>
      </w:r>
      <w:r w:rsidRPr="007E3D78">
        <w:rPr>
          <w:color w:val="000000"/>
        </w:rPr>
        <w:t> учреждения переходят на новые стандарты образования, что задает жесткие требования к </w:t>
      </w:r>
      <w:r w:rsidRPr="007E3D78">
        <w:rPr>
          <w:bCs/>
          <w:color w:val="000000"/>
        </w:rPr>
        <w:t>работе</w:t>
      </w:r>
      <w:r w:rsidRPr="007E3D78">
        <w:rPr>
          <w:color w:val="000000"/>
        </w:rPr>
        <w:t> детских садов, в том числе требования к педагогам. С переходом </w:t>
      </w:r>
      <w:r w:rsidRPr="007E3D78">
        <w:rPr>
          <w:bCs/>
          <w:color w:val="000000"/>
        </w:rPr>
        <w:t>образовательных</w:t>
      </w:r>
      <w:r w:rsidRPr="007E3D78">
        <w:rPr>
          <w:color w:val="000000"/>
        </w:rPr>
        <w:t xml:space="preserve"> учреждений на ФГОС </w:t>
      </w:r>
      <w:proofErr w:type="gramStart"/>
      <w:r w:rsidRPr="007E3D78">
        <w:rPr>
          <w:color w:val="000000"/>
        </w:rPr>
        <w:t>ДО изменились</w:t>
      </w:r>
      <w:proofErr w:type="gramEnd"/>
      <w:r w:rsidRPr="007E3D78">
        <w:rPr>
          <w:color w:val="000000"/>
        </w:rPr>
        <w:t xml:space="preserve"> и требования к педагогу. В соответствии со Стандартами воспитатель обязан обеспечить каждому </w:t>
      </w:r>
      <w:r w:rsidRPr="007E3D78">
        <w:rPr>
          <w:bCs/>
          <w:color w:val="000000"/>
        </w:rPr>
        <w:t>воспитаннику</w:t>
      </w:r>
      <w:r w:rsidRPr="007E3D78">
        <w:rPr>
          <w:color w:val="000000"/>
        </w:rPr>
        <w:t> индивидуальную </w:t>
      </w:r>
      <w:r w:rsidRPr="007E3D78">
        <w:rPr>
          <w:bCs/>
          <w:color w:val="000000"/>
        </w:rPr>
        <w:t>образовательную</w:t>
      </w:r>
      <w:r w:rsidRPr="007E3D78">
        <w:rPr>
          <w:color w:val="000000"/>
        </w:rPr>
        <w:t> траекторию.</w:t>
      </w:r>
    </w:p>
    <w:p w:rsidR="0031150A" w:rsidRPr="007E3D78" w:rsidRDefault="0031150A" w:rsidP="00FB1B09">
      <w:pPr>
        <w:suppressAutoHyphens/>
        <w:ind w:left="360"/>
        <w:jc w:val="both"/>
        <w:rPr>
          <w:color w:val="000000"/>
        </w:rPr>
      </w:pPr>
    </w:p>
    <w:p w:rsidR="0031150A" w:rsidRPr="007E3D78" w:rsidRDefault="0031150A" w:rsidP="00FB1B09">
      <w:pPr>
        <w:suppressAutoHyphens/>
        <w:ind w:left="360"/>
        <w:jc w:val="both"/>
        <w:rPr>
          <w:color w:val="000000"/>
        </w:rPr>
      </w:pPr>
    </w:p>
    <w:p w:rsidR="0031150A" w:rsidRPr="007E3D78" w:rsidRDefault="0031150A" w:rsidP="00FB1B09">
      <w:pPr>
        <w:suppressAutoHyphens/>
        <w:ind w:left="360"/>
        <w:jc w:val="both"/>
        <w:rPr>
          <w:color w:val="000000"/>
        </w:rPr>
      </w:pPr>
    </w:p>
    <w:p w:rsidR="00452A65" w:rsidRPr="00956F0A" w:rsidRDefault="00F6001B" w:rsidP="00F6001B">
      <w:pPr>
        <w:tabs>
          <w:tab w:val="left" w:pos="1512"/>
        </w:tabs>
        <w:suppressAutoHyphens/>
        <w:ind w:left="360"/>
        <w:jc w:val="both"/>
        <w:rPr>
          <w:u w:val="single"/>
        </w:rPr>
      </w:pPr>
      <w:r>
        <w:rPr>
          <w:color w:val="000000"/>
        </w:rPr>
        <w:tab/>
      </w:r>
      <w:r w:rsidR="00452A65" w:rsidRPr="00956F0A">
        <w:rPr>
          <w:b/>
          <w:u w:val="single"/>
        </w:rPr>
        <w:t xml:space="preserve">Тема </w:t>
      </w:r>
      <w:r w:rsidR="00956F0A" w:rsidRPr="00956F0A">
        <w:rPr>
          <w:b/>
          <w:u w:val="single"/>
        </w:rPr>
        <w:t>2.4</w:t>
      </w:r>
      <w:r w:rsidR="00452A65" w:rsidRPr="00956F0A">
        <w:rPr>
          <w:b/>
          <w:u w:val="single"/>
        </w:rPr>
        <w:t>.</w:t>
      </w:r>
      <w:r w:rsidR="00452A65" w:rsidRPr="00956F0A">
        <w:rPr>
          <w:b/>
          <w:bCs/>
          <w:szCs w:val="20"/>
          <w:u w:val="single"/>
        </w:rPr>
        <w:t xml:space="preserve">   </w:t>
      </w:r>
      <w:r w:rsidR="00956F0A" w:rsidRPr="00956F0A">
        <w:rPr>
          <w:b/>
          <w:bCs/>
          <w:u w:val="single"/>
        </w:rPr>
        <w:t xml:space="preserve"> </w:t>
      </w:r>
      <w:r w:rsidR="00956F0A" w:rsidRPr="00956F0A">
        <w:rPr>
          <w:b/>
          <w:u w:val="single"/>
        </w:rPr>
        <w:t>Педагогические технологии дошкольного образования</w:t>
      </w:r>
      <w:r w:rsidR="00956F0A">
        <w:rPr>
          <w:b/>
          <w:u w:val="single"/>
        </w:rPr>
        <w:t xml:space="preserve"> </w:t>
      </w:r>
    </w:p>
    <w:p w:rsidR="0058317D" w:rsidRDefault="0058317D" w:rsidP="0058317D">
      <w:pPr>
        <w:jc w:val="both"/>
        <w:rPr>
          <w:b/>
        </w:rPr>
      </w:pPr>
    </w:p>
    <w:p w:rsidR="0058317D" w:rsidRDefault="0058317D" w:rsidP="0058317D">
      <w:pPr>
        <w:jc w:val="both"/>
        <w:rPr>
          <w:b/>
        </w:rPr>
      </w:pPr>
      <w:r w:rsidRPr="00936AC2">
        <w:rPr>
          <w:b/>
        </w:rPr>
        <w:t xml:space="preserve">ПК 5.1. Разрабатывать методические материалы  на основе примерных с учетом  особенностей возраста, группы и отдельных воспитанников.  </w:t>
      </w:r>
    </w:p>
    <w:p w:rsidR="0058317D" w:rsidRDefault="0058317D" w:rsidP="0058317D">
      <w:pPr>
        <w:jc w:val="both"/>
        <w:rPr>
          <w:b/>
        </w:rPr>
      </w:pPr>
      <w:r w:rsidRPr="00936AC2">
        <w:rPr>
          <w:b/>
        </w:rPr>
        <w:t xml:space="preserve">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w:t>
      </w:r>
      <w:r>
        <w:rPr>
          <w:b/>
        </w:rPr>
        <w:t xml:space="preserve"> </w:t>
      </w:r>
    </w:p>
    <w:p w:rsidR="000774AC" w:rsidRDefault="000774AC" w:rsidP="000774AC">
      <w:pPr>
        <w:jc w:val="both"/>
        <w:rPr>
          <w:b/>
        </w:rPr>
      </w:pPr>
    </w:p>
    <w:p w:rsidR="000774AC" w:rsidRPr="00FD50EE" w:rsidRDefault="000774AC" w:rsidP="000774AC">
      <w:pPr>
        <w:jc w:val="both"/>
      </w:pPr>
      <w:r w:rsidRPr="00FD50EE">
        <w:rPr>
          <w:b/>
        </w:rPr>
        <w:t>Иметь практический опыт:</w:t>
      </w:r>
    </w:p>
    <w:p w:rsidR="000774AC" w:rsidRPr="00FD50EE" w:rsidRDefault="000774AC" w:rsidP="000774AC">
      <w:pPr>
        <w:numPr>
          <w:ilvl w:val="0"/>
          <w:numId w:val="1"/>
        </w:numPr>
        <w:autoSpaceDE w:val="0"/>
        <w:autoSpaceDN w:val="0"/>
        <w:adjustRightInd w:val="0"/>
        <w:jc w:val="both"/>
      </w:pPr>
      <w:r w:rsidRPr="00FD50EE">
        <w:t>анализа и разработки учебно-методических материалов (рабочих программ, учебно-тематических планов) на основе примерных и вариативных;</w:t>
      </w:r>
    </w:p>
    <w:p w:rsidR="000774AC" w:rsidRPr="00FD50EE" w:rsidRDefault="000774AC" w:rsidP="000774AC">
      <w:pPr>
        <w:jc w:val="both"/>
        <w:rPr>
          <w:b/>
        </w:rPr>
      </w:pPr>
    </w:p>
    <w:p w:rsidR="000774AC" w:rsidRPr="00FD50EE" w:rsidRDefault="000774AC" w:rsidP="000774AC">
      <w:pPr>
        <w:jc w:val="both"/>
        <w:rPr>
          <w:b/>
        </w:rPr>
      </w:pPr>
      <w:r w:rsidRPr="00FD50EE">
        <w:rPr>
          <w:b/>
        </w:rPr>
        <w:t xml:space="preserve">Уметь: </w:t>
      </w:r>
    </w:p>
    <w:p w:rsidR="000774AC" w:rsidRPr="00FD50EE" w:rsidRDefault="000774AC" w:rsidP="000774AC">
      <w:pPr>
        <w:numPr>
          <w:ilvl w:val="0"/>
          <w:numId w:val="2"/>
        </w:numPr>
        <w:autoSpaceDE w:val="0"/>
        <w:autoSpaceDN w:val="0"/>
        <w:adjustRightInd w:val="0"/>
        <w:jc w:val="both"/>
      </w:pPr>
      <w:r w:rsidRPr="00FD50EE">
        <w:t>определять цели и задачи, содержание, формы, методы и средства при планировании дошкольного образования воспитанников;</w:t>
      </w:r>
    </w:p>
    <w:p w:rsidR="000774AC" w:rsidRDefault="000774AC" w:rsidP="000774AC">
      <w:pPr>
        <w:numPr>
          <w:ilvl w:val="0"/>
          <w:numId w:val="2"/>
        </w:numPr>
        <w:autoSpaceDE w:val="0"/>
        <w:autoSpaceDN w:val="0"/>
        <w:adjustRightInd w:val="0"/>
        <w:jc w:val="both"/>
      </w:pPr>
      <w:r w:rsidRPr="00FD50EE">
        <w:t>осуществлять планирование с учетом особенностей возраста, группы, отдельных воспитанников;</w:t>
      </w:r>
    </w:p>
    <w:p w:rsidR="000774AC" w:rsidRPr="00FD50EE" w:rsidRDefault="000774AC" w:rsidP="000774AC">
      <w:pPr>
        <w:numPr>
          <w:ilvl w:val="0"/>
          <w:numId w:val="2"/>
        </w:numPr>
        <w:autoSpaceDE w:val="0"/>
        <w:autoSpaceDN w:val="0"/>
        <w:adjustRightInd w:val="0"/>
        <w:jc w:val="both"/>
      </w:pPr>
      <w:r w:rsidRPr="00FD50EE">
        <w:t>сравнивать эффективность применяемых методов дошкольного образования, выбирать наиболее эффективные образовательные технологии с учетом вида образовательного учреждения и особенностей возраста воспитанников;</w:t>
      </w:r>
    </w:p>
    <w:p w:rsidR="000774AC" w:rsidRPr="00FD50EE" w:rsidRDefault="000774AC" w:rsidP="000774AC">
      <w:pPr>
        <w:numPr>
          <w:ilvl w:val="0"/>
          <w:numId w:val="2"/>
        </w:numPr>
        <w:autoSpaceDE w:val="0"/>
        <w:autoSpaceDN w:val="0"/>
        <w:adjustRightInd w:val="0"/>
        <w:jc w:val="both"/>
      </w:pPr>
      <w:r w:rsidRPr="00FD50EE">
        <w:t>адаптировать и применять имеющиеся методические разработки;</w:t>
      </w:r>
    </w:p>
    <w:p w:rsidR="00452A65" w:rsidRDefault="00452A65" w:rsidP="00452A65">
      <w:pPr>
        <w:widowControl w:val="0"/>
        <w:shd w:val="clear" w:color="auto" w:fill="FFFFFF"/>
        <w:suppressAutoHyphens/>
        <w:autoSpaceDE w:val="0"/>
        <w:autoSpaceDN w:val="0"/>
        <w:adjustRightInd w:val="0"/>
        <w:ind w:right="10"/>
        <w:jc w:val="both"/>
      </w:pPr>
    </w:p>
    <w:p w:rsidR="00987444" w:rsidRPr="00DC7C59" w:rsidRDefault="000774AC" w:rsidP="00987444">
      <w:pPr>
        <w:jc w:val="both"/>
      </w:pPr>
      <w:r>
        <w:t xml:space="preserve"> </w:t>
      </w:r>
    </w:p>
    <w:p w:rsidR="00956F0A" w:rsidRDefault="002C2DBF" w:rsidP="00956F0A">
      <w:pPr>
        <w:pStyle w:val="3"/>
        <w:spacing w:before="0"/>
        <w:jc w:val="both"/>
        <w:rPr>
          <w:rFonts w:ascii="Times New Roman" w:eastAsia="Times New Roman" w:hAnsi="Times New Roman" w:cs="Times New Roman"/>
          <w:color w:val="auto"/>
        </w:rPr>
      </w:pPr>
      <w:r w:rsidRPr="00956F0A">
        <w:rPr>
          <w:rFonts w:ascii="Times New Roman" w:eastAsia="Times New Roman" w:hAnsi="Times New Roman" w:cs="Times New Roman"/>
          <w:color w:val="auto"/>
        </w:rPr>
        <w:t xml:space="preserve">Задание </w:t>
      </w:r>
      <w:r w:rsidR="00D21863">
        <w:rPr>
          <w:rFonts w:ascii="Times New Roman" w:eastAsia="Times New Roman" w:hAnsi="Times New Roman" w:cs="Times New Roman"/>
          <w:color w:val="auto"/>
        </w:rPr>
        <w:t>9</w:t>
      </w:r>
      <w:r w:rsidRPr="00956F0A">
        <w:rPr>
          <w:rFonts w:ascii="Times New Roman" w:eastAsia="Times New Roman" w:hAnsi="Times New Roman" w:cs="Times New Roman"/>
          <w:color w:val="auto"/>
        </w:rPr>
        <w:t xml:space="preserve">. </w:t>
      </w:r>
      <w:r w:rsidR="0058317D" w:rsidRPr="0058317D">
        <w:rPr>
          <w:rFonts w:ascii="Times New Roman" w:eastAsia="Times New Roman" w:hAnsi="Times New Roman" w:cs="Times New Roman"/>
          <w:color w:val="auto"/>
        </w:rPr>
        <w:t>Наблюдение и анализ совместной образовательной деятельности воспитателя с детьми  с использованием современных образовательных технологий.</w:t>
      </w:r>
      <w:r w:rsidR="0058317D">
        <w:rPr>
          <w:rFonts w:ascii="Times New Roman" w:eastAsia="Times New Roman" w:hAnsi="Times New Roman" w:cs="Times New Roman"/>
          <w:color w:val="auto"/>
        </w:rPr>
        <w:t xml:space="preserve"> </w:t>
      </w:r>
      <w:r w:rsidR="00956F0A">
        <w:rPr>
          <w:rFonts w:ascii="Times New Roman" w:eastAsia="Times New Roman" w:hAnsi="Times New Roman" w:cs="Times New Roman"/>
          <w:color w:val="auto"/>
        </w:rPr>
        <w:t>Составление описательной характеристики педагогической технологии.</w:t>
      </w:r>
    </w:p>
    <w:p w:rsidR="00956F0A" w:rsidRPr="00956F0A" w:rsidRDefault="00956F0A" w:rsidP="00956F0A">
      <w:pPr>
        <w:pStyle w:val="3"/>
        <w:spacing w:before="0"/>
        <w:jc w:val="both"/>
        <w:rPr>
          <w:rFonts w:ascii="Times New Roman" w:eastAsia="Times New Roman" w:hAnsi="Times New Roman" w:cs="Times New Roman"/>
          <w:color w:val="auto"/>
        </w:rPr>
      </w:pPr>
    </w:p>
    <w:p w:rsidR="0058317D" w:rsidRDefault="0058317D" w:rsidP="0058317D">
      <w:pPr>
        <w:pStyle w:val="3"/>
        <w:spacing w:before="0"/>
        <w:jc w:val="both"/>
        <w:rPr>
          <w:rFonts w:ascii="Times New Roman" w:hAnsi="Times New Roman" w:cs="Times New Roman"/>
          <w:b w:val="0"/>
          <w:color w:val="000000"/>
        </w:rPr>
      </w:pPr>
      <w:r>
        <w:rPr>
          <w:rFonts w:ascii="Times New Roman" w:hAnsi="Times New Roman"/>
          <w:b w:val="0"/>
          <w:color w:val="auto"/>
        </w:rPr>
        <w:t xml:space="preserve">1. </w:t>
      </w:r>
      <w:r w:rsidR="00987444" w:rsidRPr="00987444">
        <w:rPr>
          <w:rFonts w:ascii="Times New Roman" w:eastAsia="Times New Roman" w:hAnsi="Times New Roman" w:cs="Times New Roman"/>
          <w:b w:val="0"/>
          <w:color w:val="auto"/>
        </w:rPr>
        <w:t>Проанализир</w:t>
      </w:r>
      <w:r w:rsidR="00987444" w:rsidRPr="00987444">
        <w:rPr>
          <w:rFonts w:ascii="Times New Roman" w:hAnsi="Times New Roman"/>
          <w:b w:val="0"/>
          <w:color w:val="auto"/>
        </w:rPr>
        <w:t>уйте</w:t>
      </w:r>
      <w:r w:rsidR="00987444" w:rsidRPr="00987444">
        <w:rPr>
          <w:rFonts w:ascii="Times New Roman" w:eastAsia="Times New Roman" w:hAnsi="Times New Roman" w:cs="Times New Roman"/>
          <w:b w:val="0"/>
          <w:color w:val="auto"/>
        </w:rPr>
        <w:t xml:space="preserve"> опыт работы воспитателя  ДОУ по использованию современных технологий</w:t>
      </w:r>
      <w:r w:rsidR="00987444" w:rsidRPr="00987444">
        <w:rPr>
          <w:rFonts w:ascii="Times New Roman" w:hAnsi="Times New Roman" w:cs="Times New Roman"/>
          <w:b w:val="0"/>
          <w:color w:val="000000"/>
        </w:rPr>
        <w:t xml:space="preserve">. </w:t>
      </w:r>
    </w:p>
    <w:p w:rsidR="002C2DBF" w:rsidRPr="00956F0A" w:rsidRDefault="0058317D" w:rsidP="0058317D">
      <w:pPr>
        <w:pStyle w:val="3"/>
        <w:spacing w:before="0"/>
        <w:jc w:val="both"/>
        <w:rPr>
          <w:rFonts w:ascii="Times New Roman" w:hAnsi="Times New Roman" w:cs="Times New Roman"/>
          <w:b w:val="0"/>
          <w:color w:val="000000"/>
        </w:rPr>
      </w:pPr>
      <w:r>
        <w:rPr>
          <w:rFonts w:ascii="Times New Roman" w:hAnsi="Times New Roman" w:cs="Times New Roman"/>
          <w:b w:val="0"/>
          <w:color w:val="000000"/>
        </w:rPr>
        <w:t xml:space="preserve">2. </w:t>
      </w:r>
      <w:r w:rsidR="002C2DBF" w:rsidRPr="00956F0A">
        <w:rPr>
          <w:rFonts w:ascii="Times New Roman" w:hAnsi="Times New Roman" w:cs="Times New Roman"/>
          <w:b w:val="0"/>
          <w:color w:val="000000"/>
        </w:rPr>
        <w:t xml:space="preserve">Составьте краткую описательную характеристику любой одной педагогической технологии, реализуемой </w:t>
      </w:r>
      <w:r w:rsidR="00956F0A" w:rsidRPr="00956F0A">
        <w:rPr>
          <w:rFonts w:ascii="Times New Roman" w:hAnsi="Times New Roman" w:cs="Times New Roman"/>
          <w:b w:val="0"/>
          <w:color w:val="000000"/>
        </w:rPr>
        <w:t>воспитателем</w:t>
      </w:r>
      <w:r w:rsidR="002C2DBF" w:rsidRPr="00956F0A">
        <w:rPr>
          <w:rFonts w:ascii="Times New Roman" w:hAnsi="Times New Roman" w:cs="Times New Roman"/>
          <w:b w:val="0"/>
          <w:color w:val="000000"/>
        </w:rPr>
        <w:t xml:space="preserve"> в условиях дошкольного образовательного учреждения. </w:t>
      </w:r>
      <w:r w:rsidR="00956F0A" w:rsidRPr="00956F0A">
        <w:rPr>
          <w:rFonts w:ascii="Times New Roman" w:hAnsi="Times New Roman" w:cs="Times New Roman"/>
          <w:b w:val="0"/>
          <w:color w:val="000000"/>
        </w:rPr>
        <w:t xml:space="preserve"> </w:t>
      </w:r>
      <w:r w:rsidR="002C2DBF" w:rsidRPr="00956F0A">
        <w:rPr>
          <w:rFonts w:ascii="Times New Roman" w:hAnsi="Times New Roman" w:cs="Times New Roman"/>
          <w:b w:val="0"/>
          <w:color w:val="000000"/>
        </w:rPr>
        <w:t xml:space="preserve"> Составить описание Вы можете, используя следующую таблицу:</w:t>
      </w:r>
    </w:p>
    <w:p w:rsidR="00956F0A" w:rsidRPr="00956F0A" w:rsidRDefault="00956F0A" w:rsidP="00956F0A"/>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4536"/>
      </w:tblGrid>
      <w:tr w:rsidR="002C2DBF" w:rsidRPr="00956F0A" w:rsidTr="005D6A3A">
        <w:tc>
          <w:tcPr>
            <w:tcW w:w="817" w:type="dxa"/>
            <w:tcBorders>
              <w:top w:val="single" w:sz="4" w:space="0" w:color="000000"/>
              <w:left w:val="single" w:sz="4" w:space="0" w:color="000000"/>
              <w:bottom w:val="single" w:sz="4" w:space="0" w:color="000000"/>
              <w:right w:val="single" w:sz="4" w:space="0" w:color="000000"/>
            </w:tcBorders>
          </w:tcPr>
          <w:p w:rsidR="002C2DBF" w:rsidRPr="00956F0A" w:rsidRDefault="002C2DBF" w:rsidP="00956F0A">
            <w:pPr>
              <w:jc w:val="both"/>
            </w:pPr>
            <w:r w:rsidRPr="00956F0A">
              <w:t>№</w:t>
            </w:r>
          </w:p>
        </w:tc>
        <w:tc>
          <w:tcPr>
            <w:tcW w:w="4394" w:type="dxa"/>
            <w:tcBorders>
              <w:top w:val="single" w:sz="4" w:space="0" w:color="000000"/>
              <w:left w:val="single" w:sz="4" w:space="0" w:color="000000"/>
              <w:bottom w:val="single" w:sz="4" w:space="0" w:color="000000"/>
              <w:right w:val="single" w:sz="4" w:space="0" w:color="000000"/>
            </w:tcBorders>
          </w:tcPr>
          <w:p w:rsidR="002C2DBF" w:rsidRPr="00956F0A" w:rsidRDefault="00D21863" w:rsidP="00956F0A">
            <w:pPr>
              <w:jc w:val="both"/>
            </w:pPr>
            <w:r>
              <w:t>Структура</w:t>
            </w:r>
            <w:r w:rsidR="002C2DBF" w:rsidRPr="00956F0A">
              <w:t xml:space="preserve"> технологии</w:t>
            </w:r>
          </w:p>
        </w:tc>
        <w:tc>
          <w:tcPr>
            <w:tcW w:w="4536" w:type="dxa"/>
            <w:tcBorders>
              <w:top w:val="single" w:sz="4" w:space="0" w:color="000000"/>
              <w:left w:val="single" w:sz="4" w:space="0" w:color="000000"/>
              <w:bottom w:val="single" w:sz="4" w:space="0" w:color="000000"/>
              <w:right w:val="single" w:sz="4" w:space="0" w:color="000000"/>
            </w:tcBorders>
          </w:tcPr>
          <w:p w:rsidR="002C2DBF" w:rsidRPr="00956F0A" w:rsidRDefault="002C2DBF" w:rsidP="00956F0A">
            <w:pPr>
              <w:jc w:val="both"/>
            </w:pPr>
            <w:r w:rsidRPr="00956F0A">
              <w:t xml:space="preserve">Описание педагогической технологии, </w:t>
            </w:r>
            <w:r w:rsidRPr="00956F0A">
              <w:lastRenderedPageBreak/>
              <w:t>реализуемой в дошкольном образовательном учреждении.</w:t>
            </w:r>
          </w:p>
        </w:tc>
      </w:tr>
      <w:tr w:rsidR="002C2DBF" w:rsidRPr="00BC149F" w:rsidTr="005D6A3A">
        <w:trPr>
          <w:trHeight w:val="535"/>
        </w:trPr>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Default="002C2DBF" w:rsidP="00956F0A">
            <w:pPr>
              <w:jc w:val="both"/>
            </w:pPr>
            <w:r w:rsidRPr="00BC149F">
              <w:t>Название педагогической технологии.</w:t>
            </w:r>
          </w:p>
          <w:p w:rsidR="0049132A" w:rsidRPr="00BC149F" w:rsidRDefault="0049132A" w:rsidP="00956F0A">
            <w:pPr>
              <w:jc w:val="both"/>
            </w:pPr>
          </w:p>
        </w:tc>
        <w:tc>
          <w:tcPr>
            <w:tcW w:w="4536" w:type="dxa"/>
            <w:tcBorders>
              <w:top w:val="single" w:sz="4" w:space="0" w:color="000000"/>
              <w:left w:val="single" w:sz="4" w:space="0" w:color="000000"/>
              <w:bottom w:val="single" w:sz="4" w:space="0" w:color="000000"/>
              <w:right w:val="single" w:sz="4" w:space="0" w:color="000000"/>
            </w:tcBorders>
          </w:tcPr>
          <w:p w:rsidR="0049132A" w:rsidRPr="00BC149F" w:rsidRDefault="0049132A" w:rsidP="00956F0A">
            <w:pPr>
              <w:jc w:val="both"/>
            </w:pPr>
            <w:r w:rsidRPr="0049132A">
              <w:t>Технология ТРИЗ</w:t>
            </w:r>
          </w:p>
        </w:tc>
      </w:tr>
      <w:tr w:rsidR="002C2DBF" w:rsidRPr="00BC149F" w:rsidTr="005D6A3A">
        <w:trPr>
          <w:trHeight w:val="535"/>
        </w:trPr>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Автор / авторы технологии, год создания.</w:t>
            </w:r>
          </w:p>
        </w:tc>
        <w:tc>
          <w:tcPr>
            <w:tcW w:w="4536" w:type="dxa"/>
            <w:tcBorders>
              <w:top w:val="single" w:sz="4" w:space="0" w:color="000000"/>
              <w:left w:val="single" w:sz="4" w:space="0" w:color="000000"/>
              <w:bottom w:val="single" w:sz="4" w:space="0" w:color="000000"/>
              <w:right w:val="single" w:sz="4" w:space="0" w:color="000000"/>
            </w:tcBorders>
          </w:tcPr>
          <w:p w:rsidR="002C2DBF" w:rsidRPr="00BC149F" w:rsidRDefault="0049132A" w:rsidP="00956F0A">
            <w:pPr>
              <w:jc w:val="both"/>
            </w:pPr>
            <w:r w:rsidRPr="0049132A">
              <w:t>Корзун А.В. Цели, задачи и содержание ТРИЗ-педагогики. Решение проблем многоуровневого образования средствами ТРИЗ-педагогики. Саратов, 2008</w:t>
            </w: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Главные особенности деятельности в рамках этой технологии (выделите и раскройте 4-5 главных описательных тезиса для данной технологии).</w:t>
            </w:r>
          </w:p>
        </w:tc>
        <w:tc>
          <w:tcPr>
            <w:tcW w:w="4536" w:type="dxa"/>
            <w:tcBorders>
              <w:top w:val="single" w:sz="4" w:space="0" w:color="000000"/>
              <w:left w:val="single" w:sz="4" w:space="0" w:color="000000"/>
              <w:bottom w:val="single" w:sz="4" w:space="0" w:color="000000"/>
              <w:right w:val="single" w:sz="4" w:space="0" w:color="000000"/>
            </w:tcBorders>
          </w:tcPr>
          <w:p w:rsidR="0049132A" w:rsidRPr="0049132A" w:rsidRDefault="0049132A" w:rsidP="0049132A">
            <w:pPr>
              <w:jc w:val="both"/>
            </w:pPr>
            <w:r w:rsidRPr="0049132A">
              <w:t>Обучение детей грамотным принципам решения различных творческих задач.</w:t>
            </w:r>
          </w:p>
          <w:p w:rsidR="0049132A" w:rsidRPr="0049132A" w:rsidRDefault="0049132A" w:rsidP="0049132A">
            <w:pPr>
              <w:jc w:val="both"/>
            </w:pPr>
            <w:r w:rsidRPr="0049132A">
              <w:t>Обучение самостоятельной работе.</w:t>
            </w:r>
          </w:p>
          <w:p w:rsidR="0049132A" w:rsidRPr="0049132A" w:rsidRDefault="0049132A" w:rsidP="0049132A">
            <w:pPr>
              <w:jc w:val="both"/>
            </w:pPr>
            <w:r w:rsidRPr="0049132A">
              <w:t>Формирование творческих личностей, умеющих находить нестандартные ответы на любые вопросы.</w:t>
            </w:r>
          </w:p>
          <w:p w:rsidR="0049132A" w:rsidRPr="0049132A" w:rsidRDefault="0049132A" w:rsidP="0049132A">
            <w:pPr>
              <w:jc w:val="both"/>
            </w:pPr>
            <w:r w:rsidRPr="0049132A">
              <w:t>Обучение эффективной работе в группах.</w:t>
            </w:r>
          </w:p>
          <w:p w:rsidR="0049132A" w:rsidRPr="0049132A" w:rsidRDefault="0049132A" w:rsidP="0049132A">
            <w:pPr>
              <w:jc w:val="both"/>
            </w:pPr>
            <w:r w:rsidRPr="0049132A">
              <w:t>Обучение прогнозированию тех или иных ситуаций и пр.</w:t>
            </w:r>
          </w:p>
          <w:p w:rsidR="002C2DBF" w:rsidRPr="00BC149F" w:rsidRDefault="002C2DBF" w:rsidP="00956F0A">
            <w:pPr>
              <w:jc w:val="both"/>
            </w:pP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Инструментальный компонент. Логика действий педагога в рамках данной технологии (опишите этапы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49132A" w:rsidRPr="0049132A" w:rsidRDefault="0049132A" w:rsidP="0049132A">
            <w:pPr>
              <w:jc w:val="both"/>
            </w:pPr>
            <w:r w:rsidRPr="0049132A">
              <w:t xml:space="preserve">На 1 этапе можно учить детей находить и формулировать противоречивые свойства рассматриваемых предметов, явлений с помощью игры </w:t>
            </w:r>
            <w:proofErr w:type="gramStart"/>
            <w:r w:rsidRPr="0049132A">
              <w:t>Хорошо-плохо</w:t>
            </w:r>
            <w:proofErr w:type="gramEnd"/>
            <w:r w:rsidRPr="0049132A">
              <w:t>.</w:t>
            </w:r>
          </w:p>
          <w:p w:rsidR="0049132A" w:rsidRPr="0049132A" w:rsidRDefault="0049132A" w:rsidP="0049132A">
            <w:pPr>
              <w:jc w:val="both"/>
            </w:pPr>
            <w:r w:rsidRPr="0049132A">
              <w:t>После того, как дети научатся выявлять противоречия, пользоваться системным оператором, приступаем ко 2-му этапу работы по ТРИЗ-РТВ. Тому, чтобы найти принципиально новое решение мешает психологическая инерция, она есть даже у малышей.</w:t>
            </w:r>
          </w:p>
          <w:p w:rsidR="0049132A" w:rsidRPr="0049132A" w:rsidRDefault="0049132A" w:rsidP="0049132A">
            <w:pPr>
              <w:jc w:val="both"/>
            </w:pPr>
            <w:r w:rsidRPr="0049132A">
              <w:t> На 3 этапе работы с детьми решаем сказочные задачи и составляем сказки.</w:t>
            </w:r>
          </w:p>
          <w:p w:rsidR="0049132A" w:rsidRPr="0049132A" w:rsidRDefault="0049132A" w:rsidP="0049132A">
            <w:pPr>
              <w:jc w:val="both"/>
            </w:pPr>
            <w:r w:rsidRPr="0049132A">
              <w:t>В результате занятий с применением технологии ТРИЗ-РТВ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w:t>
            </w:r>
          </w:p>
          <w:p w:rsidR="002C2DBF" w:rsidRPr="00BC149F" w:rsidRDefault="002C2DBF" w:rsidP="00956F0A">
            <w:pPr>
              <w:jc w:val="both"/>
            </w:pP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Ведущие средства для реализации технологии (если таковые есть).</w:t>
            </w:r>
          </w:p>
        </w:tc>
        <w:tc>
          <w:tcPr>
            <w:tcW w:w="4536" w:type="dxa"/>
            <w:tcBorders>
              <w:top w:val="single" w:sz="4" w:space="0" w:color="000000"/>
              <w:left w:val="single" w:sz="4" w:space="0" w:color="000000"/>
              <w:bottom w:val="single" w:sz="4" w:space="0" w:color="000000"/>
              <w:right w:val="single" w:sz="4" w:space="0" w:color="000000"/>
            </w:tcBorders>
          </w:tcPr>
          <w:p w:rsidR="002C2DBF" w:rsidRPr="00BC149F" w:rsidRDefault="0049132A" w:rsidP="00956F0A">
            <w:pPr>
              <w:jc w:val="both"/>
            </w:pPr>
            <w:r w:rsidRPr="0049132A">
              <w:t xml:space="preserve">использование нетрадиционных форм работы, которые ставят ребенка в позицию думающего человека. </w:t>
            </w:r>
            <w:proofErr w:type="gramStart"/>
            <w:r w:rsidRPr="0049132A">
              <w:t>Адаптированная</w:t>
            </w:r>
            <w:proofErr w:type="gramEnd"/>
            <w:r w:rsidRPr="0049132A">
              <w:t xml:space="preserve"> к дошкольному возрасту ТРИЗ-технология позволит воспитывать и развивать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w:t>
            </w:r>
            <w:r w:rsidRPr="0049132A">
              <w:lastRenderedPageBreak/>
              <w:t>потенциала каждого ребенка.</w:t>
            </w: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Результативные составляющие для ребенка (какие изменения в личности ребенка должны произойти?).</w:t>
            </w:r>
          </w:p>
        </w:tc>
        <w:tc>
          <w:tcPr>
            <w:tcW w:w="4536" w:type="dxa"/>
            <w:tcBorders>
              <w:top w:val="single" w:sz="4" w:space="0" w:color="000000"/>
              <w:left w:val="single" w:sz="4" w:space="0" w:color="000000"/>
              <w:bottom w:val="single" w:sz="4" w:space="0" w:color="000000"/>
              <w:right w:val="single" w:sz="4" w:space="0" w:color="000000"/>
            </w:tcBorders>
          </w:tcPr>
          <w:p w:rsidR="005A33B8" w:rsidRPr="005A33B8" w:rsidRDefault="005A33B8" w:rsidP="005A33B8">
            <w:pPr>
              <w:numPr>
                <w:ilvl w:val="0"/>
                <w:numId w:val="47"/>
              </w:numPr>
              <w:jc w:val="both"/>
            </w:pPr>
            <w:r w:rsidRPr="005A33B8">
              <w:t>Формируется своя точка зрения на различные вещи.</w:t>
            </w:r>
          </w:p>
          <w:p w:rsidR="005A33B8" w:rsidRPr="005A33B8" w:rsidRDefault="005A33B8" w:rsidP="005A33B8">
            <w:pPr>
              <w:numPr>
                <w:ilvl w:val="0"/>
                <w:numId w:val="47"/>
              </w:numPr>
              <w:jc w:val="both"/>
            </w:pPr>
            <w:r w:rsidRPr="005A33B8">
              <w:t>Появляется свое мнение и смелость для ее выражения, защиты.</w:t>
            </w:r>
          </w:p>
          <w:p w:rsidR="005A33B8" w:rsidRPr="005A33B8" w:rsidRDefault="005A33B8" w:rsidP="005A33B8">
            <w:pPr>
              <w:numPr>
                <w:ilvl w:val="0"/>
                <w:numId w:val="47"/>
              </w:numPr>
              <w:jc w:val="both"/>
            </w:pPr>
            <w:r w:rsidRPr="005A33B8">
              <w:t>Развивается находчивость. Они не тушуются в сложных ситуациях, а пытаются найти из них наиболее грамотные выходы.</w:t>
            </w:r>
          </w:p>
          <w:p w:rsidR="005A33B8" w:rsidRPr="005A33B8" w:rsidRDefault="005A33B8" w:rsidP="005A33B8">
            <w:pPr>
              <w:numPr>
                <w:ilvl w:val="0"/>
                <w:numId w:val="47"/>
              </w:numPr>
              <w:jc w:val="both"/>
            </w:pPr>
            <w:r w:rsidRPr="005A33B8">
              <w:t>Появляется умение работать в команде, где на каждого возлагается определенная роль и круг обязанностей.</w:t>
            </w:r>
          </w:p>
          <w:p w:rsidR="005A33B8" w:rsidRPr="005A33B8" w:rsidRDefault="005A33B8" w:rsidP="005A33B8">
            <w:pPr>
              <w:numPr>
                <w:ilvl w:val="0"/>
                <w:numId w:val="47"/>
              </w:numPr>
              <w:jc w:val="both"/>
            </w:pPr>
            <w:r w:rsidRPr="005A33B8">
              <w:t>Развивается творческое и образное, причинно-следственное, эвристическое мышление, фантазия.</w:t>
            </w:r>
          </w:p>
          <w:p w:rsidR="005A33B8" w:rsidRPr="005A33B8" w:rsidRDefault="005A33B8" w:rsidP="005A33B8">
            <w:pPr>
              <w:numPr>
                <w:ilvl w:val="0"/>
                <w:numId w:val="47"/>
              </w:numPr>
              <w:jc w:val="both"/>
            </w:pPr>
            <w:r w:rsidRPr="005A33B8">
              <w:t>Появляется смелость общения.</w:t>
            </w:r>
          </w:p>
          <w:p w:rsidR="002C2DBF" w:rsidRPr="00BC149F" w:rsidRDefault="002C2DBF" w:rsidP="00956F0A">
            <w:pPr>
              <w:jc w:val="both"/>
            </w:pP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Недостатки рассматриваемой технологии (выделите и кратко охарактеризуйте 3-4 недостатка).</w:t>
            </w:r>
          </w:p>
        </w:tc>
        <w:tc>
          <w:tcPr>
            <w:tcW w:w="4536" w:type="dxa"/>
            <w:tcBorders>
              <w:top w:val="single" w:sz="4" w:space="0" w:color="000000"/>
              <w:left w:val="single" w:sz="4" w:space="0" w:color="000000"/>
              <w:bottom w:val="single" w:sz="4" w:space="0" w:color="000000"/>
              <w:right w:val="single" w:sz="4" w:space="0" w:color="000000"/>
            </w:tcBorders>
          </w:tcPr>
          <w:p w:rsidR="002C2DBF" w:rsidRPr="00BC149F" w:rsidRDefault="005A33B8" w:rsidP="00956F0A">
            <w:pPr>
              <w:jc w:val="both"/>
            </w:pPr>
            <w:r w:rsidRPr="005A33B8">
              <w:t>Инструменты ТРИЗ обычно понятны на описательном уровне, но не так просты для практического использования. Хоть они и не содержат сложной математики или заумных абстракций, как, скажем, квантовая механика, их освоение требует времени и усилий</w:t>
            </w: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numPr>
                <w:ilvl w:val="0"/>
                <w:numId w:val="31"/>
              </w:numPr>
              <w:jc w:val="both"/>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Достоинства педагогической технологии.</w:t>
            </w:r>
          </w:p>
        </w:tc>
        <w:tc>
          <w:tcPr>
            <w:tcW w:w="4536" w:type="dxa"/>
            <w:tcBorders>
              <w:top w:val="single" w:sz="4" w:space="0" w:color="000000"/>
              <w:left w:val="single" w:sz="4" w:space="0" w:color="000000"/>
              <w:bottom w:val="single" w:sz="4" w:space="0" w:color="000000"/>
              <w:right w:val="single" w:sz="4" w:space="0" w:color="000000"/>
            </w:tcBorders>
          </w:tcPr>
          <w:p w:rsidR="005A33B8" w:rsidRPr="005A33B8" w:rsidRDefault="005A33B8" w:rsidP="005A33B8">
            <w:pPr>
              <w:jc w:val="both"/>
            </w:pPr>
            <w:r w:rsidRPr="005A33B8">
              <w:t>Доходчивость и простота в подаче материала педагогами</w:t>
            </w:r>
          </w:p>
          <w:p w:rsidR="005A33B8" w:rsidRPr="005A33B8" w:rsidRDefault="005A33B8" w:rsidP="005A33B8">
            <w:pPr>
              <w:jc w:val="both"/>
            </w:pPr>
            <w:r w:rsidRPr="005A33B8">
              <w:t>Использование игровой среды</w:t>
            </w:r>
          </w:p>
          <w:p w:rsidR="005A33B8" w:rsidRPr="005A33B8" w:rsidRDefault="005A33B8" w:rsidP="005A33B8">
            <w:pPr>
              <w:jc w:val="both"/>
            </w:pPr>
            <w:r w:rsidRPr="005A33B8">
              <w:t>Использование многочисленных ресурсов</w:t>
            </w:r>
          </w:p>
          <w:p w:rsidR="002C2DBF" w:rsidRPr="00BC149F" w:rsidRDefault="002C2DBF" w:rsidP="00956F0A">
            <w:pPr>
              <w:jc w:val="both"/>
            </w:pPr>
          </w:p>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2C2DBF">
            <w:pPr>
              <w:numPr>
                <w:ilvl w:val="0"/>
                <w:numId w:val="31"/>
              </w:numPr>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Знания, умения и качества педагога, которыми он должен обладать для более эффективной реализации данной технологии.</w:t>
            </w:r>
          </w:p>
        </w:tc>
        <w:tc>
          <w:tcPr>
            <w:tcW w:w="4536" w:type="dxa"/>
            <w:tcBorders>
              <w:top w:val="single" w:sz="4" w:space="0" w:color="000000"/>
              <w:left w:val="single" w:sz="4" w:space="0" w:color="000000"/>
              <w:bottom w:val="single" w:sz="4" w:space="0" w:color="000000"/>
              <w:right w:val="single" w:sz="4" w:space="0" w:color="000000"/>
            </w:tcBorders>
          </w:tcPr>
          <w:p w:rsidR="005A33B8" w:rsidRPr="005A33B8" w:rsidRDefault="005A33B8" w:rsidP="005A33B8">
            <w:r w:rsidRPr="005A33B8">
              <w:t>исследователем (чтобы понять первопричины возникших проблем, которые предстоит решать),</w:t>
            </w:r>
          </w:p>
          <w:p w:rsidR="005A33B8" w:rsidRPr="005A33B8" w:rsidRDefault="005A33B8" w:rsidP="005A33B8">
            <w:r w:rsidRPr="005A33B8">
              <w:t>непосредственно решателем (для чего ему необходимо владеть техникой работы с проблемами и задачами различного уровня сложности, и в первую очередь с открытыми задачами, которые не решаются на уровне формальной логики),</w:t>
            </w:r>
          </w:p>
          <w:p w:rsidR="005A33B8" w:rsidRPr="005A33B8" w:rsidRDefault="005A33B8" w:rsidP="005A33B8">
            <w:r w:rsidRPr="005A33B8">
              <w:t>прогнозистом (чтобы уметь спрогнозировать возможные последствия своих решений, последствия невмешательства в проблему и, наконец, естественный ход событий, который мало зависит от конкретного вмешательства, но подчиняется единым законам развития),</w:t>
            </w:r>
          </w:p>
          <w:p w:rsidR="005A33B8" w:rsidRPr="005A33B8" w:rsidRDefault="005A33B8" w:rsidP="005A33B8">
            <w:r w:rsidRPr="005A33B8">
              <w:t xml:space="preserve">личностью, которая использует свой </w:t>
            </w:r>
            <w:r w:rsidRPr="005A33B8">
              <w:lastRenderedPageBreak/>
              <w:t>потенциал и навыки работы с проблемами на благо в соответствии с определёнными культурными или нравственными ценностями</w:t>
            </w:r>
            <w:proofErr w:type="gramStart"/>
            <w:r w:rsidRPr="005A33B8">
              <w:t xml:space="preserve"> .</w:t>
            </w:r>
            <w:proofErr w:type="gramEnd"/>
          </w:p>
          <w:p w:rsidR="002C2DBF" w:rsidRPr="00BC149F" w:rsidRDefault="002C2DBF" w:rsidP="005D6A3A"/>
        </w:tc>
      </w:tr>
      <w:tr w:rsidR="002C2DBF" w:rsidRPr="00BC149F" w:rsidTr="005D6A3A">
        <w:tc>
          <w:tcPr>
            <w:tcW w:w="817" w:type="dxa"/>
            <w:tcBorders>
              <w:top w:val="single" w:sz="4" w:space="0" w:color="000000"/>
              <w:left w:val="single" w:sz="4" w:space="0" w:color="000000"/>
              <w:bottom w:val="single" w:sz="4" w:space="0" w:color="000000"/>
              <w:right w:val="single" w:sz="4" w:space="0" w:color="000000"/>
            </w:tcBorders>
          </w:tcPr>
          <w:p w:rsidR="002C2DBF" w:rsidRPr="00BC149F" w:rsidRDefault="002C2DBF" w:rsidP="002C2DBF">
            <w:pPr>
              <w:numPr>
                <w:ilvl w:val="0"/>
                <w:numId w:val="31"/>
              </w:numPr>
            </w:pPr>
          </w:p>
        </w:tc>
        <w:tc>
          <w:tcPr>
            <w:tcW w:w="4394" w:type="dxa"/>
            <w:tcBorders>
              <w:top w:val="single" w:sz="4" w:space="0" w:color="000000"/>
              <w:left w:val="single" w:sz="4" w:space="0" w:color="000000"/>
              <w:bottom w:val="single" w:sz="4" w:space="0" w:color="000000"/>
              <w:right w:val="single" w:sz="4" w:space="0" w:color="000000"/>
            </w:tcBorders>
          </w:tcPr>
          <w:p w:rsidR="002C2DBF" w:rsidRPr="00BC149F" w:rsidRDefault="002C2DBF" w:rsidP="00956F0A">
            <w:pPr>
              <w:jc w:val="both"/>
            </w:pPr>
            <w:r w:rsidRPr="00BC149F">
              <w:t>Рекламный слоган. В творческой форме с помощью одной фразы отразите важность, необходимость и преимущества в использовании этой технологии.</w:t>
            </w:r>
          </w:p>
        </w:tc>
        <w:tc>
          <w:tcPr>
            <w:tcW w:w="4536" w:type="dxa"/>
            <w:tcBorders>
              <w:top w:val="single" w:sz="4" w:space="0" w:color="000000"/>
              <w:left w:val="single" w:sz="4" w:space="0" w:color="000000"/>
              <w:bottom w:val="single" w:sz="4" w:space="0" w:color="000000"/>
              <w:right w:val="single" w:sz="4" w:space="0" w:color="000000"/>
            </w:tcBorders>
          </w:tcPr>
          <w:p w:rsidR="002C2DBF" w:rsidRPr="00BC149F" w:rsidRDefault="005A33B8" w:rsidP="005D6A3A">
            <w:r w:rsidRPr="005A33B8">
              <w:t>"Можно говорить все".</w:t>
            </w:r>
          </w:p>
        </w:tc>
      </w:tr>
    </w:tbl>
    <w:p w:rsidR="002C2DBF" w:rsidRDefault="002C2DBF" w:rsidP="002C2DBF">
      <w:pPr>
        <w:ind w:left="360"/>
        <w:rPr>
          <w:b/>
        </w:rPr>
      </w:pPr>
    </w:p>
    <w:sectPr w:rsidR="002C2DBF" w:rsidSect="009E5BB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4A" w:rsidRDefault="0085344A" w:rsidP="00B217CE">
      <w:r>
        <w:separator/>
      </w:r>
    </w:p>
  </w:endnote>
  <w:endnote w:type="continuationSeparator" w:id="0">
    <w:p w:rsidR="0085344A" w:rsidRDefault="0085344A" w:rsidP="00B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Petersburg-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8" w:rsidRDefault="008615F8">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615F8" w:rsidRDefault="008615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188"/>
      <w:docPartObj>
        <w:docPartGallery w:val="Page Numbers (Bottom of Page)"/>
        <w:docPartUnique/>
      </w:docPartObj>
    </w:sdtPr>
    <w:sdtEndPr/>
    <w:sdtContent>
      <w:p w:rsidR="008615F8" w:rsidRDefault="008615F8">
        <w:pPr>
          <w:pStyle w:val="a3"/>
          <w:jc w:val="right"/>
        </w:pPr>
        <w:r>
          <w:fldChar w:fldCharType="begin"/>
        </w:r>
        <w:r>
          <w:instrText xml:space="preserve"> PAGE   \* MERGEFORMAT </w:instrText>
        </w:r>
        <w:r>
          <w:fldChar w:fldCharType="separate"/>
        </w:r>
        <w:r w:rsidR="00DC461D">
          <w:rPr>
            <w:noProof/>
          </w:rPr>
          <w:t>36</w:t>
        </w:r>
        <w:r>
          <w:rPr>
            <w:noProof/>
          </w:rPr>
          <w:fldChar w:fldCharType="end"/>
        </w:r>
      </w:p>
    </w:sdtContent>
  </w:sdt>
  <w:p w:rsidR="008615F8" w:rsidRDefault="008615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4A" w:rsidRDefault="0085344A" w:rsidP="00B217CE">
      <w:r>
        <w:separator/>
      </w:r>
    </w:p>
  </w:footnote>
  <w:footnote w:type="continuationSeparator" w:id="0">
    <w:p w:rsidR="0085344A" w:rsidRDefault="0085344A" w:rsidP="00B2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359"/>
    <w:multiLevelType w:val="hybridMultilevel"/>
    <w:tmpl w:val="96AC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B7E54"/>
    <w:multiLevelType w:val="multilevel"/>
    <w:tmpl w:val="5868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B60F3A"/>
    <w:multiLevelType w:val="hybridMultilevel"/>
    <w:tmpl w:val="B90EEE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69E6"/>
    <w:multiLevelType w:val="hybridMultilevel"/>
    <w:tmpl w:val="F2E6F6C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B6291C"/>
    <w:multiLevelType w:val="hybridMultilevel"/>
    <w:tmpl w:val="D5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C1247"/>
    <w:multiLevelType w:val="multilevel"/>
    <w:tmpl w:val="9DB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49056C"/>
    <w:multiLevelType w:val="hybridMultilevel"/>
    <w:tmpl w:val="5BE61CB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F7C3CCE"/>
    <w:multiLevelType w:val="multilevel"/>
    <w:tmpl w:val="448E776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347ED2"/>
    <w:multiLevelType w:val="hybridMultilevel"/>
    <w:tmpl w:val="301E5C9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2053DF"/>
    <w:multiLevelType w:val="hybridMultilevel"/>
    <w:tmpl w:val="DA709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47A8C"/>
    <w:multiLevelType w:val="hybridMultilevel"/>
    <w:tmpl w:val="E738DAE6"/>
    <w:lvl w:ilvl="0" w:tplc="E174A4FC">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1">
    <w:nsid w:val="1BF707A0"/>
    <w:multiLevelType w:val="hybridMultilevel"/>
    <w:tmpl w:val="20D4B2E8"/>
    <w:lvl w:ilvl="0" w:tplc="CCC0A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4BF7E3E"/>
    <w:multiLevelType w:val="hybridMultilevel"/>
    <w:tmpl w:val="A20639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C95D7C"/>
    <w:multiLevelType w:val="hybridMultilevel"/>
    <w:tmpl w:val="44B0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CA7B66"/>
    <w:multiLevelType w:val="hybridMultilevel"/>
    <w:tmpl w:val="A61623D2"/>
    <w:lvl w:ilvl="0" w:tplc="8FC0293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7371D55"/>
    <w:multiLevelType w:val="hybridMultilevel"/>
    <w:tmpl w:val="DCCE4C80"/>
    <w:lvl w:ilvl="0" w:tplc="04190005">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27593128"/>
    <w:multiLevelType w:val="multilevel"/>
    <w:tmpl w:val="11DC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E5560"/>
    <w:multiLevelType w:val="multilevel"/>
    <w:tmpl w:val="FB4E6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9590519"/>
    <w:multiLevelType w:val="multilevel"/>
    <w:tmpl w:val="9712FEAC"/>
    <w:lvl w:ilvl="0">
      <w:start w:val="1"/>
      <w:numFmt w:val="decimal"/>
      <w:lvlText w:val="%1."/>
      <w:lvlJc w:val="left"/>
      <w:pPr>
        <w:ind w:left="108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2CC6577C"/>
    <w:multiLevelType w:val="hybridMultilevel"/>
    <w:tmpl w:val="ECF88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D80FE3"/>
    <w:multiLevelType w:val="hybridMultilevel"/>
    <w:tmpl w:val="48C2B02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D317AB1"/>
    <w:multiLevelType w:val="multilevel"/>
    <w:tmpl w:val="5E927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3A44990"/>
    <w:multiLevelType w:val="hybridMultilevel"/>
    <w:tmpl w:val="96AC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E10DEC"/>
    <w:multiLevelType w:val="hybridMultilevel"/>
    <w:tmpl w:val="1D9674E0"/>
    <w:lvl w:ilvl="0" w:tplc="2AD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0E5A00"/>
    <w:multiLevelType w:val="hybridMultilevel"/>
    <w:tmpl w:val="44B0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94BC1"/>
    <w:multiLevelType w:val="multilevel"/>
    <w:tmpl w:val="E58E3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1AF1AF9"/>
    <w:multiLevelType w:val="hybridMultilevel"/>
    <w:tmpl w:val="84E4C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463F95"/>
    <w:multiLevelType w:val="hybridMultilevel"/>
    <w:tmpl w:val="58A2B65E"/>
    <w:lvl w:ilvl="0" w:tplc="DFBCC24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F87887"/>
    <w:multiLevelType w:val="hybridMultilevel"/>
    <w:tmpl w:val="7662FC10"/>
    <w:lvl w:ilvl="0" w:tplc="0C382DE8">
      <w:start w:val="8"/>
      <w:numFmt w:val="decimal"/>
      <w:lvlText w:val="%1."/>
      <w:lvlJc w:val="left"/>
      <w:pPr>
        <w:ind w:left="752" w:hanging="360"/>
      </w:pPr>
      <w:rPr>
        <w:rFonts w:cs="Times New Roman" w:hint="default"/>
      </w:r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29">
    <w:nsid w:val="449E2E61"/>
    <w:multiLevelType w:val="hybridMultilevel"/>
    <w:tmpl w:val="72DA999A"/>
    <w:lvl w:ilvl="0" w:tplc="F8047726">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0">
    <w:nsid w:val="44F476C6"/>
    <w:multiLevelType w:val="multilevel"/>
    <w:tmpl w:val="B7247F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514617F"/>
    <w:multiLevelType w:val="hybridMultilevel"/>
    <w:tmpl w:val="3BEEA1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DD0DDD"/>
    <w:multiLevelType w:val="hybridMultilevel"/>
    <w:tmpl w:val="77C66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F11DE7"/>
    <w:multiLevelType w:val="hybridMultilevel"/>
    <w:tmpl w:val="BA78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313326"/>
    <w:multiLevelType w:val="hybridMultilevel"/>
    <w:tmpl w:val="A9E8B1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4213AE9"/>
    <w:multiLevelType w:val="hybridMultilevel"/>
    <w:tmpl w:val="BF78E8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456EB"/>
    <w:multiLevelType w:val="hybridMultilevel"/>
    <w:tmpl w:val="789C91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D3F15"/>
    <w:multiLevelType w:val="hybridMultilevel"/>
    <w:tmpl w:val="20501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87E8E"/>
    <w:multiLevelType w:val="multilevel"/>
    <w:tmpl w:val="B27A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4842F1"/>
    <w:multiLevelType w:val="hybridMultilevel"/>
    <w:tmpl w:val="3F9837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9F36E8"/>
    <w:multiLevelType w:val="hybridMultilevel"/>
    <w:tmpl w:val="3D12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AC5425"/>
    <w:multiLevelType w:val="hybridMultilevel"/>
    <w:tmpl w:val="9AB0F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866467"/>
    <w:multiLevelType w:val="multilevel"/>
    <w:tmpl w:val="40AC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C82376"/>
    <w:multiLevelType w:val="hybridMultilevel"/>
    <w:tmpl w:val="3DDC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5046C8"/>
    <w:multiLevelType w:val="hybridMultilevel"/>
    <w:tmpl w:val="0A5EF4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9754391"/>
    <w:multiLevelType w:val="hybridMultilevel"/>
    <w:tmpl w:val="B492D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9527CD"/>
    <w:multiLevelType w:val="hybridMultilevel"/>
    <w:tmpl w:val="5DCE22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9"/>
  </w:num>
  <w:num w:numId="3">
    <w:abstractNumId w:val="10"/>
  </w:num>
  <w:num w:numId="4">
    <w:abstractNumId w:val="23"/>
  </w:num>
  <w:num w:numId="5">
    <w:abstractNumId w:val="4"/>
  </w:num>
  <w:num w:numId="6">
    <w:abstractNumId w:val="40"/>
  </w:num>
  <w:num w:numId="7">
    <w:abstractNumId w:val="7"/>
  </w:num>
  <w:num w:numId="8">
    <w:abstractNumId w:val="44"/>
  </w:num>
  <w:num w:numId="9">
    <w:abstractNumId w:val="32"/>
  </w:num>
  <w:num w:numId="10">
    <w:abstractNumId w:val="27"/>
  </w:num>
  <w:num w:numId="11">
    <w:abstractNumId w:val="11"/>
  </w:num>
  <w:num w:numId="12">
    <w:abstractNumId w:val="29"/>
  </w:num>
  <w:num w:numId="13">
    <w:abstractNumId w:val="33"/>
  </w:num>
  <w:num w:numId="14">
    <w:abstractNumId w:val="18"/>
  </w:num>
  <w:num w:numId="15">
    <w:abstractNumId w:val="14"/>
  </w:num>
  <w:num w:numId="16">
    <w:abstractNumId w:val="3"/>
  </w:num>
  <w:num w:numId="17">
    <w:abstractNumId w:val="34"/>
  </w:num>
  <w:num w:numId="18">
    <w:abstractNumId w:val="31"/>
  </w:num>
  <w:num w:numId="19">
    <w:abstractNumId w:val="2"/>
  </w:num>
  <w:num w:numId="20">
    <w:abstractNumId w:val="46"/>
  </w:num>
  <w:num w:numId="21">
    <w:abstractNumId w:val="8"/>
  </w:num>
  <w:num w:numId="22">
    <w:abstractNumId w:val="6"/>
  </w:num>
  <w:num w:numId="23">
    <w:abstractNumId w:val="12"/>
  </w:num>
  <w:num w:numId="24">
    <w:abstractNumId w:val="15"/>
  </w:num>
  <w:num w:numId="25">
    <w:abstractNumId w:val="20"/>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1"/>
  </w:num>
  <w:num w:numId="31">
    <w:abstractNumId w:val="45"/>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6"/>
  </w:num>
  <w:num w:numId="36">
    <w:abstractNumId w:val="13"/>
  </w:num>
  <w:num w:numId="37">
    <w:abstractNumId w:val="24"/>
  </w:num>
  <w:num w:numId="38">
    <w:abstractNumId w:val="19"/>
  </w:num>
  <w:num w:numId="39">
    <w:abstractNumId w:val="35"/>
  </w:num>
  <w:num w:numId="40">
    <w:abstractNumId w:val="0"/>
  </w:num>
  <w:num w:numId="41">
    <w:abstractNumId w:val="22"/>
  </w:num>
  <w:num w:numId="42">
    <w:abstractNumId w:val="37"/>
  </w:num>
  <w:num w:numId="43">
    <w:abstractNumId w:val="36"/>
  </w:num>
  <w:num w:numId="44">
    <w:abstractNumId w:val="16"/>
  </w:num>
  <w:num w:numId="45">
    <w:abstractNumId w:val="42"/>
  </w:num>
  <w:num w:numId="46">
    <w:abstractNumId w:val="38"/>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74"/>
    <w:rsid w:val="0003622B"/>
    <w:rsid w:val="000428E3"/>
    <w:rsid w:val="00070C36"/>
    <w:rsid w:val="000774AC"/>
    <w:rsid w:val="00086889"/>
    <w:rsid w:val="000A1302"/>
    <w:rsid w:val="000A1950"/>
    <w:rsid w:val="000B2CAC"/>
    <w:rsid w:val="000B5D5A"/>
    <w:rsid w:val="000C5C43"/>
    <w:rsid w:val="000D4CC1"/>
    <w:rsid w:val="000D5241"/>
    <w:rsid w:val="000E3BED"/>
    <w:rsid w:val="00102F37"/>
    <w:rsid w:val="00103C70"/>
    <w:rsid w:val="00124C70"/>
    <w:rsid w:val="001333D2"/>
    <w:rsid w:val="00140542"/>
    <w:rsid w:val="00145CA2"/>
    <w:rsid w:val="0014704A"/>
    <w:rsid w:val="001511A0"/>
    <w:rsid w:val="00153C52"/>
    <w:rsid w:val="00155278"/>
    <w:rsid w:val="001564BE"/>
    <w:rsid w:val="001617C1"/>
    <w:rsid w:val="00166ACB"/>
    <w:rsid w:val="001912F1"/>
    <w:rsid w:val="001A1CDE"/>
    <w:rsid w:val="001C617F"/>
    <w:rsid w:val="001D6663"/>
    <w:rsid w:val="001E3C85"/>
    <w:rsid w:val="001E46A6"/>
    <w:rsid w:val="0021110D"/>
    <w:rsid w:val="00213BE5"/>
    <w:rsid w:val="00216A2F"/>
    <w:rsid w:val="00266BD6"/>
    <w:rsid w:val="00285853"/>
    <w:rsid w:val="00286834"/>
    <w:rsid w:val="0029758E"/>
    <w:rsid w:val="002A3600"/>
    <w:rsid w:val="002A5815"/>
    <w:rsid w:val="002A5FA3"/>
    <w:rsid w:val="002C2DBF"/>
    <w:rsid w:val="002D4FB5"/>
    <w:rsid w:val="002E2482"/>
    <w:rsid w:val="002E4E22"/>
    <w:rsid w:val="0030088C"/>
    <w:rsid w:val="0031150A"/>
    <w:rsid w:val="00327CD0"/>
    <w:rsid w:val="0033602A"/>
    <w:rsid w:val="00354A31"/>
    <w:rsid w:val="003561AD"/>
    <w:rsid w:val="00357DCD"/>
    <w:rsid w:val="00364962"/>
    <w:rsid w:val="00366E6E"/>
    <w:rsid w:val="0038125F"/>
    <w:rsid w:val="0038720A"/>
    <w:rsid w:val="00393E1D"/>
    <w:rsid w:val="003B244D"/>
    <w:rsid w:val="003B4000"/>
    <w:rsid w:val="003C6FCA"/>
    <w:rsid w:val="003D7B8B"/>
    <w:rsid w:val="003F54C6"/>
    <w:rsid w:val="00403935"/>
    <w:rsid w:val="004172C6"/>
    <w:rsid w:val="00452A65"/>
    <w:rsid w:val="00462717"/>
    <w:rsid w:val="00475E0C"/>
    <w:rsid w:val="00475F82"/>
    <w:rsid w:val="0048129E"/>
    <w:rsid w:val="00484FF2"/>
    <w:rsid w:val="00487A11"/>
    <w:rsid w:val="0049132A"/>
    <w:rsid w:val="00491B69"/>
    <w:rsid w:val="004959CE"/>
    <w:rsid w:val="00496608"/>
    <w:rsid w:val="0049777B"/>
    <w:rsid w:val="004A2D5E"/>
    <w:rsid w:val="004D4F81"/>
    <w:rsid w:val="004D5078"/>
    <w:rsid w:val="004D7396"/>
    <w:rsid w:val="004E5A4C"/>
    <w:rsid w:val="00506123"/>
    <w:rsid w:val="00512690"/>
    <w:rsid w:val="00534798"/>
    <w:rsid w:val="005349F8"/>
    <w:rsid w:val="0054586A"/>
    <w:rsid w:val="0058287E"/>
    <w:rsid w:val="0058317D"/>
    <w:rsid w:val="0058554F"/>
    <w:rsid w:val="00592572"/>
    <w:rsid w:val="005934F9"/>
    <w:rsid w:val="0059358A"/>
    <w:rsid w:val="00593764"/>
    <w:rsid w:val="005939D3"/>
    <w:rsid w:val="00593AD5"/>
    <w:rsid w:val="005A33B8"/>
    <w:rsid w:val="005B1894"/>
    <w:rsid w:val="005C6EFC"/>
    <w:rsid w:val="005D4A1F"/>
    <w:rsid w:val="005D548B"/>
    <w:rsid w:val="005D6A3A"/>
    <w:rsid w:val="005F185A"/>
    <w:rsid w:val="006016BC"/>
    <w:rsid w:val="006275B1"/>
    <w:rsid w:val="00636A34"/>
    <w:rsid w:val="006423EF"/>
    <w:rsid w:val="00646584"/>
    <w:rsid w:val="0065399D"/>
    <w:rsid w:val="00665906"/>
    <w:rsid w:val="0067021E"/>
    <w:rsid w:val="00672D9B"/>
    <w:rsid w:val="00673DF8"/>
    <w:rsid w:val="00675675"/>
    <w:rsid w:val="00677A18"/>
    <w:rsid w:val="00692C07"/>
    <w:rsid w:val="006C67D1"/>
    <w:rsid w:val="006D5BEC"/>
    <w:rsid w:val="006E2736"/>
    <w:rsid w:val="006E36B0"/>
    <w:rsid w:val="006E56C7"/>
    <w:rsid w:val="006F1113"/>
    <w:rsid w:val="00702339"/>
    <w:rsid w:val="00704D39"/>
    <w:rsid w:val="0070705D"/>
    <w:rsid w:val="00716C91"/>
    <w:rsid w:val="0072383D"/>
    <w:rsid w:val="00736C7E"/>
    <w:rsid w:val="00757E1D"/>
    <w:rsid w:val="00780BD9"/>
    <w:rsid w:val="00784193"/>
    <w:rsid w:val="00784F36"/>
    <w:rsid w:val="007A3DF4"/>
    <w:rsid w:val="007A5AC6"/>
    <w:rsid w:val="007D2149"/>
    <w:rsid w:val="007D641F"/>
    <w:rsid w:val="007E3D78"/>
    <w:rsid w:val="007E3FB9"/>
    <w:rsid w:val="007E776F"/>
    <w:rsid w:val="0080096F"/>
    <w:rsid w:val="008029F6"/>
    <w:rsid w:val="00807DEE"/>
    <w:rsid w:val="00815E22"/>
    <w:rsid w:val="008205A7"/>
    <w:rsid w:val="008330A3"/>
    <w:rsid w:val="00845EE0"/>
    <w:rsid w:val="0085344A"/>
    <w:rsid w:val="0085418E"/>
    <w:rsid w:val="008615F8"/>
    <w:rsid w:val="0087608C"/>
    <w:rsid w:val="008A249D"/>
    <w:rsid w:val="008B5FE4"/>
    <w:rsid w:val="008F462F"/>
    <w:rsid w:val="00907A49"/>
    <w:rsid w:val="009119D4"/>
    <w:rsid w:val="009321AE"/>
    <w:rsid w:val="00951DF4"/>
    <w:rsid w:val="00953690"/>
    <w:rsid w:val="00956B34"/>
    <w:rsid w:val="00956F0A"/>
    <w:rsid w:val="00963259"/>
    <w:rsid w:val="00963D1E"/>
    <w:rsid w:val="00987444"/>
    <w:rsid w:val="0099561F"/>
    <w:rsid w:val="009A092E"/>
    <w:rsid w:val="009B5D7A"/>
    <w:rsid w:val="009D019A"/>
    <w:rsid w:val="009D48CF"/>
    <w:rsid w:val="009E2EA0"/>
    <w:rsid w:val="009E5BB1"/>
    <w:rsid w:val="009F2B9B"/>
    <w:rsid w:val="00A00075"/>
    <w:rsid w:val="00A016AE"/>
    <w:rsid w:val="00A14319"/>
    <w:rsid w:val="00A56665"/>
    <w:rsid w:val="00A92D12"/>
    <w:rsid w:val="00AD7274"/>
    <w:rsid w:val="00B050C2"/>
    <w:rsid w:val="00B06CD9"/>
    <w:rsid w:val="00B13782"/>
    <w:rsid w:val="00B17013"/>
    <w:rsid w:val="00B171E9"/>
    <w:rsid w:val="00B175BF"/>
    <w:rsid w:val="00B20B24"/>
    <w:rsid w:val="00B217CE"/>
    <w:rsid w:val="00B33BE7"/>
    <w:rsid w:val="00B353FE"/>
    <w:rsid w:val="00B37430"/>
    <w:rsid w:val="00B62648"/>
    <w:rsid w:val="00B778C7"/>
    <w:rsid w:val="00BC359F"/>
    <w:rsid w:val="00BD3E84"/>
    <w:rsid w:val="00BD47CA"/>
    <w:rsid w:val="00BD6AAB"/>
    <w:rsid w:val="00BD7F7F"/>
    <w:rsid w:val="00BF3BE2"/>
    <w:rsid w:val="00C00320"/>
    <w:rsid w:val="00C04319"/>
    <w:rsid w:val="00C04C54"/>
    <w:rsid w:val="00C10952"/>
    <w:rsid w:val="00C24BD1"/>
    <w:rsid w:val="00C2570E"/>
    <w:rsid w:val="00C330DC"/>
    <w:rsid w:val="00C501B4"/>
    <w:rsid w:val="00C70911"/>
    <w:rsid w:val="00C76CBC"/>
    <w:rsid w:val="00C8026F"/>
    <w:rsid w:val="00C80E20"/>
    <w:rsid w:val="00C910A6"/>
    <w:rsid w:val="00CA3F3F"/>
    <w:rsid w:val="00CB564A"/>
    <w:rsid w:val="00CC54B8"/>
    <w:rsid w:val="00CE0FF5"/>
    <w:rsid w:val="00CE11AF"/>
    <w:rsid w:val="00CE38ED"/>
    <w:rsid w:val="00CE46FE"/>
    <w:rsid w:val="00CE6C0A"/>
    <w:rsid w:val="00CE791A"/>
    <w:rsid w:val="00CE7E4A"/>
    <w:rsid w:val="00D06F49"/>
    <w:rsid w:val="00D21863"/>
    <w:rsid w:val="00D415A8"/>
    <w:rsid w:val="00D55DBC"/>
    <w:rsid w:val="00D56180"/>
    <w:rsid w:val="00D562FF"/>
    <w:rsid w:val="00D824E4"/>
    <w:rsid w:val="00D8535C"/>
    <w:rsid w:val="00D93D55"/>
    <w:rsid w:val="00DC461D"/>
    <w:rsid w:val="00DD2DAE"/>
    <w:rsid w:val="00DE42C9"/>
    <w:rsid w:val="00E009B9"/>
    <w:rsid w:val="00E13B1B"/>
    <w:rsid w:val="00E1608D"/>
    <w:rsid w:val="00E34CAE"/>
    <w:rsid w:val="00E35F35"/>
    <w:rsid w:val="00E452BC"/>
    <w:rsid w:val="00E4712C"/>
    <w:rsid w:val="00E50979"/>
    <w:rsid w:val="00E5512C"/>
    <w:rsid w:val="00E6623C"/>
    <w:rsid w:val="00E738A3"/>
    <w:rsid w:val="00EA1FAE"/>
    <w:rsid w:val="00EB55F0"/>
    <w:rsid w:val="00ED6499"/>
    <w:rsid w:val="00EE484E"/>
    <w:rsid w:val="00EF43B2"/>
    <w:rsid w:val="00EF509E"/>
    <w:rsid w:val="00F35D48"/>
    <w:rsid w:val="00F54EC7"/>
    <w:rsid w:val="00F6001B"/>
    <w:rsid w:val="00F618C8"/>
    <w:rsid w:val="00F64C97"/>
    <w:rsid w:val="00F71CA4"/>
    <w:rsid w:val="00F91428"/>
    <w:rsid w:val="00F92495"/>
    <w:rsid w:val="00FA7013"/>
    <w:rsid w:val="00FB1B09"/>
    <w:rsid w:val="00FB72EA"/>
    <w:rsid w:val="00FD164F"/>
    <w:rsid w:val="00FD68F4"/>
    <w:rsid w:val="00FE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7274"/>
    <w:pPr>
      <w:keepNext/>
      <w:jc w:val="center"/>
      <w:outlineLvl w:val="0"/>
    </w:pPr>
    <w:rPr>
      <w:b/>
      <w:bCs/>
      <w:effect w:val="lights"/>
    </w:rPr>
  </w:style>
  <w:style w:type="paragraph" w:styleId="3">
    <w:name w:val="heading 3"/>
    <w:basedOn w:val="a"/>
    <w:next w:val="a"/>
    <w:link w:val="30"/>
    <w:uiPriority w:val="9"/>
    <w:unhideWhenUsed/>
    <w:qFormat/>
    <w:rsid w:val="002C2D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111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D7274"/>
    <w:pPr>
      <w:keepNext/>
      <w:jc w:val="center"/>
      <w:outlineLvl w:val="5"/>
    </w:pPr>
    <w:rPr>
      <w:b/>
      <w:bCs/>
      <w:sz w:val="40"/>
      <w:effect w:val="ligh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274"/>
    <w:rPr>
      <w:rFonts w:ascii="Times New Roman" w:eastAsia="Times New Roman" w:hAnsi="Times New Roman" w:cs="Times New Roman"/>
      <w:b/>
      <w:bCs/>
      <w:sz w:val="24"/>
      <w:szCs w:val="24"/>
      <w:effect w:val="lights"/>
      <w:lang w:eastAsia="ru-RU"/>
    </w:rPr>
  </w:style>
  <w:style w:type="character" w:customStyle="1" w:styleId="60">
    <w:name w:val="Заголовок 6 Знак"/>
    <w:basedOn w:val="a0"/>
    <w:link w:val="6"/>
    <w:rsid w:val="00AD7274"/>
    <w:rPr>
      <w:rFonts w:ascii="Times New Roman" w:eastAsia="Times New Roman" w:hAnsi="Times New Roman" w:cs="Times New Roman"/>
      <w:b/>
      <w:bCs/>
      <w:sz w:val="40"/>
      <w:szCs w:val="24"/>
      <w:effect w:val="lights"/>
      <w:lang w:eastAsia="ru-RU"/>
    </w:rPr>
  </w:style>
  <w:style w:type="paragraph" w:styleId="a3">
    <w:name w:val="footer"/>
    <w:basedOn w:val="a"/>
    <w:link w:val="a4"/>
    <w:uiPriority w:val="99"/>
    <w:rsid w:val="00AD7274"/>
    <w:pPr>
      <w:tabs>
        <w:tab w:val="center" w:pos="4677"/>
        <w:tab w:val="right" w:pos="9355"/>
      </w:tabs>
    </w:pPr>
    <w:rPr>
      <w:effect w:val="lights"/>
    </w:rPr>
  </w:style>
  <w:style w:type="character" w:customStyle="1" w:styleId="a4">
    <w:name w:val="Нижний колонтитул Знак"/>
    <w:basedOn w:val="a0"/>
    <w:link w:val="a3"/>
    <w:uiPriority w:val="99"/>
    <w:rsid w:val="00AD7274"/>
    <w:rPr>
      <w:rFonts w:ascii="Times New Roman" w:eastAsia="Times New Roman" w:hAnsi="Times New Roman" w:cs="Times New Roman"/>
      <w:sz w:val="24"/>
      <w:szCs w:val="24"/>
      <w:effect w:val="lights"/>
      <w:lang w:eastAsia="ru-RU"/>
    </w:rPr>
  </w:style>
  <w:style w:type="paragraph" w:styleId="a5">
    <w:name w:val="List Paragraph"/>
    <w:basedOn w:val="a"/>
    <w:uiPriority w:val="34"/>
    <w:qFormat/>
    <w:rsid w:val="00AD7274"/>
    <w:pPr>
      <w:ind w:left="720"/>
      <w:contextualSpacing/>
    </w:pPr>
  </w:style>
  <w:style w:type="paragraph" w:styleId="a6">
    <w:name w:val="caption"/>
    <w:basedOn w:val="a"/>
    <w:next w:val="a"/>
    <w:qFormat/>
    <w:rsid w:val="00BD7F7F"/>
    <w:pPr>
      <w:widowControl w:val="0"/>
      <w:shd w:val="clear" w:color="auto" w:fill="FFFFFF"/>
      <w:autoSpaceDE w:val="0"/>
      <w:autoSpaceDN w:val="0"/>
      <w:adjustRightInd w:val="0"/>
      <w:spacing w:before="350"/>
      <w:ind w:left="144"/>
      <w:jc w:val="center"/>
    </w:pPr>
    <w:rPr>
      <w:b/>
      <w:bCs/>
      <w:color w:val="000000"/>
      <w:spacing w:val="-14"/>
      <w:sz w:val="25"/>
      <w:szCs w:val="25"/>
      <w:effect w:val="lights"/>
    </w:rPr>
  </w:style>
  <w:style w:type="paragraph" w:customStyle="1" w:styleId="Default">
    <w:name w:val="Default"/>
    <w:rsid w:val="00BD7F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Indent"/>
    <w:basedOn w:val="a"/>
    <w:link w:val="a8"/>
    <w:rsid w:val="00B217CE"/>
    <w:pPr>
      <w:ind w:firstLine="540"/>
      <w:jc w:val="both"/>
    </w:pPr>
    <w:rPr>
      <w:effect w:val="lights"/>
    </w:rPr>
  </w:style>
  <w:style w:type="character" w:customStyle="1" w:styleId="a8">
    <w:name w:val="Основной текст с отступом Знак"/>
    <w:basedOn w:val="a0"/>
    <w:link w:val="a7"/>
    <w:rsid w:val="00B217CE"/>
    <w:rPr>
      <w:rFonts w:ascii="Times New Roman" w:eastAsia="Times New Roman" w:hAnsi="Times New Roman" w:cs="Times New Roman"/>
      <w:sz w:val="24"/>
      <w:szCs w:val="24"/>
      <w:effect w:val="lights"/>
      <w:lang w:eastAsia="ru-RU"/>
    </w:rPr>
  </w:style>
  <w:style w:type="paragraph" w:styleId="a9">
    <w:name w:val="Body Text"/>
    <w:basedOn w:val="a"/>
    <w:link w:val="aa"/>
    <w:rsid w:val="00B217CE"/>
    <w:pPr>
      <w:widowControl w:val="0"/>
      <w:shd w:val="clear" w:color="auto" w:fill="FFFFFF"/>
      <w:autoSpaceDE w:val="0"/>
      <w:autoSpaceDN w:val="0"/>
      <w:adjustRightInd w:val="0"/>
      <w:spacing w:before="1267"/>
    </w:pPr>
    <w:rPr>
      <w:effect w:val="lights"/>
    </w:rPr>
  </w:style>
  <w:style w:type="character" w:customStyle="1" w:styleId="aa">
    <w:name w:val="Основной текст Знак"/>
    <w:basedOn w:val="a0"/>
    <w:link w:val="a9"/>
    <w:rsid w:val="00B217CE"/>
    <w:rPr>
      <w:rFonts w:ascii="Times New Roman" w:eastAsia="Times New Roman" w:hAnsi="Times New Roman" w:cs="Times New Roman"/>
      <w:sz w:val="24"/>
      <w:szCs w:val="24"/>
      <w:effect w:val="lights"/>
      <w:shd w:val="clear" w:color="auto" w:fill="FFFFFF"/>
      <w:lang w:eastAsia="ru-RU"/>
    </w:rPr>
  </w:style>
  <w:style w:type="paragraph" w:styleId="2">
    <w:name w:val="Body Text 2"/>
    <w:basedOn w:val="a"/>
    <w:link w:val="20"/>
    <w:rsid w:val="00B217CE"/>
    <w:pPr>
      <w:widowControl w:val="0"/>
      <w:shd w:val="clear" w:color="auto" w:fill="FFFFFF"/>
      <w:autoSpaceDE w:val="0"/>
      <w:autoSpaceDN w:val="0"/>
      <w:adjustRightInd w:val="0"/>
      <w:spacing w:line="221" w:lineRule="atLeast"/>
      <w:jc w:val="both"/>
    </w:pPr>
    <w:rPr>
      <w:rFonts w:ascii="Arial" w:hAnsi="Arial" w:cs="Arial"/>
      <w:szCs w:val="20"/>
      <w:effect w:val="lights"/>
    </w:rPr>
  </w:style>
  <w:style w:type="character" w:customStyle="1" w:styleId="20">
    <w:name w:val="Основной текст 2 Знак"/>
    <w:basedOn w:val="a0"/>
    <w:link w:val="2"/>
    <w:rsid w:val="00B217CE"/>
    <w:rPr>
      <w:rFonts w:ascii="Arial" w:eastAsia="Times New Roman" w:hAnsi="Arial" w:cs="Arial"/>
      <w:sz w:val="24"/>
      <w:szCs w:val="20"/>
      <w:effect w:val="lights"/>
      <w:shd w:val="clear" w:color="auto" w:fill="FFFFFF"/>
      <w:lang w:eastAsia="ru-RU"/>
    </w:rPr>
  </w:style>
  <w:style w:type="paragraph" w:styleId="ab">
    <w:name w:val="footnote text"/>
    <w:basedOn w:val="a"/>
    <w:link w:val="ac"/>
    <w:semiHidden/>
    <w:rsid w:val="00B217CE"/>
    <w:rPr>
      <w:sz w:val="20"/>
      <w:szCs w:val="20"/>
      <w:effect w:val="lights"/>
    </w:rPr>
  </w:style>
  <w:style w:type="character" w:customStyle="1" w:styleId="ac">
    <w:name w:val="Текст сноски Знак"/>
    <w:basedOn w:val="a0"/>
    <w:link w:val="ab"/>
    <w:semiHidden/>
    <w:rsid w:val="00B217CE"/>
    <w:rPr>
      <w:rFonts w:ascii="Times New Roman" w:eastAsia="Times New Roman" w:hAnsi="Times New Roman" w:cs="Times New Roman"/>
      <w:sz w:val="20"/>
      <w:szCs w:val="20"/>
      <w:effect w:val="lights"/>
      <w:lang w:eastAsia="ru-RU"/>
    </w:rPr>
  </w:style>
  <w:style w:type="character" w:styleId="ad">
    <w:name w:val="footnote reference"/>
    <w:basedOn w:val="a0"/>
    <w:semiHidden/>
    <w:rsid w:val="00B217CE"/>
    <w:rPr>
      <w:vertAlign w:val="superscript"/>
    </w:rPr>
  </w:style>
  <w:style w:type="paragraph" w:styleId="21">
    <w:name w:val="Body Text Indent 2"/>
    <w:basedOn w:val="a"/>
    <w:link w:val="22"/>
    <w:semiHidden/>
    <w:unhideWhenUsed/>
    <w:rsid w:val="00E6623C"/>
    <w:pPr>
      <w:spacing w:after="120" w:line="480" w:lineRule="auto"/>
      <w:ind w:left="283"/>
    </w:pPr>
  </w:style>
  <w:style w:type="character" w:customStyle="1" w:styleId="22">
    <w:name w:val="Основной текст с отступом 2 Знак"/>
    <w:basedOn w:val="a0"/>
    <w:link w:val="21"/>
    <w:semiHidden/>
    <w:rsid w:val="00E6623C"/>
    <w:rPr>
      <w:rFonts w:ascii="Times New Roman" w:eastAsia="Times New Roman" w:hAnsi="Times New Roman" w:cs="Times New Roman"/>
      <w:sz w:val="24"/>
      <w:szCs w:val="24"/>
      <w:lang w:eastAsia="ru-RU"/>
    </w:rPr>
  </w:style>
  <w:style w:type="character" w:styleId="ae">
    <w:name w:val="page number"/>
    <w:basedOn w:val="a0"/>
    <w:rsid w:val="009E5BB1"/>
  </w:style>
  <w:style w:type="paragraph" w:styleId="af">
    <w:name w:val="header"/>
    <w:basedOn w:val="a"/>
    <w:link w:val="af0"/>
    <w:uiPriority w:val="99"/>
    <w:unhideWhenUsed/>
    <w:rsid w:val="009E5BB1"/>
    <w:pPr>
      <w:tabs>
        <w:tab w:val="center" w:pos="4677"/>
        <w:tab w:val="right" w:pos="9355"/>
      </w:tabs>
    </w:pPr>
  </w:style>
  <w:style w:type="character" w:customStyle="1" w:styleId="af0">
    <w:name w:val="Верхний колонтитул Знак"/>
    <w:basedOn w:val="a0"/>
    <w:link w:val="af"/>
    <w:uiPriority w:val="99"/>
    <w:rsid w:val="009E5BB1"/>
    <w:rPr>
      <w:rFonts w:ascii="Times New Roman" w:eastAsia="Times New Roman" w:hAnsi="Times New Roman" w:cs="Times New Roman"/>
      <w:sz w:val="24"/>
      <w:szCs w:val="24"/>
      <w:lang w:eastAsia="ru-RU"/>
    </w:rPr>
  </w:style>
  <w:style w:type="paragraph" w:customStyle="1" w:styleId="11">
    <w:name w:val="Абзац списка1"/>
    <w:basedOn w:val="a"/>
    <w:rsid w:val="00593AD5"/>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736C7E"/>
  </w:style>
  <w:style w:type="table" w:styleId="af1">
    <w:name w:val="Table Grid"/>
    <w:basedOn w:val="a1"/>
    <w:uiPriority w:val="59"/>
    <w:rsid w:val="00B1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B175BF"/>
    <w:pPr>
      <w:spacing w:before="100" w:beforeAutospacing="1" w:after="100" w:afterAutospacing="1"/>
    </w:pPr>
  </w:style>
  <w:style w:type="character" w:styleId="af3">
    <w:name w:val="Strong"/>
    <w:qFormat/>
    <w:rsid w:val="00B175BF"/>
    <w:rPr>
      <w:b/>
      <w:bCs/>
    </w:rPr>
  </w:style>
  <w:style w:type="paragraph" w:customStyle="1" w:styleId="23">
    <w:name w:val="Абзац списка2"/>
    <w:basedOn w:val="a"/>
    <w:rsid w:val="00CE791A"/>
    <w:pPr>
      <w:spacing w:after="200" w:line="276" w:lineRule="auto"/>
      <w:ind w:left="720"/>
    </w:pPr>
    <w:rPr>
      <w:rFonts w:ascii="Calibri" w:hAnsi="Calibri" w:cs="Calibri"/>
      <w:sz w:val="22"/>
      <w:szCs w:val="22"/>
      <w:lang w:eastAsia="en-US"/>
    </w:rPr>
  </w:style>
  <w:style w:type="paragraph" w:customStyle="1" w:styleId="210">
    <w:name w:val="Список 21"/>
    <w:basedOn w:val="a"/>
    <w:rsid w:val="00EB55F0"/>
    <w:pPr>
      <w:suppressAutoHyphens/>
      <w:ind w:left="566" w:hanging="283"/>
    </w:pPr>
    <w:rPr>
      <w:lang w:eastAsia="ar-SA"/>
    </w:rPr>
  </w:style>
  <w:style w:type="paragraph" w:customStyle="1" w:styleId="31">
    <w:name w:val="Абзац списка3"/>
    <w:basedOn w:val="a"/>
    <w:rsid w:val="00EB55F0"/>
    <w:pPr>
      <w:spacing w:after="200" w:line="276" w:lineRule="auto"/>
      <w:ind w:left="720"/>
      <w:contextualSpacing/>
    </w:pPr>
    <w:rPr>
      <w:rFonts w:ascii="Calibri" w:hAnsi="Calibri"/>
      <w:sz w:val="22"/>
      <w:szCs w:val="22"/>
    </w:rPr>
  </w:style>
  <w:style w:type="character" w:customStyle="1" w:styleId="30">
    <w:name w:val="Заголовок 3 Знак"/>
    <w:basedOn w:val="a0"/>
    <w:link w:val="3"/>
    <w:uiPriority w:val="9"/>
    <w:rsid w:val="002C2DBF"/>
    <w:rPr>
      <w:rFonts w:asciiTheme="majorHAnsi" w:eastAsiaTheme="majorEastAsia" w:hAnsiTheme="majorHAnsi" w:cstheme="majorBidi"/>
      <w:b/>
      <w:bCs/>
      <w:color w:val="4F81BD" w:themeColor="accent1"/>
      <w:sz w:val="24"/>
      <w:szCs w:val="24"/>
      <w:lang w:eastAsia="ru-RU"/>
    </w:rPr>
  </w:style>
  <w:style w:type="paragraph" w:customStyle="1" w:styleId="41">
    <w:name w:val="Абзац списка4"/>
    <w:basedOn w:val="a"/>
    <w:rsid w:val="00956F0A"/>
    <w:pPr>
      <w:spacing w:after="200" w:line="276" w:lineRule="auto"/>
      <w:ind w:left="720"/>
    </w:pPr>
    <w:rPr>
      <w:rFonts w:ascii="Calibri" w:hAnsi="Calibri" w:cs="Calibri"/>
      <w:sz w:val="22"/>
      <w:szCs w:val="22"/>
      <w:lang w:eastAsia="en-US"/>
    </w:rPr>
  </w:style>
  <w:style w:type="paragraph" w:customStyle="1" w:styleId="c40">
    <w:name w:val="c40"/>
    <w:basedOn w:val="a"/>
    <w:rsid w:val="00EF43B2"/>
    <w:pPr>
      <w:spacing w:before="100" w:beforeAutospacing="1" w:after="100" w:afterAutospacing="1"/>
    </w:pPr>
  </w:style>
  <w:style w:type="character" w:customStyle="1" w:styleId="c23">
    <w:name w:val="c23"/>
    <w:basedOn w:val="a0"/>
    <w:rsid w:val="00EF43B2"/>
  </w:style>
  <w:style w:type="paragraph" w:customStyle="1" w:styleId="c0">
    <w:name w:val="c0"/>
    <w:basedOn w:val="a"/>
    <w:rsid w:val="00EF43B2"/>
    <w:pPr>
      <w:spacing w:before="100" w:beforeAutospacing="1" w:after="100" w:afterAutospacing="1"/>
    </w:pPr>
  </w:style>
  <w:style w:type="character" w:customStyle="1" w:styleId="c9">
    <w:name w:val="c9"/>
    <w:basedOn w:val="a0"/>
    <w:rsid w:val="00EF43B2"/>
  </w:style>
  <w:style w:type="paragraph" w:customStyle="1" w:styleId="c17">
    <w:name w:val="c17"/>
    <w:basedOn w:val="a"/>
    <w:rsid w:val="00EF43B2"/>
    <w:pPr>
      <w:spacing w:before="100" w:beforeAutospacing="1" w:after="100" w:afterAutospacing="1"/>
    </w:pPr>
  </w:style>
  <w:style w:type="paragraph" w:customStyle="1" w:styleId="c11">
    <w:name w:val="c11"/>
    <w:basedOn w:val="a"/>
    <w:rsid w:val="000B5D5A"/>
    <w:pPr>
      <w:spacing w:before="100" w:beforeAutospacing="1" w:after="100" w:afterAutospacing="1"/>
    </w:pPr>
  </w:style>
  <w:style w:type="character" w:customStyle="1" w:styleId="c1">
    <w:name w:val="c1"/>
    <w:basedOn w:val="a0"/>
    <w:rsid w:val="000B5D5A"/>
  </w:style>
  <w:style w:type="character" w:customStyle="1" w:styleId="40">
    <w:name w:val="Заголовок 4 Знак"/>
    <w:basedOn w:val="a0"/>
    <w:link w:val="4"/>
    <w:uiPriority w:val="9"/>
    <w:semiHidden/>
    <w:rsid w:val="006F1113"/>
    <w:rPr>
      <w:rFonts w:asciiTheme="majorHAnsi" w:eastAsiaTheme="majorEastAsia" w:hAnsiTheme="majorHAnsi" w:cstheme="majorBidi"/>
      <w:b/>
      <w:bCs/>
      <w:i/>
      <w:iCs/>
      <w:color w:val="4F81BD" w:themeColor="accent1"/>
      <w:sz w:val="24"/>
      <w:szCs w:val="24"/>
      <w:lang w:eastAsia="ru-RU"/>
    </w:rPr>
  </w:style>
  <w:style w:type="table" w:customStyle="1" w:styleId="12">
    <w:name w:val="Сетка таблицы1"/>
    <w:basedOn w:val="a1"/>
    <w:next w:val="af1"/>
    <w:uiPriority w:val="59"/>
    <w:rsid w:val="00311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7274"/>
    <w:pPr>
      <w:keepNext/>
      <w:jc w:val="center"/>
      <w:outlineLvl w:val="0"/>
    </w:pPr>
    <w:rPr>
      <w:b/>
      <w:bCs/>
      <w:effect w:val="lights"/>
    </w:rPr>
  </w:style>
  <w:style w:type="paragraph" w:styleId="3">
    <w:name w:val="heading 3"/>
    <w:basedOn w:val="a"/>
    <w:next w:val="a"/>
    <w:link w:val="30"/>
    <w:uiPriority w:val="9"/>
    <w:unhideWhenUsed/>
    <w:qFormat/>
    <w:rsid w:val="002C2D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111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D7274"/>
    <w:pPr>
      <w:keepNext/>
      <w:jc w:val="center"/>
      <w:outlineLvl w:val="5"/>
    </w:pPr>
    <w:rPr>
      <w:b/>
      <w:bCs/>
      <w:sz w:val="40"/>
      <w:effect w:val="ligh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274"/>
    <w:rPr>
      <w:rFonts w:ascii="Times New Roman" w:eastAsia="Times New Roman" w:hAnsi="Times New Roman" w:cs="Times New Roman"/>
      <w:b/>
      <w:bCs/>
      <w:sz w:val="24"/>
      <w:szCs w:val="24"/>
      <w:effect w:val="lights"/>
      <w:lang w:eastAsia="ru-RU"/>
    </w:rPr>
  </w:style>
  <w:style w:type="character" w:customStyle="1" w:styleId="60">
    <w:name w:val="Заголовок 6 Знак"/>
    <w:basedOn w:val="a0"/>
    <w:link w:val="6"/>
    <w:rsid w:val="00AD7274"/>
    <w:rPr>
      <w:rFonts w:ascii="Times New Roman" w:eastAsia="Times New Roman" w:hAnsi="Times New Roman" w:cs="Times New Roman"/>
      <w:b/>
      <w:bCs/>
      <w:sz w:val="40"/>
      <w:szCs w:val="24"/>
      <w:effect w:val="lights"/>
      <w:lang w:eastAsia="ru-RU"/>
    </w:rPr>
  </w:style>
  <w:style w:type="paragraph" w:styleId="a3">
    <w:name w:val="footer"/>
    <w:basedOn w:val="a"/>
    <w:link w:val="a4"/>
    <w:uiPriority w:val="99"/>
    <w:rsid w:val="00AD7274"/>
    <w:pPr>
      <w:tabs>
        <w:tab w:val="center" w:pos="4677"/>
        <w:tab w:val="right" w:pos="9355"/>
      </w:tabs>
    </w:pPr>
    <w:rPr>
      <w:effect w:val="lights"/>
    </w:rPr>
  </w:style>
  <w:style w:type="character" w:customStyle="1" w:styleId="a4">
    <w:name w:val="Нижний колонтитул Знак"/>
    <w:basedOn w:val="a0"/>
    <w:link w:val="a3"/>
    <w:uiPriority w:val="99"/>
    <w:rsid w:val="00AD7274"/>
    <w:rPr>
      <w:rFonts w:ascii="Times New Roman" w:eastAsia="Times New Roman" w:hAnsi="Times New Roman" w:cs="Times New Roman"/>
      <w:sz w:val="24"/>
      <w:szCs w:val="24"/>
      <w:effect w:val="lights"/>
      <w:lang w:eastAsia="ru-RU"/>
    </w:rPr>
  </w:style>
  <w:style w:type="paragraph" w:styleId="a5">
    <w:name w:val="List Paragraph"/>
    <w:basedOn w:val="a"/>
    <w:uiPriority w:val="34"/>
    <w:qFormat/>
    <w:rsid w:val="00AD7274"/>
    <w:pPr>
      <w:ind w:left="720"/>
      <w:contextualSpacing/>
    </w:pPr>
  </w:style>
  <w:style w:type="paragraph" w:styleId="a6">
    <w:name w:val="caption"/>
    <w:basedOn w:val="a"/>
    <w:next w:val="a"/>
    <w:qFormat/>
    <w:rsid w:val="00BD7F7F"/>
    <w:pPr>
      <w:widowControl w:val="0"/>
      <w:shd w:val="clear" w:color="auto" w:fill="FFFFFF"/>
      <w:autoSpaceDE w:val="0"/>
      <w:autoSpaceDN w:val="0"/>
      <w:adjustRightInd w:val="0"/>
      <w:spacing w:before="350"/>
      <w:ind w:left="144"/>
      <w:jc w:val="center"/>
    </w:pPr>
    <w:rPr>
      <w:b/>
      <w:bCs/>
      <w:color w:val="000000"/>
      <w:spacing w:val="-14"/>
      <w:sz w:val="25"/>
      <w:szCs w:val="25"/>
      <w:effect w:val="lights"/>
    </w:rPr>
  </w:style>
  <w:style w:type="paragraph" w:customStyle="1" w:styleId="Default">
    <w:name w:val="Default"/>
    <w:rsid w:val="00BD7F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Indent"/>
    <w:basedOn w:val="a"/>
    <w:link w:val="a8"/>
    <w:rsid w:val="00B217CE"/>
    <w:pPr>
      <w:ind w:firstLine="540"/>
      <w:jc w:val="both"/>
    </w:pPr>
    <w:rPr>
      <w:effect w:val="lights"/>
    </w:rPr>
  </w:style>
  <w:style w:type="character" w:customStyle="1" w:styleId="a8">
    <w:name w:val="Основной текст с отступом Знак"/>
    <w:basedOn w:val="a0"/>
    <w:link w:val="a7"/>
    <w:rsid w:val="00B217CE"/>
    <w:rPr>
      <w:rFonts w:ascii="Times New Roman" w:eastAsia="Times New Roman" w:hAnsi="Times New Roman" w:cs="Times New Roman"/>
      <w:sz w:val="24"/>
      <w:szCs w:val="24"/>
      <w:effect w:val="lights"/>
      <w:lang w:eastAsia="ru-RU"/>
    </w:rPr>
  </w:style>
  <w:style w:type="paragraph" w:styleId="a9">
    <w:name w:val="Body Text"/>
    <w:basedOn w:val="a"/>
    <w:link w:val="aa"/>
    <w:rsid w:val="00B217CE"/>
    <w:pPr>
      <w:widowControl w:val="0"/>
      <w:shd w:val="clear" w:color="auto" w:fill="FFFFFF"/>
      <w:autoSpaceDE w:val="0"/>
      <w:autoSpaceDN w:val="0"/>
      <w:adjustRightInd w:val="0"/>
      <w:spacing w:before="1267"/>
    </w:pPr>
    <w:rPr>
      <w:effect w:val="lights"/>
    </w:rPr>
  </w:style>
  <w:style w:type="character" w:customStyle="1" w:styleId="aa">
    <w:name w:val="Основной текст Знак"/>
    <w:basedOn w:val="a0"/>
    <w:link w:val="a9"/>
    <w:rsid w:val="00B217CE"/>
    <w:rPr>
      <w:rFonts w:ascii="Times New Roman" w:eastAsia="Times New Roman" w:hAnsi="Times New Roman" w:cs="Times New Roman"/>
      <w:sz w:val="24"/>
      <w:szCs w:val="24"/>
      <w:effect w:val="lights"/>
      <w:shd w:val="clear" w:color="auto" w:fill="FFFFFF"/>
      <w:lang w:eastAsia="ru-RU"/>
    </w:rPr>
  </w:style>
  <w:style w:type="paragraph" w:styleId="2">
    <w:name w:val="Body Text 2"/>
    <w:basedOn w:val="a"/>
    <w:link w:val="20"/>
    <w:rsid w:val="00B217CE"/>
    <w:pPr>
      <w:widowControl w:val="0"/>
      <w:shd w:val="clear" w:color="auto" w:fill="FFFFFF"/>
      <w:autoSpaceDE w:val="0"/>
      <w:autoSpaceDN w:val="0"/>
      <w:adjustRightInd w:val="0"/>
      <w:spacing w:line="221" w:lineRule="atLeast"/>
      <w:jc w:val="both"/>
    </w:pPr>
    <w:rPr>
      <w:rFonts w:ascii="Arial" w:hAnsi="Arial" w:cs="Arial"/>
      <w:szCs w:val="20"/>
      <w:effect w:val="lights"/>
    </w:rPr>
  </w:style>
  <w:style w:type="character" w:customStyle="1" w:styleId="20">
    <w:name w:val="Основной текст 2 Знак"/>
    <w:basedOn w:val="a0"/>
    <w:link w:val="2"/>
    <w:rsid w:val="00B217CE"/>
    <w:rPr>
      <w:rFonts w:ascii="Arial" w:eastAsia="Times New Roman" w:hAnsi="Arial" w:cs="Arial"/>
      <w:sz w:val="24"/>
      <w:szCs w:val="20"/>
      <w:effect w:val="lights"/>
      <w:shd w:val="clear" w:color="auto" w:fill="FFFFFF"/>
      <w:lang w:eastAsia="ru-RU"/>
    </w:rPr>
  </w:style>
  <w:style w:type="paragraph" w:styleId="ab">
    <w:name w:val="footnote text"/>
    <w:basedOn w:val="a"/>
    <w:link w:val="ac"/>
    <w:semiHidden/>
    <w:rsid w:val="00B217CE"/>
    <w:rPr>
      <w:sz w:val="20"/>
      <w:szCs w:val="20"/>
      <w:effect w:val="lights"/>
    </w:rPr>
  </w:style>
  <w:style w:type="character" w:customStyle="1" w:styleId="ac">
    <w:name w:val="Текст сноски Знак"/>
    <w:basedOn w:val="a0"/>
    <w:link w:val="ab"/>
    <w:semiHidden/>
    <w:rsid w:val="00B217CE"/>
    <w:rPr>
      <w:rFonts w:ascii="Times New Roman" w:eastAsia="Times New Roman" w:hAnsi="Times New Roman" w:cs="Times New Roman"/>
      <w:sz w:val="20"/>
      <w:szCs w:val="20"/>
      <w:effect w:val="lights"/>
      <w:lang w:eastAsia="ru-RU"/>
    </w:rPr>
  </w:style>
  <w:style w:type="character" w:styleId="ad">
    <w:name w:val="footnote reference"/>
    <w:basedOn w:val="a0"/>
    <w:semiHidden/>
    <w:rsid w:val="00B217CE"/>
    <w:rPr>
      <w:vertAlign w:val="superscript"/>
    </w:rPr>
  </w:style>
  <w:style w:type="paragraph" w:styleId="21">
    <w:name w:val="Body Text Indent 2"/>
    <w:basedOn w:val="a"/>
    <w:link w:val="22"/>
    <w:semiHidden/>
    <w:unhideWhenUsed/>
    <w:rsid w:val="00E6623C"/>
    <w:pPr>
      <w:spacing w:after="120" w:line="480" w:lineRule="auto"/>
      <w:ind w:left="283"/>
    </w:pPr>
  </w:style>
  <w:style w:type="character" w:customStyle="1" w:styleId="22">
    <w:name w:val="Основной текст с отступом 2 Знак"/>
    <w:basedOn w:val="a0"/>
    <w:link w:val="21"/>
    <w:semiHidden/>
    <w:rsid w:val="00E6623C"/>
    <w:rPr>
      <w:rFonts w:ascii="Times New Roman" w:eastAsia="Times New Roman" w:hAnsi="Times New Roman" w:cs="Times New Roman"/>
      <w:sz w:val="24"/>
      <w:szCs w:val="24"/>
      <w:lang w:eastAsia="ru-RU"/>
    </w:rPr>
  </w:style>
  <w:style w:type="character" w:styleId="ae">
    <w:name w:val="page number"/>
    <w:basedOn w:val="a0"/>
    <w:rsid w:val="009E5BB1"/>
  </w:style>
  <w:style w:type="paragraph" w:styleId="af">
    <w:name w:val="header"/>
    <w:basedOn w:val="a"/>
    <w:link w:val="af0"/>
    <w:uiPriority w:val="99"/>
    <w:unhideWhenUsed/>
    <w:rsid w:val="009E5BB1"/>
    <w:pPr>
      <w:tabs>
        <w:tab w:val="center" w:pos="4677"/>
        <w:tab w:val="right" w:pos="9355"/>
      </w:tabs>
    </w:pPr>
  </w:style>
  <w:style w:type="character" w:customStyle="1" w:styleId="af0">
    <w:name w:val="Верхний колонтитул Знак"/>
    <w:basedOn w:val="a0"/>
    <w:link w:val="af"/>
    <w:uiPriority w:val="99"/>
    <w:rsid w:val="009E5BB1"/>
    <w:rPr>
      <w:rFonts w:ascii="Times New Roman" w:eastAsia="Times New Roman" w:hAnsi="Times New Roman" w:cs="Times New Roman"/>
      <w:sz w:val="24"/>
      <w:szCs w:val="24"/>
      <w:lang w:eastAsia="ru-RU"/>
    </w:rPr>
  </w:style>
  <w:style w:type="paragraph" w:customStyle="1" w:styleId="11">
    <w:name w:val="Абзац списка1"/>
    <w:basedOn w:val="a"/>
    <w:rsid w:val="00593AD5"/>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736C7E"/>
  </w:style>
  <w:style w:type="table" w:styleId="af1">
    <w:name w:val="Table Grid"/>
    <w:basedOn w:val="a1"/>
    <w:uiPriority w:val="59"/>
    <w:rsid w:val="00B1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B175BF"/>
    <w:pPr>
      <w:spacing w:before="100" w:beforeAutospacing="1" w:after="100" w:afterAutospacing="1"/>
    </w:pPr>
  </w:style>
  <w:style w:type="character" w:styleId="af3">
    <w:name w:val="Strong"/>
    <w:qFormat/>
    <w:rsid w:val="00B175BF"/>
    <w:rPr>
      <w:b/>
      <w:bCs/>
    </w:rPr>
  </w:style>
  <w:style w:type="paragraph" w:customStyle="1" w:styleId="23">
    <w:name w:val="Абзац списка2"/>
    <w:basedOn w:val="a"/>
    <w:rsid w:val="00CE791A"/>
    <w:pPr>
      <w:spacing w:after="200" w:line="276" w:lineRule="auto"/>
      <w:ind w:left="720"/>
    </w:pPr>
    <w:rPr>
      <w:rFonts w:ascii="Calibri" w:hAnsi="Calibri" w:cs="Calibri"/>
      <w:sz w:val="22"/>
      <w:szCs w:val="22"/>
      <w:lang w:eastAsia="en-US"/>
    </w:rPr>
  </w:style>
  <w:style w:type="paragraph" w:customStyle="1" w:styleId="210">
    <w:name w:val="Список 21"/>
    <w:basedOn w:val="a"/>
    <w:rsid w:val="00EB55F0"/>
    <w:pPr>
      <w:suppressAutoHyphens/>
      <w:ind w:left="566" w:hanging="283"/>
    </w:pPr>
    <w:rPr>
      <w:lang w:eastAsia="ar-SA"/>
    </w:rPr>
  </w:style>
  <w:style w:type="paragraph" w:customStyle="1" w:styleId="31">
    <w:name w:val="Абзац списка3"/>
    <w:basedOn w:val="a"/>
    <w:rsid w:val="00EB55F0"/>
    <w:pPr>
      <w:spacing w:after="200" w:line="276" w:lineRule="auto"/>
      <w:ind w:left="720"/>
      <w:contextualSpacing/>
    </w:pPr>
    <w:rPr>
      <w:rFonts w:ascii="Calibri" w:hAnsi="Calibri"/>
      <w:sz w:val="22"/>
      <w:szCs w:val="22"/>
    </w:rPr>
  </w:style>
  <w:style w:type="character" w:customStyle="1" w:styleId="30">
    <w:name w:val="Заголовок 3 Знак"/>
    <w:basedOn w:val="a0"/>
    <w:link w:val="3"/>
    <w:uiPriority w:val="9"/>
    <w:rsid w:val="002C2DBF"/>
    <w:rPr>
      <w:rFonts w:asciiTheme="majorHAnsi" w:eastAsiaTheme="majorEastAsia" w:hAnsiTheme="majorHAnsi" w:cstheme="majorBidi"/>
      <w:b/>
      <w:bCs/>
      <w:color w:val="4F81BD" w:themeColor="accent1"/>
      <w:sz w:val="24"/>
      <w:szCs w:val="24"/>
      <w:lang w:eastAsia="ru-RU"/>
    </w:rPr>
  </w:style>
  <w:style w:type="paragraph" w:customStyle="1" w:styleId="41">
    <w:name w:val="Абзац списка4"/>
    <w:basedOn w:val="a"/>
    <w:rsid w:val="00956F0A"/>
    <w:pPr>
      <w:spacing w:after="200" w:line="276" w:lineRule="auto"/>
      <w:ind w:left="720"/>
    </w:pPr>
    <w:rPr>
      <w:rFonts w:ascii="Calibri" w:hAnsi="Calibri" w:cs="Calibri"/>
      <w:sz w:val="22"/>
      <w:szCs w:val="22"/>
      <w:lang w:eastAsia="en-US"/>
    </w:rPr>
  </w:style>
  <w:style w:type="paragraph" w:customStyle="1" w:styleId="c40">
    <w:name w:val="c40"/>
    <w:basedOn w:val="a"/>
    <w:rsid w:val="00EF43B2"/>
    <w:pPr>
      <w:spacing w:before="100" w:beforeAutospacing="1" w:after="100" w:afterAutospacing="1"/>
    </w:pPr>
  </w:style>
  <w:style w:type="character" w:customStyle="1" w:styleId="c23">
    <w:name w:val="c23"/>
    <w:basedOn w:val="a0"/>
    <w:rsid w:val="00EF43B2"/>
  </w:style>
  <w:style w:type="paragraph" w:customStyle="1" w:styleId="c0">
    <w:name w:val="c0"/>
    <w:basedOn w:val="a"/>
    <w:rsid w:val="00EF43B2"/>
    <w:pPr>
      <w:spacing w:before="100" w:beforeAutospacing="1" w:after="100" w:afterAutospacing="1"/>
    </w:pPr>
  </w:style>
  <w:style w:type="character" w:customStyle="1" w:styleId="c9">
    <w:name w:val="c9"/>
    <w:basedOn w:val="a0"/>
    <w:rsid w:val="00EF43B2"/>
  </w:style>
  <w:style w:type="paragraph" w:customStyle="1" w:styleId="c17">
    <w:name w:val="c17"/>
    <w:basedOn w:val="a"/>
    <w:rsid w:val="00EF43B2"/>
    <w:pPr>
      <w:spacing w:before="100" w:beforeAutospacing="1" w:after="100" w:afterAutospacing="1"/>
    </w:pPr>
  </w:style>
  <w:style w:type="paragraph" w:customStyle="1" w:styleId="c11">
    <w:name w:val="c11"/>
    <w:basedOn w:val="a"/>
    <w:rsid w:val="000B5D5A"/>
    <w:pPr>
      <w:spacing w:before="100" w:beforeAutospacing="1" w:after="100" w:afterAutospacing="1"/>
    </w:pPr>
  </w:style>
  <w:style w:type="character" w:customStyle="1" w:styleId="c1">
    <w:name w:val="c1"/>
    <w:basedOn w:val="a0"/>
    <w:rsid w:val="000B5D5A"/>
  </w:style>
  <w:style w:type="character" w:customStyle="1" w:styleId="40">
    <w:name w:val="Заголовок 4 Знак"/>
    <w:basedOn w:val="a0"/>
    <w:link w:val="4"/>
    <w:uiPriority w:val="9"/>
    <w:semiHidden/>
    <w:rsid w:val="006F1113"/>
    <w:rPr>
      <w:rFonts w:asciiTheme="majorHAnsi" w:eastAsiaTheme="majorEastAsia" w:hAnsiTheme="majorHAnsi" w:cstheme="majorBidi"/>
      <w:b/>
      <w:bCs/>
      <w:i/>
      <w:iCs/>
      <w:color w:val="4F81BD" w:themeColor="accent1"/>
      <w:sz w:val="24"/>
      <w:szCs w:val="24"/>
      <w:lang w:eastAsia="ru-RU"/>
    </w:rPr>
  </w:style>
  <w:style w:type="table" w:customStyle="1" w:styleId="12">
    <w:name w:val="Сетка таблицы1"/>
    <w:basedOn w:val="a1"/>
    <w:next w:val="af1"/>
    <w:uiPriority w:val="59"/>
    <w:rsid w:val="00311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3097">
      <w:bodyDiv w:val="1"/>
      <w:marLeft w:val="0"/>
      <w:marRight w:val="0"/>
      <w:marTop w:val="0"/>
      <w:marBottom w:val="0"/>
      <w:divBdr>
        <w:top w:val="none" w:sz="0" w:space="0" w:color="auto"/>
        <w:left w:val="none" w:sz="0" w:space="0" w:color="auto"/>
        <w:bottom w:val="none" w:sz="0" w:space="0" w:color="auto"/>
        <w:right w:val="none" w:sz="0" w:space="0" w:color="auto"/>
      </w:divBdr>
    </w:div>
    <w:div w:id="310792636">
      <w:bodyDiv w:val="1"/>
      <w:marLeft w:val="0"/>
      <w:marRight w:val="0"/>
      <w:marTop w:val="0"/>
      <w:marBottom w:val="0"/>
      <w:divBdr>
        <w:top w:val="none" w:sz="0" w:space="0" w:color="auto"/>
        <w:left w:val="none" w:sz="0" w:space="0" w:color="auto"/>
        <w:bottom w:val="none" w:sz="0" w:space="0" w:color="auto"/>
        <w:right w:val="none" w:sz="0" w:space="0" w:color="auto"/>
      </w:divBdr>
    </w:div>
    <w:div w:id="327514734">
      <w:bodyDiv w:val="1"/>
      <w:marLeft w:val="0"/>
      <w:marRight w:val="0"/>
      <w:marTop w:val="0"/>
      <w:marBottom w:val="0"/>
      <w:divBdr>
        <w:top w:val="none" w:sz="0" w:space="0" w:color="auto"/>
        <w:left w:val="none" w:sz="0" w:space="0" w:color="auto"/>
        <w:bottom w:val="none" w:sz="0" w:space="0" w:color="auto"/>
        <w:right w:val="none" w:sz="0" w:space="0" w:color="auto"/>
      </w:divBdr>
    </w:div>
    <w:div w:id="390468170">
      <w:bodyDiv w:val="1"/>
      <w:marLeft w:val="0"/>
      <w:marRight w:val="0"/>
      <w:marTop w:val="0"/>
      <w:marBottom w:val="0"/>
      <w:divBdr>
        <w:top w:val="none" w:sz="0" w:space="0" w:color="auto"/>
        <w:left w:val="none" w:sz="0" w:space="0" w:color="auto"/>
        <w:bottom w:val="none" w:sz="0" w:space="0" w:color="auto"/>
        <w:right w:val="none" w:sz="0" w:space="0" w:color="auto"/>
      </w:divBdr>
    </w:div>
    <w:div w:id="423377165">
      <w:bodyDiv w:val="1"/>
      <w:marLeft w:val="0"/>
      <w:marRight w:val="0"/>
      <w:marTop w:val="0"/>
      <w:marBottom w:val="0"/>
      <w:divBdr>
        <w:top w:val="none" w:sz="0" w:space="0" w:color="auto"/>
        <w:left w:val="none" w:sz="0" w:space="0" w:color="auto"/>
        <w:bottom w:val="none" w:sz="0" w:space="0" w:color="auto"/>
        <w:right w:val="none" w:sz="0" w:space="0" w:color="auto"/>
      </w:divBdr>
    </w:div>
    <w:div w:id="427577648">
      <w:bodyDiv w:val="1"/>
      <w:marLeft w:val="0"/>
      <w:marRight w:val="0"/>
      <w:marTop w:val="0"/>
      <w:marBottom w:val="0"/>
      <w:divBdr>
        <w:top w:val="none" w:sz="0" w:space="0" w:color="auto"/>
        <w:left w:val="none" w:sz="0" w:space="0" w:color="auto"/>
        <w:bottom w:val="none" w:sz="0" w:space="0" w:color="auto"/>
        <w:right w:val="none" w:sz="0" w:space="0" w:color="auto"/>
      </w:divBdr>
    </w:div>
    <w:div w:id="431246731">
      <w:bodyDiv w:val="1"/>
      <w:marLeft w:val="0"/>
      <w:marRight w:val="0"/>
      <w:marTop w:val="0"/>
      <w:marBottom w:val="0"/>
      <w:divBdr>
        <w:top w:val="none" w:sz="0" w:space="0" w:color="auto"/>
        <w:left w:val="none" w:sz="0" w:space="0" w:color="auto"/>
        <w:bottom w:val="none" w:sz="0" w:space="0" w:color="auto"/>
        <w:right w:val="none" w:sz="0" w:space="0" w:color="auto"/>
      </w:divBdr>
    </w:div>
    <w:div w:id="436292907">
      <w:bodyDiv w:val="1"/>
      <w:marLeft w:val="0"/>
      <w:marRight w:val="0"/>
      <w:marTop w:val="0"/>
      <w:marBottom w:val="0"/>
      <w:divBdr>
        <w:top w:val="none" w:sz="0" w:space="0" w:color="auto"/>
        <w:left w:val="none" w:sz="0" w:space="0" w:color="auto"/>
        <w:bottom w:val="none" w:sz="0" w:space="0" w:color="auto"/>
        <w:right w:val="none" w:sz="0" w:space="0" w:color="auto"/>
      </w:divBdr>
    </w:div>
    <w:div w:id="524095119">
      <w:bodyDiv w:val="1"/>
      <w:marLeft w:val="0"/>
      <w:marRight w:val="0"/>
      <w:marTop w:val="0"/>
      <w:marBottom w:val="0"/>
      <w:divBdr>
        <w:top w:val="none" w:sz="0" w:space="0" w:color="auto"/>
        <w:left w:val="none" w:sz="0" w:space="0" w:color="auto"/>
        <w:bottom w:val="none" w:sz="0" w:space="0" w:color="auto"/>
        <w:right w:val="none" w:sz="0" w:space="0" w:color="auto"/>
      </w:divBdr>
    </w:div>
    <w:div w:id="589043541">
      <w:bodyDiv w:val="1"/>
      <w:marLeft w:val="0"/>
      <w:marRight w:val="0"/>
      <w:marTop w:val="0"/>
      <w:marBottom w:val="0"/>
      <w:divBdr>
        <w:top w:val="none" w:sz="0" w:space="0" w:color="auto"/>
        <w:left w:val="none" w:sz="0" w:space="0" w:color="auto"/>
        <w:bottom w:val="none" w:sz="0" w:space="0" w:color="auto"/>
        <w:right w:val="none" w:sz="0" w:space="0" w:color="auto"/>
      </w:divBdr>
      <w:divsChild>
        <w:div w:id="84307863">
          <w:marLeft w:val="0"/>
          <w:marRight w:val="0"/>
          <w:marTop w:val="0"/>
          <w:marBottom w:val="0"/>
          <w:divBdr>
            <w:top w:val="none" w:sz="0" w:space="0" w:color="auto"/>
            <w:left w:val="none" w:sz="0" w:space="0" w:color="auto"/>
            <w:bottom w:val="none" w:sz="0" w:space="0" w:color="auto"/>
            <w:right w:val="none" w:sz="0" w:space="0" w:color="auto"/>
          </w:divBdr>
        </w:div>
      </w:divsChild>
    </w:div>
    <w:div w:id="725950766">
      <w:bodyDiv w:val="1"/>
      <w:marLeft w:val="0"/>
      <w:marRight w:val="0"/>
      <w:marTop w:val="0"/>
      <w:marBottom w:val="0"/>
      <w:divBdr>
        <w:top w:val="none" w:sz="0" w:space="0" w:color="auto"/>
        <w:left w:val="none" w:sz="0" w:space="0" w:color="auto"/>
        <w:bottom w:val="none" w:sz="0" w:space="0" w:color="auto"/>
        <w:right w:val="none" w:sz="0" w:space="0" w:color="auto"/>
      </w:divBdr>
    </w:div>
    <w:div w:id="741029870">
      <w:bodyDiv w:val="1"/>
      <w:marLeft w:val="0"/>
      <w:marRight w:val="0"/>
      <w:marTop w:val="0"/>
      <w:marBottom w:val="0"/>
      <w:divBdr>
        <w:top w:val="none" w:sz="0" w:space="0" w:color="auto"/>
        <w:left w:val="none" w:sz="0" w:space="0" w:color="auto"/>
        <w:bottom w:val="none" w:sz="0" w:space="0" w:color="auto"/>
        <w:right w:val="none" w:sz="0" w:space="0" w:color="auto"/>
      </w:divBdr>
    </w:div>
    <w:div w:id="807821436">
      <w:bodyDiv w:val="1"/>
      <w:marLeft w:val="0"/>
      <w:marRight w:val="0"/>
      <w:marTop w:val="0"/>
      <w:marBottom w:val="0"/>
      <w:divBdr>
        <w:top w:val="none" w:sz="0" w:space="0" w:color="auto"/>
        <w:left w:val="none" w:sz="0" w:space="0" w:color="auto"/>
        <w:bottom w:val="none" w:sz="0" w:space="0" w:color="auto"/>
        <w:right w:val="none" w:sz="0" w:space="0" w:color="auto"/>
      </w:divBdr>
    </w:div>
    <w:div w:id="875657097">
      <w:bodyDiv w:val="1"/>
      <w:marLeft w:val="0"/>
      <w:marRight w:val="0"/>
      <w:marTop w:val="0"/>
      <w:marBottom w:val="0"/>
      <w:divBdr>
        <w:top w:val="none" w:sz="0" w:space="0" w:color="auto"/>
        <w:left w:val="none" w:sz="0" w:space="0" w:color="auto"/>
        <w:bottom w:val="none" w:sz="0" w:space="0" w:color="auto"/>
        <w:right w:val="none" w:sz="0" w:space="0" w:color="auto"/>
      </w:divBdr>
    </w:div>
    <w:div w:id="892424425">
      <w:bodyDiv w:val="1"/>
      <w:marLeft w:val="0"/>
      <w:marRight w:val="0"/>
      <w:marTop w:val="0"/>
      <w:marBottom w:val="0"/>
      <w:divBdr>
        <w:top w:val="none" w:sz="0" w:space="0" w:color="auto"/>
        <w:left w:val="none" w:sz="0" w:space="0" w:color="auto"/>
        <w:bottom w:val="none" w:sz="0" w:space="0" w:color="auto"/>
        <w:right w:val="none" w:sz="0" w:space="0" w:color="auto"/>
      </w:divBdr>
    </w:div>
    <w:div w:id="902174795">
      <w:bodyDiv w:val="1"/>
      <w:marLeft w:val="0"/>
      <w:marRight w:val="0"/>
      <w:marTop w:val="0"/>
      <w:marBottom w:val="0"/>
      <w:divBdr>
        <w:top w:val="none" w:sz="0" w:space="0" w:color="auto"/>
        <w:left w:val="none" w:sz="0" w:space="0" w:color="auto"/>
        <w:bottom w:val="none" w:sz="0" w:space="0" w:color="auto"/>
        <w:right w:val="none" w:sz="0" w:space="0" w:color="auto"/>
      </w:divBdr>
    </w:div>
    <w:div w:id="965282646">
      <w:bodyDiv w:val="1"/>
      <w:marLeft w:val="0"/>
      <w:marRight w:val="0"/>
      <w:marTop w:val="0"/>
      <w:marBottom w:val="0"/>
      <w:divBdr>
        <w:top w:val="none" w:sz="0" w:space="0" w:color="auto"/>
        <w:left w:val="none" w:sz="0" w:space="0" w:color="auto"/>
        <w:bottom w:val="none" w:sz="0" w:space="0" w:color="auto"/>
        <w:right w:val="none" w:sz="0" w:space="0" w:color="auto"/>
      </w:divBdr>
    </w:div>
    <w:div w:id="1037777265">
      <w:bodyDiv w:val="1"/>
      <w:marLeft w:val="0"/>
      <w:marRight w:val="0"/>
      <w:marTop w:val="0"/>
      <w:marBottom w:val="0"/>
      <w:divBdr>
        <w:top w:val="none" w:sz="0" w:space="0" w:color="auto"/>
        <w:left w:val="none" w:sz="0" w:space="0" w:color="auto"/>
        <w:bottom w:val="none" w:sz="0" w:space="0" w:color="auto"/>
        <w:right w:val="none" w:sz="0" w:space="0" w:color="auto"/>
      </w:divBdr>
    </w:div>
    <w:div w:id="1097598211">
      <w:bodyDiv w:val="1"/>
      <w:marLeft w:val="0"/>
      <w:marRight w:val="0"/>
      <w:marTop w:val="0"/>
      <w:marBottom w:val="0"/>
      <w:divBdr>
        <w:top w:val="none" w:sz="0" w:space="0" w:color="auto"/>
        <w:left w:val="none" w:sz="0" w:space="0" w:color="auto"/>
        <w:bottom w:val="none" w:sz="0" w:space="0" w:color="auto"/>
        <w:right w:val="none" w:sz="0" w:space="0" w:color="auto"/>
      </w:divBdr>
    </w:div>
    <w:div w:id="1099257265">
      <w:bodyDiv w:val="1"/>
      <w:marLeft w:val="0"/>
      <w:marRight w:val="0"/>
      <w:marTop w:val="0"/>
      <w:marBottom w:val="0"/>
      <w:divBdr>
        <w:top w:val="none" w:sz="0" w:space="0" w:color="auto"/>
        <w:left w:val="none" w:sz="0" w:space="0" w:color="auto"/>
        <w:bottom w:val="none" w:sz="0" w:space="0" w:color="auto"/>
        <w:right w:val="none" w:sz="0" w:space="0" w:color="auto"/>
      </w:divBdr>
    </w:div>
    <w:div w:id="1141386692">
      <w:bodyDiv w:val="1"/>
      <w:marLeft w:val="0"/>
      <w:marRight w:val="0"/>
      <w:marTop w:val="0"/>
      <w:marBottom w:val="0"/>
      <w:divBdr>
        <w:top w:val="none" w:sz="0" w:space="0" w:color="auto"/>
        <w:left w:val="none" w:sz="0" w:space="0" w:color="auto"/>
        <w:bottom w:val="none" w:sz="0" w:space="0" w:color="auto"/>
        <w:right w:val="none" w:sz="0" w:space="0" w:color="auto"/>
      </w:divBdr>
    </w:div>
    <w:div w:id="1198083639">
      <w:bodyDiv w:val="1"/>
      <w:marLeft w:val="0"/>
      <w:marRight w:val="0"/>
      <w:marTop w:val="0"/>
      <w:marBottom w:val="0"/>
      <w:divBdr>
        <w:top w:val="none" w:sz="0" w:space="0" w:color="auto"/>
        <w:left w:val="none" w:sz="0" w:space="0" w:color="auto"/>
        <w:bottom w:val="none" w:sz="0" w:space="0" w:color="auto"/>
        <w:right w:val="none" w:sz="0" w:space="0" w:color="auto"/>
      </w:divBdr>
    </w:div>
    <w:div w:id="1273705834">
      <w:bodyDiv w:val="1"/>
      <w:marLeft w:val="0"/>
      <w:marRight w:val="0"/>
      <w:marTop w:val="0"/>
      <w:marBottom w:val="0"/>
      <w:divBdr>
        <w:top w:val="none" w:sz="0" w:space="0" w:color="auto"/>
        <w:left w:val="none" w:sz="0" w:space="0" w:color="auto"/>
        <w:bottom w:val="none" w:sz="0" w:space="0" w:color="auto"/>
        <w:right w:val="none" w:sz="0" w:space="0" w:color="auto"/>
      </w:divBdr>
    </w:div>
    <w:div w:id="1286618659">
      <w:bodyDiv w:val="1"/>
      <w:marLeft w:val="0"/>
      <w:marRight w:val="0"/>
      <w:marTop w:val="0"/>
      <w:marBottom w:val="0"/>
      <w:divBdr>
        <w:top w:val="none" w:sz="0" w:space="0" w:color="auto"/>
        <w:left w:val="none" w:sz="0" w:space="0" w:color="auto"/>
        <w:bottom w:val="none" w:sz="0" w:space="0" w:color="auto"/>
        <w:right w:val="none" w:sz="0" w:space="0" w:color="auto"/>
      </w:divBdr>
    </w:div>
    <w:div w:id="1311010208">
      <w:bodyDiv w:val="1"/>
      <w:marLeft w:val="0"/>
      <w:marRight w:val="0"/>
      <w:marTop w:val="0"/>
      <w:marBottom w:val="0"/>
      <w:divBdr>
        <w:top w:val="none" w:sz="0" w:space="0" w:color="auto"/>
        <w:left w:val="none" w:sz="0" w:space="0" w:color="auto"/>
        <w:bottom w:val="none" w:sz="0" w:space="0" w:color="auto"/>
        <w:right w:val="none" w:sz="0" w:space="0" w:color="auto"/>
      </w:divBdr>
    </w:div>
    <w:div w:id="1342851812">
      <w:bodyDiv w:val="1"/>
      <w:marLeft w:val="0"/>
      <w:marRight w:val="0"/>
      <w:marTop w:val="0"/>
      <w:marBottom w:val="0"/>
      <w:divBdr>
        <w:top w:val="none" w:sz="0" w:space="0" w:color="auto"/>
        <w:left w:val="none" w:sz="0" w:space="0" w:color="auto"/>
        <w:bottom w:val="none" w:sz="0" w:space="0" w:color="auto"/>
        <w:right w:val="none" w:sz="0" w:space="0" w:color="auto"/>
      </w:divBdr>
    </w:div>
    <w:div w:id="1367022585">
      <w:bodyDiv w:val="1"/>
      <w:marLeft w:val="0"/>
      <w:marRight w:val="0"/>
      <w:marTop w:val="0"/>
      <w:marBottom w:val="0"/>
      <w:divBdr>
        <w:top w:val="none" w:sz="0" w:space="0" w:color="auto"/>
        <w:left w:val="none" w:sz="0" w:space="0" w:color="auto"/>
        <w:bottom w:val="none" w:sz="0" w:space="0" w:color="auto"/>
        <w:right w:val="none" w:sz="0" w:space="0" w:color="auto"/>
      </w:divBdr>
    </w:div>
    <w:div w:id="1460495417">
      <w:bodyDiv w:val="1"/>
      <w:marLeft w:val="0"/>
      <w:marRight w:val="0"/>
      <w:marTop w:val="0"/>
      <w:marBottom w:val="0"/>
      <w:divBdr>
        <w:top w:val="none" w:sz="0" w:space="0" w:color="auto"/>
        <w:left w:val="none" w:sz="0" w:space="0" w:color="auto"/>
        <w:bottom w:val="none" w:sz="0" w:space="0" w:color="auto"/>
        <w:right w:val="none" w:sz="0" w:space="0" w:color="auto"/>
      </w:divBdr>
      <w:divsChild>
        <w:div w:id="983126314">
          <w:marLeft w:val="0"/>
          <w:marRight w:val="0"/>
          <w:marTop w:val="0"/>
          <w:marBottom w:val="0"/>
          <w:divBdr>
            <w:top w:val="none" w:sz="0" w:space="0" w:color="auto"/>
            <w:left w:val="none" w:sz="0" w:space="0" w:color="auto"/>
            <w:bottom w:val="none" w:sz="0" w:space="0" w:color="auto"/>
            <w:right w:val="none" w:sz="0" w:space="0" w:color="auto"/>
          </w:divBdr>
        </w:div>
      </w:divsChild>
    </w:div>
    <w:div w:id="1464810187">
      <w:bodyDiv w:val="1"/>
      <w:marLeft w:val="0"/>
      <w:marRight w:val="0"/>
      <w:marTop w:val="0"/>
      <w:marBottom w:val="0"/>
      <w:divBdr>
        <w:top w:val="none" w:sz="0" w:space="0" w:color="auto"/>
        <w:left w:val="none" w:sz="0" w:space="0" w:color="auto"/>
        <w:bottom w:val="none" w:sz="0" w:space="0" w:color="auto"/>
        <w:right w:val="none" w:sz="0" w:space="0" w:color="auto"/>
      </w:divBdr>
    </w:div>
    <w:div w:id="1696543646">
      <w:bodyDiv w:val="1"/>
      <w:marLeft w:val="0"/>
      <w:marRight w:val="0"/>
      <w:marTop w:val="0"/>
      <w:marBottom w:val="0"/>
      <w:divBdr>
        <w:top w:val="none" w:sz="0" w:space="0" w:color="auto"/>
        <w:left w:val="none" w:sz="0" w:space="0" w:color="auto"/>
        <w:bottom w:val="none" w:sz="0" w:space="0" w:color="auto"/>
        <w:right w:val="none" w:sz="0" w:space="0" w:color="auto"/>
      </w:divBdr>
    </w:div>
    <w:div w:id="1803377364">
      <w:bodyDiv w:val="1"/>
      <w:marLeft w:val="0"/>
      <w:marRight w:val="0"/>
      <w:marTop w:val="0"/>
      <w:marBottom w:val="0"/>
      <w:divBdr>
        <w:top w:val="none" w:sz="0" w:space="0" w:color="auto"/>
        <w:left w:val="none" w:sz="0" w:space="0" w:color="auto"/>
        <w:bottom w:val="none" w:sz="0" w:space="0" w:color="auto"/>
        <w:right w:val="none" w:sz="0" w:space="0" w:color="auto"/>
      </w:divBdr>
    </w:div>
    <w:div w:id="1904412761">
      <w:bodyDiv w:val="1"/>
      <w:marLeft w:val="0"/>
      <w:marRight w:val="0"/>
      <w:marTop w:val="0"/>
      <w:marBottom w:val="0"/>
      <w:divBdr>
        <w:top w:val="none" w:sz="0" w:space="0" w:color="auto"/>
        <w:left w:val="none" w:sz="0" w:space="0" w:color="auto"/>
        <w:bottom w:val="none" w:sz="0" w:space="0" w:color="auto"/>
        <w:right w:val="none" w:sz="0" w:space="0" w:color="auto"/>
      </w:divBdr>
    </w:div>
    <w:div w:id="1929996507">
      <w:bodyDiv w:val="1"/>
      <w:marLeft w:val="0"/>
      <w:marRight w:val="0"/>
      <w:marTop w:val="0"/>
      <w:marBottom w:val="0"/>
      <w:divBdr>
        <w:top w:val="none" w:sz="0" w:space="0" w:color="auto"/>
        <w:left w:val="none" w:sz="0" w:space="0" w:color="auto"/>
        <w:bottom w:val="none" w:sz="0" w:space="0" w:color="auto"/>
        <w:right w:val="none" w:sz="0" w:space="0" w:color="auto"/>
      </w:divBdr>
    </w:div>
    <w:div w:id="1974797026">
      <w:bodyDiv w:val="1"/>
      <w:marLeft w:val="0"/>
      <w:marRight w:val="0"/>
      <w:marTop w:val="0"/>
      <w:marBottom w:val="0"/>
      <w:divBdr>
        <w:top w:val="none" w:sz="0" w:space="0" w:color="auto"/>
        <w:left w:val="none" w:sz="0" w:space="0" w:color="auto"/>
        <w:bottom w:val="none" w:sz="0" w:space="0" w:color="auto"/>
        <w:right w:val="none" w:sz="0" w:space="0" w:color="auto"/>
      </w:divBdr>
    </w:div>
    <w:div w:id="1996256038">
      <w:bodyDiv w:val="1"/>
      <w:marLeft w:val="0"/>
      <w:marRight w:val="0"/>
      <w:marTop w:val="0"/>
      <w:marBottom w:val="0"/>
      <w:divBdr>
        <w:top w:val="none" w:sz="0" w:space="0" w:color="auto"/>
        <w:left w:val="none" w:sz="0" w:space="0" w:color="auto"/>
        <w:bottom w:val="none" w:sz="0" w:space="0" w:color="auto"/>
        <w:right w:val="none" w:sz="0" w:space="0" w:color="auto"/>
      </w:divBdr>
    </w:div>
    <w:div w:id="2015451714">
      <w:bodyDiv w:val="1"/>
      <w:marLeft w:val="0"/>
      <w:marRight w:val="0"/>
      <w:marTop w:val="0"/>
      <w:marBottom w:val="0"/>
      <w:divBdr>
        <w:top w:val="none" w:sz="0" w:space="0" w:color="auto"/>
        <w:left w:val="none" w:sz="0" w:space="0" w:color="auto"/>
        <w:bottom w:val="none" w:sz="0" w:space="0" w:color="auto"/>
        <w:right w:val="none" w:sz="0" w:space="0" w:color="auto"/>
      </w:divBdr>
    </w:div>
    <w:div w:id="2074694269">
      <w:bodyDiv w:val="1"/>
      <w:marLeft w:val="0"/>
      <w:marRight w:val="0"/>
      <w:marTop w:val="0"/>
      <w:marBottom w:val="0"/>
      <w:divBdr>
        <w:top w:val="none" w:sz="0" w:space="0" w:color="auto"/>
        <w:left w:val="none" w:sz="0" w:space="0" w:color="auto"/>
        <w:bottom w:val="none" w:sz="0" w:space="0" w:color="auto"/>
        <w:right w:val="none" w:sz="0" w:space="0" w:color="auto"/>
      </w:divBdr>
    </w:div>
    <w:div w:id="2106732564">
      <w:bodyDiv w:val="1"/>
      <w:marLeft w:val="0"/>
      <w:marRight w:val="0"/>
      <w:marTop w:val="0"/>
      <w:marBottom w:val="0"/>
      <w:divBdr>
        <w:top w:val="none" w:sz="0" w:space="0" w:color="auto"/>
        <w:left w:val="none" w:sz="0" w:space="0" w:color="auto"/>
        <w:bottom w:val="none" w:sz="0" w:space="0" w:color="auto"/>
        <w:right w:val="none" w:sz="0" w:space="0" w:color="auto"/>
      </w:divBdr>
    </w:div>
    <w:div w:id="2133594502">
      <w:bodyDiv w:val="1"/>
      <w:marLeft w:val="0"/>
      <w:marRight w:val="0"/>
      <w:marTop w:val="0"/>
      <w:marBottom w:val="0"/>
      <w:divBdr>
        <w:top w:val="none" w:sz="0" w:space="0" w:color="auto"/>
        <w:left w:val="none" w:sz="0" w:space="0" w:color="auto"/>
        <w:bottom w:val="none" w:sz="0" w:space="0" w:color="auto"/>
        <w:right w:val="none" w:sz="0" w:space="0" w:color="auto"/>
      </w:divBdr>
    </w:div>
    <w:div w:id="21365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A8BD6-F82F-4682-A60D-57843D8E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12485</Words>
  <Characters>71165</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24</cp:revision>
  <cp:lastPrinted>2014-01-20T03:35:00Z</cp:lastPrinted>
  <dcterms:created xsi:type="dcterms:W3CDTF">2021-02-26T08:33:00Z</dcterms:created>
  <dcterms:modified xsi:type="dcterms:W3CDTF">2023-12-12T06:26:00Z</dcterms:modified>
</cp:coreProperties>
</file>