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и науки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учреждение дополнительного профессионального образования 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 развития образования»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7C" w:rsidRPr="00B91C7C" w:rsidRDefault="00B91C7C" w:rsidP="00B9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1C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детский сад «Умка»</w:t>
      </w:r>
    </w:p>
    <w:p w:rsidR="006B5EFB" w:rsidRPr="00B91C7C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организации, имеющей статус</w:t>
      </w:r>
    </w:p>
    <w:p w:rsidR="006B5EFB" w:rsidRPr="00B91C7C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региональной инновационной площадки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работе по реализации инновационного проекта (программы)</w:t>
      </w:r>
    </w:p>
    <w:p w:rsidR="00B91C7C" w:rsidRDefault="00B91C7C" w:rsidP="00B91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1C7C" w:rsidRDefault="00B91C7C" w:rsidP="00B91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«Одарённый ребёнок»</w:t>
      </w:r>
    </w:p>
    <w:p w:rsidR="006B5EFB" w:rsidRPr="00B91C7C" w:rsidRDefault="006B5EFB" w:rsidP="00B91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B91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i/>
          <w:lang w:eastAsia="ru-RU"/>
        </w:rPr>
        <w:t>(тема инновационного проект</w:t>
      </w:r>
      <w:proofErr w:type="gramStart"/>
      <w:r w:rsidRPr="006B5EFB">
        <w:rPr>
          <w:rFonts w:ascii="Times New Roman" w:eastAsia="Times New Roman" w:hAnsi="Times New Roman" w:cs="Times New Roman"/>
          <w:bCs/>
          <w:i/>
          <w:lang w:eastAsia="ru-RU"/>
        </w:rPr>
        <w:t>а(</w:t>
      </w:r>
      <w:proofErr w:type="gramEnd"/>
      <w:r w:rsidRPr="006B5EFB">
        <w:rPr>
          <w:rFonts w:ascii="Times New Roman" w:eastAsia="Times New Roman" w:hAnsi="Times New Roman" w:cs="Times New Roman"/>
          <w:bCs/>
          <w:i/>
          <w:lang w:eastAsia="ru-RU"/>
        </w:rPr>
        <w:t>программы))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2023–2024 учебный год </w:t>
      </w:r>
    </w:p>
    <w:p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FB" w:rsidRPr="006B5EFB" w:rsidRDefault="00B91C7C" w:rsidP="00B91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востребованные образовательные программы дополнительного образования</w:t>
      </w:r>
    </w:p>
    <w:p w:rsidR="006B5EFB" w:rsidRPr="006B5EFB" w:rsidRDefault="006B5EFB" w:rsidP="006B5E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B5EFB">
        <w:rPr>
          <w:rFonts w:ascii="Times New Roman" w:eastAsia="Times New Roman" w:hAnsi="Times New Roman" w:cs="Times New Roman"/>
          <w:lang w:eastAsia="ru-RU"/>
        </w:rPr>
        <w:t>(</w:t>
      </w:r>
      <w:r w:rsidRPr="006B5EFB">
        <w:rPr>
          <w:rFonts w:ascii="Times New Roman" w:eastAsia="Times New Roman" w:hAnsi="Times New Roman" w:cs="Times New Roman"/>
          <w:i/>
          <w:lang w:eastAsia="ru-RU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</w:p>
    <w:p w:rsidR="006B5EFB" w:rsidRPr="006B5EFB" w:rsidRDefault="006B5EFB" w:rsidP="006B5EF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B5EFB">
        <w:rPr>
          <w:rFonts w:ascii="Times New Roman" w:eastAsia="Times New Roman" w:hAnsi="Times New Roman" w:cs="Times New Roman"/>
          <w:i/>
          <w:lang w:eastAsia="ru-RU"/>
        </w:rPr>
        <w:t>от 11.07.2022 № 10-П-1426, от 14.08.2018 № 1120)</w:t>
      </w:r>
    </w:p>
    <w:p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FB" w:rsidRPr="006B5EFB" w:rsidRDefault="006B5EFB" w:rsidP="006B5EFB">
      <w:pPr>
        <w:spacing w:after="120" w:line="276" w:lineRule="auto"/>
        <w:jc w:val="center"/>
        <w:rPr>
          <w:rFonts w:ascii="Times New Roman" w:eastAsia="Calibri" w:hAnsi="Times New Roman" w:cs="Times New Roman"/>
          <w:noProof/>
        </w:rPr>
      </w:pP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 w:rsidR="00C77B89" w:rsidRP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5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="00C77B89" w:rsidRP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7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>I. Общие сведения об образовательной организации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_Toc176540087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3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8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>II. Сведения о реализации проекта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_Toc176540088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6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89" w:history="1">
        <w:r w:rsidR="006B5EFB" w:rsidRPr="006B5EFB">
          <w:rPr>
            <w:rFonts w:ascii="Times New Roman" w:eastAsia="Times New Roman" w:hAnsi="Times New Roman" w:cs="Times New Roman"/>
            <w:bCs/>
            <w:iCs/>
            <w:noProof/>
            <w:color w:val="0000FF"/>
            <w:u w:val="single"/>
            <w:lang w:eastAsia="ru-RU"/>
          </w:rPr>
          <w:t xml:space="preserve">2.1. </w:t>
        </w:r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_Toc176540089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6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0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2.2. Организации-партнеры при реализации инновационного проекта (программы)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_Toc176540090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10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1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2.3. Управление инновационной деятельностью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_Toc176540091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12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2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2.3.1. Нормативное правовое обеспечение инновационной деятельности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_Toc176540092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12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3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_Toc176540093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13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4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2.4. Учебно-методическое и научно-методическое обеспечение инновационной деятельности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_Toc176540094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14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5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2.4.1. Полученные инновационные продукты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_Toc176540095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14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6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2.4.2. Описание текущей актуальности продуктов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_Toc176540096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16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7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2.5. Достигнутые внешние эффекты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_Toc176540097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18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8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2.6. Список публикаций за 2023-2024 учебный год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_Toc176540098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20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099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_Toc176540099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21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0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_Toc176540100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21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1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2.8.1. Организация и проведение открытых мероприятий (конференций, семинаров, мастер-классов и др.)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_Toc176540101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21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2" w:history="1">
        <w:r w:rsidR="006B5EFB" w:rsidRPr="006B5EFB">
          <w:rPr>
            <w:rFonts w:ascii="Times New Roman" w:eastAsia="Times New Roman" w:hAnsi="Times New Roman" w:cs="Times New Roman"/>
            <w:i/>
            <w:noProof/>
            <w:color w:val="0000FF"/>
            <w:u w:val="single"/>
            <w:lang w:eastAsia="ru-RU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_Toc176540102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21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3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2.9. Анализ результатов реализации инновационного проекта (программы)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_Toc176540103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22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4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_Toc176540104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22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5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_Toc176540105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23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6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III. Задачи, план мероприятий по реализации инновационного проекта (программы)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_Toc176540106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23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lang w:eastAsia="ru-RU"/>
        </w:rPr>
      </w:pPr>
      <w:hyperlink w:anchor="_Toc176540107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на 2024-2025 учебный год*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_Toc176540107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noProof/>
            <w:webHidden/>
          </w:rPr>
          <w:t>23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tabs>
          <w:tab w:val="right" w:leader="dot" w:pos="10195"/>
        </w:tabs>
        <w:spacing w:after="100" w:line="276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176540108" w:history="1"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Требования к структуре и содержанию</w:t>
        </w:r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 xml:space="preserve"> </w:t>
        </w:r>
        <w:r w:rsidR="006B5EFB" w:rsidRPr="006B5EFB">
          <w:rPr>
            <w:rFonts w:ascii="Times New Roman" w:eastAsia="Times New Roman" w:hAnsi="Times New Roman" w:cs="Times New Roman"/>
            <w:noProof/>
            <w:color w:val="0000FF"/>
            <w:u w:val="single"/>
            <w:lang w:eastAsia="ru-RU"/>
          </w:rPr>
          <w:t>отчета</w:t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tab/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B5EFB" w:rsidRPr="006B5EFB">
          <w:rPr>
            <w:rFonts w:ascii="Times New Roman" w:eastAsia="Calibri" w:hAnsi="Times New Roman" w:cs="Times New Roman"/>
            <w:noProof/>
            <w:webHidden/>
          </w:rPr>
          <w:instrText xml:space="preserve"> PAGEREF _Toc176540108 \h </w:instrTex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783386">
          <w:rPr>
            <w:rFonts w:ascii="Times New Roman" w:eastAsia="Calibri" w:hAnsi="Times New Roman" w:cs="Times New Roman"/>
            <w:b/>
            <w:bCs/>
            <w:noProof/>
            <w:webHidden/>
          </w:rPr>
          <w:t>Ошибка! Закладка не определена.</w:t>
        </w:r>
        <w:r w:rsidRPr="006B5EFB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B5EFB" w:rsidRPr="006B5EFB" w:rsidRDefault="00C77B89" w:rsidP="006B5E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:rsidR="006B5EFB" w:rsidRPr="006B5EFB" w:rsidRDefault="006B5EFB" w:rsidP="006B5EFB">
      <w:pPr>
        <w:spacing w:after="0" w:line="240" w:lineRule="auto"/>
        <w:ind w:hanging="7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B5EFB" w:rsidRPr="006B5EFB" w:rsidSect="00602EF4">
          <w:headerReference w:type="default" r:id="rId7"/>
          <w:pgSz w:w="11906" w:h="16838"/>
          <w:pgMar w:top="567" w:right="567" w:bottom="567" w:left="1134" w:header="708" w:footer="709" w:gutter="0"/>
          <w:cols w:space="708"/>
          <w:docGrid w:linePitch="360"/>
        </w:sectPr>
      </w:pPr>
    </w:p>
    <w:p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Toc176540087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/>
      </w:tblPr>
      <w:tblGrid>
        <w:gridCol w:w="580"/>
        <w:gridCol w:w="4540"/>
        <w:gridCol w:w="4656"/>
      </w:tblGrid>
      <w:tr w:rsidR="006B5EFB" w:rsidRPr="006B5EFB" w:rsidTr="00602EF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B91C7C" w:rsidP="00B91C7C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</w:tr>
      <w:tr w:rsidR="006B5EFB" w:rsidRPr="006B5EFB" w:rsidTr="00602EF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Федоровский</w:t>
            </w:r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«Умка»</w:t>
            </w:r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6B5E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юридический адрес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628456, Российская Федерация, Ханты-Мансийский автономный </w:t>
            </w:r>
            <w:proofErr w:type="spellStart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округ-Югра</w:t>
            </w:r>
            <w:proofErr w:type="spellEnd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г.п</w:t>
            </w:r>
            <w:proofErr w:type="gramStart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едоровский, переулок Валерия Лаба, дом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ул.Строителей, 42, переулок Тюменский, 6а</w:t>
            </w:r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образовательной организации (</w:t>
            </w:r>
            <w:r w:rsidRPr="006B5E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фактический адрес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628456, Российская Федерация, Ханты-Мансийский автономный </w:t>
            </w:r>
            <w:proofErr w:type="spellStart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округ-Югра</w:t>
            </w:r>
            <w:proofErr w:type="spellEnd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Сургутский</w:t>
            </w:r>
            <w:proofErr w:type="spellEnd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г.п</w:t>
            </w:r>
            <w:proofErr w:type="gramStart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едоровский, переулок Валерия Лаба, дом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ул.Строителей, 42, переулок Тюменский, 6а</w:t>
            </w:r>
          </w:p>
        </w:tc>
      </w:tr>
      <w:tr w:rsidR="006B5EFB" w:rsidRPr="006B5EFB" w:rsidTr="00602EF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7C" w:rsidRDefault="00C77B89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B91C7C" w:rsidRPr="00C62444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https://ds-umka-fyodorovskij-r86.gosweb.gosuslugi.ru/</w:t>
              </w:r>
            </w:hyperlink>
          </w:p>
          <w:p w:rsidR="00B91C7C" w:rsidRPr="006B5EFB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C77B89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B91C7C" w:rsidRPr="00A241D2">
                <w:rPr>
                  <w:rStyle w:val="a5"/>
                </w:rPr>
                <w:t>dou-umka@mail.ru</w:t>
              </w:r>
            </w:hyperlink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Кривоблоцкая</w:t>
            </w:r>
            <w:proofErr w:type="spellEnd"/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Владимировна</w:t>
            </w:r>
          </w:p>
        </w:tc>
      </w:tr>
      <w:tr w:rsidR="006B5EFB" w:rsidRPr="006B5EFB" w:rsidTr="00B91C7C">
        <w:trPr>
          <w:trHeight w:val="5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7C" w:rsidRPr="00B91C7C" w:rsidRDefault="00C77B89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B91C7C" w:rsidRPr="00B91C7C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svetlanak-64@mail.ru</w:t>
              </w:r>
            </w:hyperlink>
          </w:p>
          <w:p w:rsidR="006B5EFB" w:rsidRPr="006B5EFB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+7(3462)213-545</w:t>
            </w:r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лица, ответственного за заполнение отчетной формы (</w:t>
            </w: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Мауновна</w:t>
            </w:r>
            <w:proofErr w:type="spellEnd"/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и контактные телефоны лица, ответственного за заполнение отчетной формы (</w:t>
            </w: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Default="00C77B89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11" w:history="1">
              <w:r w:rsidR="00B91C7C" w:rsidRPr="00C62444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payl.em@mail.ru</w:t>
              </w:r>
            </w:hyperlink>
          </w:p>
          <w:p w:rsidR="00B91C7C" w:rsidRPr="00B91C7C" w:rsidRDefault="00B91C7C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+7(3462)213545</w:t>
            </w:r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B9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Табличный тип данных*</w:t>
            </w:r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D466F9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значимость инновационного проекта состоит в разработке методических рекомендаций, позволяющих транслировать опыт работы МБДОУ по развитию одаренности детей.</w:t>
            </w:r>
          </w:p>
        </w:tc>
      </w:tr>
      <w:tr w:rsidR="006B5EFB" w:rsidRPr="006B5EFB" w:rsidTr="00602EF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100569" w:rsidRDefault="00100569" w:rsidP="00100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Инновационная значимость проекта – выявление одаренности у детей в дошкольном возрасте.</w:t>
            </w:r>
          </w:p>
        </w:tc>
      </w:tr>
    </w:tbl>
    <w:p w:rsidR="006B5EFB" w:rsidRPr="006B5EFB" w:rsidRDefault="006B5EFB" w:rsidP="006B5E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5EFB" w:rsidRPr="006B5EFB" w:rsidSect="00602EF4">
          <w:pgSz w:w="11906" w:h="16838"/>
          <w:pgMar w:top="567" w:right="567" w:bottom="567" w:left="1134" w:header="510" w:footer="709" w:gutter="0"/>
          <w:cols w:space="708"/>
          <w:docGrid w:linePitch="360"/>
        </w:sectPr>
      </w:pP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*Кадровое обеспечение реализации инновационного проекта (программы) </w:t>
      </w:r>
      <w:r w:rsidRPr="006B5E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(п. 1</w:t>
      </w:r>
      <w:r w:rsidR="001005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6B5E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63" w:type="dxa"/>
        <w:jc w:val="center"/>
        <w:tblLook w:val="04A0"/>
      </w:tblPr>
      <w:tblGrid>
        <w:gridCol w:w="649"/>
        <w:gridCol w:w="1897"/>
        <w:gridCol w:w="1536"/>
        <w:gridCol w:w="3339"/>
        <w:gridCol w:w="1737"/>
        <w:gridCol w:w="3663"/>
        <w:gridCol w:w="2742"/>
      </w:tblGrid>
      <w:tr w:rsidR="00CE759B" w:rsidRPr="00CE759B" w:rsidTr="00CE759B">
        <w:trPr>
          <w:trHeight w:val="126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специалиста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 (ученая степень (при наличии)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педагогической деятельности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EFB" w:rsidRPr="00CE759B" w:rsidRDefault="006B5EFB" w:rsidP="006B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Опыт работы специалиста в международных, федеральных и региональных проектах в сфере образования и науки </w:t>
            </w:r>
            <w:proofErr w:type="gramStart"/>
            <w:r w:rsidRPr="00CE75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CE75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последние 3 года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Функции специалиста в рамках реализации инновационного проекта (программы) </w:t>
            </w:r>
          </w:p>
        </w:tc>
      </w:tr>
      <w:tr w:rsidR="00CE759B" w:rsidRPr="00CE759B" w:rsidTr="00CE759B">
        <w:trPr>
          <w:trHeight w:val="23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CE759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E759B" w:rsidRPr="00CE759B" w:rsidTr="00CE759B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CE759B" w:rsidRDefault="0010056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10056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Пайль</w:t>
            </w:r>
            <w:proofErr w:type="spellEnd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Мауновна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10056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569" w:rsidRPr="00CE759B" w:rsidRDefault="00100569" w:rsidP="0010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 по должности «заместитель заведующего»</w:t>
            </w:r>
          </w:p>
          <w:p w:rsidR="006B5EFB" w:rsidRPr="00CE759B" w:rsidRDefault="00100569" w:rsidP="0010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(Приказ ДОО от 05.12.2022 № 450),</w:t>
            </w:r>
          </w:p>
          <w:p w:rsidR="00100569" w:rsidRPr="00CE759B" w:rsidRDefault="00100569" w:rsidP="0010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Почетный работник воспитания и просвещения Российской Федерации</w:t>
            </w:r>
          </w:p>
          <w:p w:rsidR="00100569" w:rsidRPr="00CE759B" w:rsidRDefault="00100569" w:rsidP="0010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</w:t>
            </w:r>
            <w:proofErr w:type="spell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Минпросвещния</w:t>
            </w:r>
            <w:proofErr w:type="spellEnd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 от 18.12.2019 г. № 169/</w:t>
            </w:r>
            <w:proofErr w:type="spell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10056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EF4" w:rsidRPr="00CE759B" w:rsidRDefault="00602EF4" w:rsidP="0060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«Главное – вместе»,</w:t>
            </w:r>
          </w:p>
          <w:p w:rsidR="00602EF4" w:rsidRPr="00CE759B" w:rsidRDefault="00602EF4" w:rsidP="0060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по разработке и внедрению новых механизмов вовлечённости родителей в образование, общественного участия в управлении образованием (период реализации 2019-2022),</w:t>
            </w:r>
          </w:p>
          <w:p w:rsidR="00602EF4" w:rsidRPr="00CE759B" w:rsidRDefault="00602EF4" w:rsidP="0060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«Внедрение технологии проектной деятельности по созданию мультипликации»,</w:t>
            </w:r>
          </w:p>
          <w:p w:rsidR="00602EF4" w:rsidRPr="00CE759B" w:rsidRDefault="00602EF4" w:rsidP="0060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инновационный проект</w:t>
            </w:r>
          </w:p>
          <w:p w:rsidR="006B5EFB" w:rsidRPr="00CE759B" w:rsidRDefault="00602EF4" w:rsidP="0060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(период реализации проекта 2022-2024)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проекта,</w:t>
            </w:r>
          </w:p>
          <w:p w:rsidR="00602EF4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проектом</w:t>
            </w:r>
          </w:p>
        </w:tc>
      </w:tr>
      <w:tr w:rsidR="00CE759B" w:rsidRPr="00CE759B" w:rsidTr="00CE759B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Манушина</w:t>
            </w:r>
            <w:proofErr w:type="spellEnd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Таслима</w:t>
            </w:r>
            <w:proofErr w:type="spellEnd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Надировна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F4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должности менее</w:t>
            </w:r>
          </w:p>
          <w:p w:rsidR="006B5EFB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2-х лет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«Главное – вместе»,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по разработке и внедрению новых механизмов вовлечённости родителей в образование, общественного участия в управлении образованием (период реализации 2019-2022),</w:t>
            </w:r>
          </w:p>
          <w:p w:rsidR="00602EF4" w:rsidRPr="00CE759B" w:rsidRDefault="00CE759B" w:rsidP="00CE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2EF4" w:rsidRPr="00CE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«Внедрение технологии проектной деятельности по созданию мультипликации»,</w:t>
            </w:r>
          </w:p>
          <w:p w:rsidR="006B5EFB" w:rsidRPr="00CE759B" w:rsidRDefault="00602EF4" w:rsidP="0060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инновационный проект (период реализации проекта  2022-2024)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проекта</w:t>
            </w:r>
          </w:p>
          <w:p w:rsidR="00602EF4" w:rsidRPr="00CE759B" w:rsidRDefault="00602EF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59B" w:rsidRPr="00CE759B" w:rsidTr="00CE759B">
        <w:trPr>
          <w:trHeight w:val="51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9B" w:rsidRPr="00CE759B" w:rsidRDefault="00CE759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Новопашина</w:t>
            </w:r>
            <w:proofErr w:type="spellEnd"/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 Юрьевна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(Приказ </w:t>
            </w:r>
            <w:proofErr w:type="spellStart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ДОиН</w:t>
            </w:r>
            <w:proofErr w:type="spellEnd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  <w:proofErr w:type="spellEnd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07.06.2022 №10-п-1118)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«Главное – вместе»,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региональный проект по разработке и внедрению новых механизмов вовлечённости родителей в образование, общественного участия в управлении образованием 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(период реализации 2019-2022).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«Внедрение</w:t>
            </w:r>
            <w:r w:rsidRPr="00CE759B">
              <w:rPr>
                <w:rFonts w:ascii="Times New Roman" w:hAnsi="Times New Roman" w:cs="Times New Roman"/>
                <w:b/>
              </w:rPr>
              <w:t xml:space="preserve"> </w:t>
            </w:r>
            <w:r w:rsidRPr="00CE7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проектной деятельности по созданию мультипликации»,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инновационный проект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(период реализации проекта 2022-202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6443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Менеджер проекта</w:t>
            </w:r>
          </w:p>
        </w:tc>
      </w:tr>
      <w:tr w:rsidR="00CE759B" w:rsidRPr="00CE759B" w:rsidTr="00CE759B">
        <w:trPr>
          <w:trHeight w:val="51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9B" w:rsidRDefault="00CE759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Каргина 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Константиновна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квалификационная категория по должности «инструктор по физической культуре»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(Приказ </w:t>
            </w:r>
            <w:proofErr w:type="spellStart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ДОиН</w:t>
            </w:r>
            <w:proofErr w:type="spellEnd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  <w:proofErr w:type="spellEnd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26.12.2022  №10-п-3040)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«Главное – вместе»,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региональный проект по разработке и внедрению новых механизмов вовлечённости родителей в образование, общественного участия в управлении образованием 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(период реализации 2019-2022)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рабочей группы</w:t>
            </w:r>
          </w:p>
        </w:tc>
      </w:tr>
      <w:tr w:rsidR="00CE759B" w:rsidRPr="00CE759B" w:rsidTr="00CE759B">
        <w:trPr>
          <w:trHeight w:val="51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9B" w:rsidRDefault="00CE759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Асадова 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Альбина </w:t>
            </w:r>
            <w:proofErr w:type="spellStart"/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Агамалиевна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квалификационная категория по должности «воспитатель»</w:t>
            </w:r>
          </w:p>
          <w:p w:rsidR="00CE759B" w:rsidRPr="00CE759B" w:rsidRDefault="00CE759B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(Приказ от </w:t>
            </w:r>
            <w:r w:rsid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</w:t>
            </w: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463</w:t>
            </w: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«Главное – вместе»,</w:t>
            </w:r>
          </w:p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проект по разработке и внедрению новых механизмов вовлечённости родителей в образование, общественного участия в управлении образованием  (период реализации 2019-2022)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9B" w:rsidRPr="00CE759B" w:rsidRDefault="00CE759B" w:rsidP="00CE75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Координатор проекта</w:t>
            </w:r>
          </w:p>
        </w:tc>
      </w:tr>
      <w:tr w:rsidR="005F0BFC" w:rsidRPr="00CE759B" w:rsidTr="00CE759B">
        <w:trPr>
          <w:trHeight w:val="51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FC" w:rsidRDefault="005F0BFC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Гусева</w:t>
            </w:r>
          </w:p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 Васильевна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квалификационная категория по должности «музыкальный руководитель»</w:t>
            </w:r>
          </w:p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(Приказ </w:t>
            </w:r>
            <w:proofErr w:type="spellStart"/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ДОиМП</w:t>
            </w:r>
            <w:proofErr w:type="spellEnd"/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  <w:proofErr w:type="spellEnd"/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20.03.2024 г. №</w:t>
            </w:r>
            <w:r w:rsidR="00BC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10-П-526</w:t>
            </w: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FC" w:rsidRPr="005F0BFC" w:rsidRDefault="005F0BFC" w:rsidP="00BC3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C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«Внедрение</w:t>
            </w:r>
            <w:r w:rsidRPr="005F0BFC">
              <w:rPr>
                <w:rFonts w:ascii="Times New Roman" w:hAnsi="Times New Roman" w:cs="Times New Roman"/>
                <w:b/>
              </w:rPr>
              <w:t xml:space="preserve"> </w:t>
            </w:r>
            <w:r w:rsidRPr="005F0B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проектной деятельности по созданию мультипликации»,</w:t>
            </w:r>
          </w:p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инновационный проект</w:t>
            </w:r>
          </w:p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(период реализации проекта 2022-2026)</w:t>
            </w:r>
          </w:p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«Главное – вместе»,</w:t>
            </w:r>
          </w:p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региональный проект по разработке и внедрению новых механизмов вовлечённости родителей в образование, общественного участия в управлении образованием </w:t>
            </w:r>
          </w:p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(период реализации 2019-2022)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рабочей группы</w:t>
            </w:r>
          </w:p>
          <w:p w:rsidR="005F0BFC" w:rsidRPr="005F0BFC" w:rsidRDefault="005F0BFC" w:rsidP="005F0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:rsidR="006B5EFB" w:rsidRPr="006B5EFB" w:rsidRDefault="006B5EFB" w:rsidP="006B5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B5E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В качестве функционала может указываться: </w:t>
      </w:r>
    </w:p>
    <w:p w:rsidR="006B5EFB" w:rsidRPr="006B5EFB" w:rsidRDefault="006B5EFB" w:rsidP="006B5E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B5E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 проекта (как правило, руководитель организации), </w:t>
      </w:r>
    </w:p>
    <w:p w:rsidR="006B5EFB" w:rsidRPr="006B5EFB" w:rsidRDefault="006B5EFB" w:rsidP="006B5E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B5E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научный руководитель (как правило, заместитель руководителя организации, отвечающий за выполнение проекта), </w:t>
      </w:r>
    </w:p>
    <w:p w:rsidR="006B5EFB" w:rsidRPr="006B5EFB" w:rsidRDefault="006B5EFB" w:rsidP="006B5E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B5E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научный консультант (как правило, специалист с ученой степенью, возможно внешний, приглашенный специалист), </w:t>
      </w:r>
    </w:p>
    <w:p w:rsidR="006B5EFB" w:rsidRPr="006B5EFB" w:rsidRDefault="006B5EFB" w:rsidP="006B5E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B5E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координатор (координаторов может быть несколько), </w:t>
      </w:r>
    </w:p>
    <w:p w:rsidR="006B5EFB" w:rsidRPr="006B5EFB" w:rsidRDefault="006B5EFB" w:rsidP="006B5E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B5E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менеджер проекта, </w:t>
      </w:r>
    </w:p>
    <w:p w:rsidR="006B5EFB" w:rsidRPr="006B5EFB" w:rsidRDefault="006B5EFB" w:rsidP="006B5E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B5E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методист-консультант, </w:t>
      </w:r>
    </w:p>
    <w:p w:rsidR="006B5EFB" w:rsidRPr="006B5EFB" w:rsidRDefault="006B5EFB" w:rsidP="006B5EF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6B5E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член рабочей группы и др. 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Желательно, чтобы у каждого члена коллектива имелся опыт разработки или участия в реализации международных, федеральных, региональных или муниципальных проектах в сфере образования и науки за последние 5 лет. Включение формальных участников, не участвующих в инновационной деятельности, не допускается.</w:t>
      </w:r>
    </w:p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602EF4">
          <w:pgSz w:w="16838" w:h="11906" w:orient="landscape"/>
          <w:pgMar w:top="567" w:right="567" w:bottom="567" w:left="1134" w:header="708" w:footer="709" w:gutter="0"/>
          <w:cols w:space="708"/>
          <w:docGrid w:linePitch="360"/>
        </w:sect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Кадровое обеспечение проекта в отчете может иметь определенные изменения. При этом разъяснения и обоснования смены состава приводить не требуется.</w:t>
      </w:r>
    </w:p>
    <w:p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1" w:name="_Toc176540088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II. Сведения о реализации проекта за отчетный период</w:t>
      </w:r>
      <w:bookmarkEnd w:id="1"/>
    </w:p>
    <w:p w:rsidR="006B5EFB" w:rsidRPr="006B5EFB" w:rsidRDefault="006B5EFB" w:rsidP="006B5E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76540089"/>
      <w:r w:rsidRPr="006B5E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2.1. </w:t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2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599"/>
        <w:gridCol w:w="3100"/>
        <w:gridCol w:w="1565"/>
        <w:gridCol w:w="1846"/>
        <w:gridCol w:w="2502"/>
        <w:gridCol w:w="885"/>
        <w:gridCol w:w="850"/>
        <w:gridCol w:w="1843"/>
        <w:gridCol w:w="1384"/>
      </w:tblGrid>
      <w:tr w:rsidR="006B5EFB" w:rsidRPr="00FF0A9D" w:rsidTr="00FF0A9D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мероприятий </w:t>
            </w:r>
            <w:r w:rsidRPr="00FF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(период) выполнения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Ссылка на информацию </w:t>
            </w:r>
          </w:p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B5EFB" w:rsidRPr="00FF0A9D" w:rsidTr="00FF0A9D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FB" w:rsidRPr="00FF0A9D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EFB" w:rsidRPr="00FF0A9D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EFB" w:rsidRPr="00FF0A9D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EFB" w:rsidRPr="00FF0A9D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ССЫЛКА ОБЯЗАТЕЛЬНА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FF0A9D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EFB" w:rsidRPr="00FF0A9D" w:rsidTr="00FF0A9D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5EFB" w:rsidRPr="00FF0A9D" w:rsidTr="003505E2">
        <w:trPr>
          <w:trHeight w:val="188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FF0A9D" w:rsidRDefault="00FF0A9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FF0A9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Изучение воспитателями стратегий и технологий работы с одарёнными детьми. </w:t>
            </w: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защита проектов по работе с одарёнными детьми в разных направлениях одаренности.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FF0A9D" w:rsidP="000D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сентябрь-нояб</w:t>
            </w:r>
            <w:r w:rsidR="000D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FF0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ь,2023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0D40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Компетентность педагогов в области работы с одаренными детьми.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0D40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Изучены воспитателями стратегия и технологии</w:t>
            </w: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работы с одарёнными детьми. </w:t>
            </w: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защита проектов по работе с одарёнными детьми в разных направлениях одаренности.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FB" w:rsidRPr="00FF0A9D" w:rsidRDefault="000D40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EFB" w:rsidRPr="00FF0A9D" w:rsidRDefault="000D400D" w:rsidP="000D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E2" w:rsidRDefault="00C77B89" w:rsidP="0035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3505E2" w:rsidRPr="00C62444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https://ds-umka-fyodorovskij-r86.gosweb.gosuslugi.ru/netcat_files/19/8/Innovatsionnyy_proekt_Odarennyy_rebenokvkpe.pdf</w:t>
              </w:r>
            </w:hyperlink>
          </w:p>
          <w:p w:rsidR="003505E2" w:rsidRPr="00FF0A9D" w:rsidRDefault="003505E2" w:rsidP="00350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EFB" w:rsidRPr="00FF0A9D" w:rsidTr="00E63078">
        <w:trPr>
          <w:trHeight w:val="194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FF0A9D" w:rsidRDefault="00FF0A9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FF0A9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Социально-психологическая и методическая подготовка воспитателей МБДОУ, ознакомление с передовым опытом в области работы с одаренными детьми. Курсовая подготовка педагогических кадров.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9D" w:rsidRDefault="00FF0A9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декабрь,</w:t>
            </w:r>
          </w:p>
          <w:p w:rsidR="006B5EFB" w:rsidRPr="00FF0A9D" w:rsidRDefault="00FF0A9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FF0A9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Компетентность педагогов в области работы с одаренными детьми. Повышение квалификации педагогов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FF0A9D" w:rsidP="00FF0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педагогов на курсах повышения квалификации на тему «Работа с одаренными детьми» (ООО «Межрегиональная Академия Образования», 2022 г.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FF0A9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FF0A9D" w:rsidRDefault="000D400D" w:rsidP="000D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B4" w:rsidRPr="00FF0A9D" w:rsidRDefault="00C77B8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C476B4" w:rsidRPr="00C62444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https://ds-umka-fyodorovskij-r86.gosweb.gosuslugi.ru/netcat_files/19/8/Metodicheskie_rekomendatsii_po_rabote_s_odarennymi_det_mi.pdf</w:t>
              </w:r>
            </w:hyperlink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EFB" w:rsidRPr="00FF0A9D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400D" w:rsidRPr="00FF0A9D" w:rsidTr="000D400D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0D" w:rsidRDefault="000D40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00D" w:rsidRPr="00FF0A9D" w:rsidRDefault="000D40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игр (развивающих, подвижных, музыкальных, сюжетно-ролевых, театрализованных и т.д.), технологий в рамках реализации индивидуально-образовательных маршрутов по приоритетным направлениям одаренности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00D" w:rsidRPr="00FF0A9D" w:rsidRDefault="000D40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январь-май,2024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00D" w:rsidRDefault="008060D8" w:rsidP="0080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Компетентность педагогов в области работы с одаренными детьми. Развитие талантов детей в разных направлениях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00D" w:rsidRDefault="008060D8" w:rsidP="0080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работе с детьми применяются развивающие, сюжетно-ролевые, театрализованные игры, технологии в рамках реализации индивидуально-образовательных маршрутов по приоритетным направлениям одаренности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00D" w:rsidRDefault="003A742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00D" w:rsidRDefault="003A7425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00D" w:rsidRDefault="000D40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00D" w:rsidRPr="00FF0A9D" w:rsidRDefault="000D400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078" w:rsidRPr="00FF0A9D" w:rsidTr="000D400D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78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Pr="000D400D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 дидактического и наглядного материала для реализации индивидуально-образовательных маршрутов по </w:t>
            </w:r>
            <w:r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видам одаренности.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Pr="000D400D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0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февраль,2024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E63078" w:rsidP="0080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Компетентность педагогов в области работы с одаренными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детьми. Развитие талантов детей в разных направлениях</w:t>
            </w:r>
            <w:r w:rsidR="0084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Ознакомление с методическими рекомендациями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E63078" w:rsidP="0080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Изготовлен дидактический и наглядный материал</w:t>
            </w:r>
            <w:r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реализации </w:t>
            </w:r>
            <w:r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индивидуально-образовательных маршрутов по видам одаренности.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841A24" w:rsidRPr="00324B3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https://ds-umka-fyodorovskij-r86.gosweb.gosuslugi.ru/netcat_files/19</w:t>
              </w:r>
              <w:r w:rsidR="00841A24" w:rsidRPr="00324B3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/8/Metodicheskie_rekomendatsii_po_rabote_s_odarennymi_det_mi.pdf</w:t>
              </w:r>
            </w:hyperlink>
          </w:p>
          <w:p w:rsidR="00841A24" w:rsidRDefault="00841A2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078" w:rsidRPr="00FF0A9D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078" w:rsidRPr="00FF0A9D" w:rsidTr="000D400D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78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Pr="00E63078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семинаров-практикумов для педагогов МБДОУ и мастер – классов различных уровней.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Pr="00E63078" w:rsidRDefault="00E63078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март, 2024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E63078" w:rsidP="0080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 системы психолого-педагогического сопровождения, поддержки и развития талантливых детей для реализации и совершенствования их способностей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Pr="00E63078" w:rsidRDefault="00E63078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Раскрыты з</w:t>
            </w:r>
            <w:r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адачи проекта.</w:t>
            </w:r>
          </w:p>
          <w:p w:rsidR="00E63078" w:rsidRPr="00E63078" w:rsidRDefault="001C70CA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Оговорены у</w:t>
            </w:r>
            <w:r w:rsidR="00E63078"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словия реализации проекта.</w:t>
            </w:r>
          </w:p>
          <w:p w:rsidR="00E63078" w:rsidRPr="00E63078" w:rsidRDefault="001C70CA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</w:t>
            </w:r>
            <w:r w:rsidR="00E63078"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этапов </w:t>
            </w:r>
            <w:r w:rsidR="00E63078"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проекта.</w:t>
            </w:r>
          </w:p>
          <w:p w:rsidR="00E63078" w:rsidRDefault="001C70CA" w:rsidP="001C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предполагаемого</w:t>
            </w:r>
            <w:r w:rsidR="00E63078"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E63078" w:rsidRPr="00E6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1C70C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1C70C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078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078" w:rsidRPr="00FF0A9D" w:rsidRDefault="00E63078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0CA" w:rsidRPr="00FF0A9D" w:rsidTr="000D400D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CA" w:rsidRDefault="001C70C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Pr="009B090A" w:rsidRDefault="009B090A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с родителями в форме по темам «Одарённый ребёнок. Как определить одарённость вашего ребёнка», «Развитие способности и одарённости ребёнка», «Одарённый ребёнок... Как ему помочь? Проблемы одарённости».</w:t>
            </w:r>
          </w:p>
          <w:p w:rsidR="001C70CA" w:rsidRPr="00E63078" w:rsidRDefault="009B090A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семинаров-практикумов для родителей «Мой ребенок одарён?», выпуск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буклета</w:t>
            </w:r>
            <w:r w:rsidRPr="009B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родителей «Мой ребёнок одарён?»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0CA" w:rsidRPr="00E63078" w:rsidRDefault="009B090A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0CA" w:rsidRDefault="009B090A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Компетентность родителей в области работы с одаренными детьми. Развитие талантов детей в разных направлениях</w:t>
            </w:r>
            <w:r w:rsidR="0084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Участие родителей в мероприятиях ДОУ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0CA" w:rsidRDefault="009B090A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с родителями по темам «Одаренный ребенок. Как определить одаренность вашего ребенка?»</w:t>
            </w:r>
          </w:p>
          <w:p w:rsidR="009B090A" w:rsidRDefault="00841A24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Совместные мероприятия (выставки, смотры, конкурсы, Дни открытых дверей, открытые мероприятия, праздники)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0CA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педагогов</w:t>
            </w:r>
          </w:p>
          <w:p w:rsidR="009B090A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0CA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0CA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841A24" w:rsidRPr="00324B3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https://ds-umka-fyodorovskij-r86.gosweb.gosuslugi.ru/netcat_files/19/8/Povyshenie_pedagogicheskoy_kompetentnosti_roditeley_cherez_vklyuchenie_ih_v_aktivnoe_uchastie_v_vospitatel_no_obrazovatel_nom_protsesse_i_razvitii_odarennosti.pdf</w:t>
              </w:r>
            </w:hyperlink>
          </w:p>
          <w:p w:rsidR="00841A24" w:rsidRDefault="00841A2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0CA" w:rsidRPr="00FF0A9D" w:rsidRDefault="001C70C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90A" w:rsidRPr="00FF0A9D" w:rsidTr="000D400D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0A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Pr="009B090A" w:rsidRDefault="009B090A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педагогов МБДОУ в конкурсах (муниципальных, окружных, всероссийских уровней).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9B090A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этапа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9B090A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передового педагогического опыта по работе с одаренными детьми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1B202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1.Межрегиональный конкурс «Звезды логопедии 2023-14.11.2023 -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лауреата межрегионального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2029" w:rsidRDefault="001B202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2.Всероссийский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Творческий конкурс, посвященный Всемирному дню защиты животных «Усатые, хвостатые»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-11.10.2023 -</w:t>
            </w:r>
            <w:r w:rsidRPr="001B20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Благодарственное письмо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 подготовку </w:t>
            </w:r>
            <w:proofErr w:type="gramStart"/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2029" w:rsidRDefault="001B202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3.Муниципальный конкурс</w:t>
            </w:r>
            <w:r w:rsidRPr="001B20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наглядных пособий и авторских разработок в рамках проведения </w:t>
            </w:r>
            <w:proofErr w:type="gramStart"/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районной ярмарки Методических идей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март 2023- Диплом 2 степени.</w:t>
            </w:r>
          </w:p>
          <w:p w:rsidR="001B2029" w:rsidRDefault="001B202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4.Региональный конкурс для детей и педагогов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»-21.01.2023 –Диплом 1 степени.</w:t>
            </w:r>
          </w:p>
          <w:p w:rsidR="001B2029" w:rsidRDefault="001B202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5.Всероссийский конкурс «Безопасная дорога» - 23.03.2023- 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куратора за подготовку победителя олимпиады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2029" w:rsidRDefault="001B202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6.Всероссийский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Конкурс, посвященный Дню России «Наша страна – Великая Россия»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- 18.05.2023 -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победителя 1 степени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B2029" w:rsidRDefault="001B202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7.Всероссийский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конкурс для специалистов ДОУ «Лучший в профессии – 2023: инструктор по физической культуре»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-19.06.2023- Диплом лауреата 1 степени.</w:t>
            </w:r>
          </w:p>
          <w:p w:rsidR="001B2029" w:rsidRDefault="001B2029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8.Внутриучрежденческий </w:t>
            </w:r>
            <w:r w:rsidRPr="001B2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«Готовность групп, кабинетов, участков к новому 2023-2024 учебному году»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Диплом 1 место.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0A" w:rsidRPr="00FF0A9D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90A" w:rsidRPr="00FF0A9D" w:rsidTr="000D400D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0A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Pr="009B090A" w:rsidRDefault="009B090A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воспитанников МБДОУ в конкурсах (муниципальных, окружных, всероссийских</w:t>
            </w:r>
            <w:proofErr w:type="gramStart"/>
            <w:r w:rsidRPr="009B0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9B090A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этапа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9B090A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навыков и умений у одаренных детей разной направленности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Pr="00644368" w:rsidRDefault="003749A5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Международный конкурс </w:t>
            </w:r>
            <w:r w:rsidRPr="003749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3749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Школьные</w:t>
            </w:r>
            <w:proofErr w:type="gramEnd"/>
            <w:r w:rsidRPr="003749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Инфоконкурсы-2023»: «Мир вокруг нас», «Мой дом» (дошкольники)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21.03.2023 - Дипломы 1 и </w:t>
            </w: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 степени.</w:t>
            </w:r>
          </w:p>
          <w:p w:rsidR="003749A5" w:rsidRPr="00644368" w:rsidRDefault="003749A5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Творческий международный  конкурс «Престиж» 10.04.2023 - Диплом 2 степени.</w:t>
            </w:r>
          </w:p>
          <w:p w:rsidR="003749A5" w:rsidRPr="00644368" w:rsidRDefault="003749A5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3.Всероссийский конкурс «Экология России» (дошкольники) 26.10.2023 - Диплом 1 степени.</w:t>
            </w:r>
          </w:p>
          <w:p w:rsidR="003749A5" w:rsidRPr="00644368" w:rsidRDefault="003749A5" w:rsidP="00E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Всероссийская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Олимпиада «</w:t>
            </w:r>
            <w:proofErr w:type="spellStart"/>
            <w:proofErr w:type="gramStart"/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Мы-пешеходы</w:t>
            </w:r>
            <w:proofErr w:type="spellEnd"/>
            <w:proofErr w:type="gramEnd"/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29.08.2023- дипломы участников.</w:t>
            </w:r>
          </w:p>
          <w:p w:rsidR="003749A5" w:rsidRPr="00644368" w:rsidRDefault="003749A5" w:rsidP="0037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5.Всероссийский конкурс творческих работ 02.02.2023 -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Диплом 2 место</w:t>
            </w:r>
          </w:p>
          <w:p w:rsidR="003749A5" w:rsidRPr="00644368" w:rsidRDefault="003749A5" w:rsidP="0037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Всероссийская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Олимпиада «Безопасная дорога»23.09.2023 - Диплом лауреата 1 степени.</w:t>
            </w:r>
          </w:p>
          <w:p w:rsidR="003749A5" w:rsidRPr="00644368" w:rsidRDefault="003749A5" w:rsidP="0037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7.Региональный Конкурс для детей и педагогов «</w:t>
            </w:r>
            <w:proofErr w:type="gramStart"/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Моя</w:t>
            </w:r>
            <w:proofErr w:type="gramEnd"/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Югра</w:t>
            </w:r>
            <w:proofErr w:type="spellEnd"/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21.01.2023-</w:t>
            </w:r>
            <w:r w:rsidRPr="0064436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Дипломы 1 место.</w:t>
            </w:r>
          </w:p>
          <w:p w:rsidR="003749A5" w:rsidRDefault="003749A5" w:rsidP="0037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8.Муниципальный конкурс «Ярмарка методических идей»: районная логопедическая олимпиада для детей с ОВЗ и детей-инвалидов 25.03.2023 - Дипломы  1, 2 и 3 степени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0A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0A" w:rsidRPr="00FF0A9D" w:rsidRDefault="009B090A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16D" w:rsidRPr="00FF0A9D" w:rsidTr="00841A2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Pr="009B090A" w:rsidRDefault="00E1116D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педагогической компетентности родителей через включение их в активное участие в </w:t>
            </w:r>
            <w:proofErr w:type="spellStart"/>
            <w:r w:rsidRPr="00E11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E11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образовательном процессе и развитии одарённости. Привлечение родителей к активному участию в конкурсах различного уровня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E1116D" w:rsidP="00E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этапа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E1116D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навыков и умений у одаренных детей разной направленности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134D62" w:rsidP="0013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Включение родителей в воспитательно-образовательный процесс ДОУ и развитие детской одаренности: Дни открытых дверей,  совместные выставки работ, экскурсии, конкурсы, кружки, открытые мероприятия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134D62" w:rsidP="008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841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педагогов, 97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134D62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134D62" w:rsidRPr="00324B3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https://ds-umka-fyodorovskij-r86.gosweb.gosuslugi.ru/netcat_files/19/8/Povyshenie_pedagogicheskoy_kompetentnosti_roditeley_cherez_vklyuchenie_ih_v_aktivnoe_uchastie_v_vospitatel_no_obrazovatel_nom_protsesse_i_raz</w:t>
              </w:r>
              <w:r w:rsidR="00134D62" w:rsidRPr="00324B3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vitii_odarennosti.pdf</w:t>
              </w:r>
            </w:hyperlink>
          </w:p>
          <w:p w:rsidR="00134D62" w:rsidRDefault="00134D62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6D" w:rsidRPr="00FF0A9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16D" w:rsidRPr="00FF0A9D" w:rsidTr="00841A24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Pr="00E1116D" w:rsidRDefault="00E1116D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дополнительных платных образовательных услуг в МБДОУ, способствующих развитию одарённости воспитанников.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E1116D" w:rsidP="00E1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всего этапа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E1116D" w:rsidP="009B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престижа ДОУ в предоставлении дополнительных платных услуг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841A24" w:rsidP="00E63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841A24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Предоставление платных дополнительных образовательных услуг в </w:t>
            </w:r>
            <w:r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МБ</w:t>
            </w:r>
            <w:r w:rsidRPr="00841A24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ДОУ</w:t>
            </w:r>
          </w:p>
          <w:p w:rsidR="00841A24" w:rsidRPr="00841A24" w:rsidRDefault="00841A24" w:rsidP="008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1A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МБДОУ обеспечивает оказание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платных услуг</w:t>
            </w:r>
            <w:r w:rsidRPr="00841A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полном объеме, в соответствии с утвержденной дополнительной образовательной программой и условиями договора об оказании платных образовательных услуг. Договор регламентирует условия и сроки получения услуг, порядок расчета, права, обязанности и ответственность сторон.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841A2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841A2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6D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841A24" w:rsidRPr="00324B3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https://ds-umka-fyodorovskij-r86.gosweb.gosuslugi.ru/svedeniya-ob-obrazovatelnoy-organizatsii/platnye-obrazovatelnye-uslugi/</w:t>
              </w:r>
            </w:hyperlink>
          </w:p>
          <w:p w:rsidR="00841A24" w:rsidRDefault="00841A24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16D" w:rsidRPr="00FF0A9D" w:rsidRDefault="00E1116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A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заполнении таблицы следует учитывать следующее. 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графу 2 «Наименование мероприятий в соответствии с календарным планом-графиком» необходимо внести все запланированные мероприятия (сокращение их числа недопустимо). Мероприятия по теме проекта, организованные сверх плана также следует включить в таблицу. 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графе 3 «Срок (период) выполнения» указываются действительные сроки проведения. Они должны совпадать с запланированными. В случае несовпадения – указать причину в графе 9 «Примечание».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графе 5 «Описание основных результатов реализации мероприятия» должен быть внесен перечень полученных эффектов по результатам мероприятия.</w:t>
      </w:r>
    </w:p>
    <w:p w:rsid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графе 8 «Ссылка на информацию о мероприятии» указываются ссылки на страницы официального сайта ОО, страницы в социальных сетях (</w:t>
      </w:r>
      <w:proofErr w:type="spellStart"/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ВКонтакте</w:t>
      </w:r>
      <w:proofErr w:type="spellEnd"/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Telegram</w:t>
      </w:r>
      <w:proofErr w:type="spellEnd"/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СМИ, содержащие информацию о проведении мероприятий.</w:t>
      </w:r>
    </w:p>
    <w:p w:rsidR="00841A24" w:rsidRPr="006B5EFB" w:rsidRDefault="00841A24" w:rsidP="003871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7654009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Организации-партнеры при реализации инновационного проекта (программы) за отчетный период</w:t>
      </w:r>
      <w:bookmarkEnd w:id="3"/>
    </w:p>
    <w:tbl>
      <w:tblPr>
        <w:tblW w:w="15026" w:type="dxa"/>
        <w:jc w:val="center"/>
        <w:tblLook w:val="04A0"/>
      </w:tblPr>
      <w:tblGrid>
        <w:gridCol w:w="960"/>
        <w:gridCol w:w="4800"/>
        <w:gridCol w:w="9266"/>
      </w:tblGrid>
      <w:tr w:rsidR="006B5EFB" w:rsidRPr="0038715E" w:rsidTr="00602EF4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38715E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38715E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38715E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6B5EFB" w:rsidRPr="0038715E" w:rsidTr="00602EF4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38715E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38715E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38715E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B5EFB" w:rsidRPr="0038715E" w:rsidTr="00602EF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38715E" w:rsidRDefault="00552D8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38715E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52D8B" w:rsidRPr="0038715E">
              <w:rPr>
                <w:rFonts w:ascii="Times New Roman" w:hAnsi="Times New Roman" w:cs="Times New Roman"/>
                <w:sz w:val="20"/>
                <w:szCs w:val="20"/>
              </w:rPr>
              <w:t xml:space="preserve">МБОУ "Федоровская средняя общеобразовательная школа № 1" 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6B5EFB" w:rsidP="00552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52D8B" w:rsidRPr="0038715E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полноценного взаимодействия в игровой и учебно-познавательной деятельности, </w:t>
            </w:r>
          </w:p>
          <w:p w:rsidR="00552D8B" w:rsidRPr="0038715E" w:rsidRDefault="00552D8B" w:rsidP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формирование у дошкольников основ умения </w:t>
            </w:r>
            <w:proofErr w:type="gramStart"/>
            <w:r w:rsidRPr="0038715E">
              <w:rPr>
                <w:sz w:val="20"/>
                <w:szCs w:val="20"/>
              </w:rPr>
              <w:t>учиться–создание</w:t>
            </w:r>
            <w:proofErr w:type="gramEnd"/>
            <w:r w:rsidRPr="0038715E">
              <w:rPr>
                <w:sz w:val="20"/>
                <w:szCs w:val="20"/>
              </w:rPr>
              <w:t xml:space="preserve"> условий для возникновения интереса для обучения в школе, </w:t>
            </w:r>
          </w:p>
          <w:p w:rsidR="00552D8B" w:rsidRPr="0038715E" w:rsidRDefault="00552D8B" w:rsidP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lastRenderedPageBreak/>
              <w:t xml:space="preserve">- обеспечение сотрудничества педагогов и родителей </w:t>
            </w:r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https://vk.com/mbdou_ds_umka?w=wall-180631697_7005</w:t>
              </w:r>
            </w:hyperlink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https://vk.com/mbdou_ds_umka?w=wall-180631697_13329</w:t>
              </w:r>
            </w:hyperlink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https://vk.com/mbdou_ds_umka?w=wall-180631697_13330</w:t>
              </w:r>
            </w:hyperlink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https://vk.com/mbdou_ds_umka?w=wall-180631697_13245</w:t>
              </w:r>
            </w:hyperlink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https://vk.com/mbdou_ds_umka?w=wall-180631697_13257</w:t>
              </w:r>
            </w:hyperlink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https://vk.com/mbdou_ds_umka?w=wall-180631697_6553</w:t>
              </w:r>
            </w:hyperlink>
          </w:p>
        </w:tc>
      </w:tr>
      <w:tr w:rsidR="00552D8B" w:rsidRPr="0038715E" w:rsidTr="00602EF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D8B" w:rsidRPr="0038715E" w:rsidRDefault="00552D8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552D8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комбинированного вида № 152 г</w:t>
            </w:r>
            <w:proofErr w:type="gramStart"/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акеевка ДНР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552D8B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15E">
              <w:rPr>
                <w:rFonts w:ascii="Times New Roman" w:hAnsi="Times New Roman" w:cs="Times New Roman"/>
                <w:sz w:val="20"/>
                <w:szCs w:val="20"/>
              </w:rPr>
              <w:t>- сотрудничество в новом учебном году с детским садом № 152 г. Макеевка ДНР:</w:t>
            </w:r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https://vk.com/mbdou_ds_umka?w=wall-180631697_13242</w:t>
              </w:r>
            </w:hyperlink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https://vk.com/mbdou_ds_umka?w=wall-180631697_13272</w:t>
              </w:r>
            </w:hyperlink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https://vk.com/mbdou_ds_umka?w=wall-180631697_12921</w:t>
              </w:r>
            </w:hyperlink>
          </w:p>
        </w:tc>
      </w:tr>
      <w:tr w:rsidR="00552D8B" w:rsidRPr="0038715E" w:rsidTr="00602EF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D8B" w:rsidRPr="0038715E" w:rsidRDefault="00552D8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01"/>
              <w:gridCol w:w="283"/>
            </w:tblGrid>
            <w:tr w:rsidR="00552D8B" w:rsidRPr="0038715E">
              <w:trPr>
                <w:trHeight w:val="226"/>
              </w:trPr>
              <w:tc>
                <w:tcPr>
                  <w:tcW w:w="0" w:type="auto"/>
                </w:tcPr>
                <w:p w:rsidR="00552D8B" w:rsidRPr="0038715E" w:rsidRDefault="00552D8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8715E">
                    <w:rPr>
                      <w:sz w:val="20"/>
                      <w:szCs w:val="20"/>
                    </w:rPr>
                    <w:t xml:space="preserve">МБОУ </w:t>
                  </w:r>
                  <w:proofErr w:type="gramStart"/>
                  <w:r w:rsidRPr="0038715E">
                    <w:rPr>
                      <w:sz w:val="20"/>
                      <w:szCs w:val="20"/>
                    </w:rPr>
                    <w:t>ДО</w:t>
                  </w:r>
                  <w:proofErr w:type="gramEnd"/>
                  <w:r w:rsidRPr="0038715E">
                    <w:rPr>
                      <w:sz w:val="20"/>
                      <w:szCs w:val="20"/>
                    </w:rPr>
                    <w:t xml:space="preserve"> "</w:t>
                  </w:r>
                  <w:proofErr w:type="gramStart"/>
                  <w:r w:rsidRPr="0038715E">
                    <w:rPr>
                      <w:sz w:val="20"/>
                      <w:szCs w:val="20"/>
                    </w:rPr>
                    <w:t>Федоровская</w:t>
                  </w:r>
                  <w:proofErr w:type="gramEnd"/>
                  <w:r w:rsidRPr="0038715E">
                    <w:rPr>
                      <w:sz w:val="20"/>
                      <w:szCs w:val="20"/>
                    </w:rPr>
                    <w:t xml:space="preserve"> детская школа искусств" </w:t>
                  </w:r>
                </w:p>
              </w:tc>
              <w:tc>
                <w:tcPr>
                  <w:tcW w:w="0" w:type="auto"/>
                </w:tcPr>
                <w:p w:rsidR="00552D8B" w:rsidRPr="0038715E" w:rsidRDefault="00552D8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8715E">
                    <w:rPr>
                      <w:sz w:val="20"/>
                      <w:szCs w:val="20"/>
                    </w:rPr>
                    <w:t xml:space="preserve">- </w:t>
                  </w:r>
                </w:p>
              </w:tc>
            </w:tr>
          </w:tbl>
          <w:p w:rsidR="00552D8B" w:rsidRPr="0038715E" w:rsidRDefault="00552D8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5E" w:rsidRPr="0038715E" w:rsidRDefault="0038715E" w:rsidP="00387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15E">
              <w:rPr>
                <w:rFonts w:ascii="Times New Roman" w:hAnsi="Times New Roman" w:cs="Times New Roman"/>
                <w:sz w:val="20"/>
                <w:szCs w:val="20"/>
              </w:rPr>
              <w:t>- приобщение детей к национальной музыкальной культуре, знакомство с произведениями классической и народной музыки,</w:t>
            </w:r>
          </w:p>
          <w:p w:rsidR="0038715E" w:rsidRPr="0038715E" w:rsidRDefault="0038715E" w:rsidP="00387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15E">
              <w:rPr>
                <w:rFonts w:ascii="Times New Roman" w:hAnsi="Times New Roman" w:cs="Times New Roman"/>
                <w:sz w:val="20"/>
                <w:szCs w:val="20"/>
              </w:rPr>
              <w:t>- развитие представлений о различных жанрах музыкального искусства. Знакомство с  музыкальными инструментами,</w:t>
            </w:r>
          </w:p>
          <w:p w:rsidR="0038715E" w:rsidRPr="0038715E" w:rsidRDefault="0038715E" w:rsidP="00387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15E">
              <w:rPr>
                <w:rFonts w:ascii="Times New Roman" w:hAnsi="Times New Roman" w:cs="Times New Roman"/>
                <w:sz w:val="20"/>
                <w:szCs w:val="20"/>
              </w:rPr>
              <w:t>- преемственность во взаимодействии</w:t>
            </w:r>
          </w:p>
          <w:p w:rsidR="00552D8B" w:rsidRPr="0038715E" w:rsidRDefault="00552D8B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715E" w:rsidRPr="00387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15E">
              <w:rPr>
                <w:rFonts w:ascii="Times New Roman" w:hAnsi="Times New Roman" w:cs="Times New Roman"/>
                <w:sz w:val="20"/>
                <w:szCs w:val="20"/>
              </w:rPr>
              <w:t>просветительские концерты педагогов и учеников:</w:t>
            </w:r>
          </w:p>
          <w:p w:rsidR="00552D8B" w:rsidRPr="0038715E" w:rsidRDefault="00C77B89" w:rsidP="00552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52D8B" w:rsidRPr="003871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https://vk.com/wall-180631697_11530</w:t>
              </w:r>
            </w:hyperlink>
          </w:p>
        </w:tc>
      </w:tr>
      <w:tr w:rsidR="00552D8B" w:rsidRPr="0038715E" w:rsidTr="00602EF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D8B" w:rsidRPr="0038715E" w:rsidRDefault="00552D8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552D8B" w:rsidP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МАУК </w:t>
            </w:r>
            <w:proofErr w:type="spellStart"/>
            <w:r w:rsidRPr="0038715E">
              <w:rPr>
                <w:sz w:val="20"/>
                <w:szCs w:val="20"/>
              </w:rPr>
              <w:t>Культурно-досуговый</w:t>
            </w:r>
            <w:proofErr w:type="spellEnd"/>
            <w:r w:rsidRPr="0038715E">
              <w:rPr>
                <w:sz w:val="20"/>
                <w:szCs w:val="20"/>
              </w:rPr>
              <w:t xml:space="preserve"> центр "ПРЕМЬЕР" </w:t>
            </w:r>
          </w:p>
          <w:p w:rsidR="00552D8B" w:rsidRPr="0038715E" w:rsidRDefault="00552D8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совместное проведение культурно-массовых мероприятий, </w:t>
            </w:r>
          </w:p>
          <w:p w:rsidR="00552D8B" w:rsidRPr="0038715E" w:rsidRDefault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формирование и пропаганда здорового образа жизни, </w:t>
            </w:r>
          </w:p>
          <w:p w:rsidR="00552D8B" w:rsidRPr="0038715E" w:rsidRDefault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участие в смотрах и конкурсах </w:t>
            </w:r>
          </w:p>
        </w:tc>
      </w:tr>
      <w:tr w:rsidR="00552D8B" w:rsidRPr="0038715E" w:rsidTr="00602EF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D8B" w:rsidRPr="0038715E" w:rsidRDefault="00552D8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552D8B" w:rsidP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МАУ ДО </w:t>
            </w:r>
            <w:proofErr w:type="spellStart"/>
            <w:r w:rsidRPr="0038715E">
              <w:rPr>
                <w:sz w:val="20"/>
                <w:szCs w:val="20"/>
              </w:rPr>
              <w:t>Сургутского</w:t>
            </w:r>
            <w:proofErr w:type="spellEnd"/>
            <w:r w:rsidRPr="0038715E">
              <w:rPr>
                <w:sz w:val="20"/>
                <w:szCs w:val="20"/>
              </w:rPr>
              <w:t xml:space="preserve"> района "Дом детского творчества" </w:t>
            </w:r>
          </w:p>
          <w:p w:rsidR="00552D8B" w:rsidRPr="0038715E" w:rsidRDefault="00552D8B" w:rsidP="00552D8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организация дополнительных образовательных услуг, </w:t>
            </w:r>
          </w:p>
          <w:p w:rsidR="00552D8B" w:rsidRPr="0038715E" w:rsidRDefault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формирование и пропаганда здорового образа жизни, </w:t>
            </w:r>
          </w:p>
          <w:p w:rsidR="00552D8B" w:rsidRPr="0038715E" w:rsidRDefault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обеспечение преемственности </w:t>
            </w:r>
          </w:p>
        </w:tc>
      </w:tr>
      <w:tr w:rsidR="00552D8B" w:rsidRPr="0038715E" w:rsidTr="00602EF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D8B" w:rsidRPr="0038715E" w:rsidRDefault="00552D8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>Спортивный комплекс "Жемчужина", п</w:t>
            </w:r>
            <w:proofErr w:type="gramStart"/>
            <w:r w:rsidRPr="0038715E">
              <w:rPr>
                <w:sz w:val="20"/>
                <w:szCs w:val="20"/>
              </w:rPr>
              <w:t>.Ф</w:t>
            </w:r>
            <w:proofErr w:type="gramEnd"/>
            <w:r w:rsidRPr="0038715E">
              <w:rPr>
                <w:sz w:val="20"/>
                <w:szCs w:val="20"/>
              </w:rPr>
              <w:t xml:space="preserve">едоровский 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D8B" w:rsidRPr="0038715E" w:rsidRDefault="00552D8B" w:rsidP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совместное проведение спортивно-массовых мероприятий, </w:t>
            </w:r>
          </w:p>
          <w:p w:rsidR="00552D8B" w:rsidRPr="0038715E" w:rsidRDefault="00552D8B" w:rsidP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формирование и пропаганда здорового образа жизни, </w:t>
            </w:r>
          </w:p>
          <w:p w:rsidR="00552D8B" w:rsidRPr="0038715E" w:rsidRDefault="00552D8B" w:rsidP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- обеспечение преемственности </w:t>
            </w:r>
          </w:p>
          <w:p w:rsidR="00552D8B" w:rsidRPr="0038715E" w:rsidRDefault="00C77B89" w:rsidP="00552D8B">
            <w:pPr>
              <w:pStyle w:val="Default"/>
              <w:rPr>
                <w:sz w:val="20"/>
                <w:szCs w:val="20"/>
              </w:rPr>
            </w:pPr>
            <w:hyperlink r:id="rId28" w:history="1">
              <w:r w:rsidR="00552D8B" w:rsidRPr="0038715E">
                <w:rPr>
                  <w:rStyle w:val="a5"/>
                  <w:sz w:val="20"/>
                  <w:szCs w:val="20"/>
                </w:rPr>
                <w:t>https://vk.com/mbdou_ds_umka?w=wall-180631697_11808</w:t>
              </w:r>
            </w:hyperlink>
          </w:p>
        </w:tc>
      </w:tr>
      <w:tr w:rsidR="0038715E" w:rsidRPr="0038715E" w:rsidTr="00602EF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5E" w:rsidRPr="0038715E" w:rsidRDefault="0038715E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5E" w:rsidRPr="0038715E" w:rsidRDefault="0038715E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 xml:space="preserve">Национально-культурные общественные организации </w:t>
            </w:r>
            <w:proofErr w:type="spellStart"/>
            <w:r w:rsidRPr="0038715E">
              <w:rPr>
                <w:sz w:val="20"/>
                <w:szCs w:val="20"/>
              </w:rPr>
              <w:t>пгт</w:t>
            </w:r>
            <w:proofErr w:type="gramStart"/>
            <w:r w:rsidRPr="0038715E">
              <w:rPr>
                <w:sz w:val="20"/>
                <w:szCs w:val="20"/>
              </w:rPr>
              <w:t>.Ф</w:t>
            </w:r>
            <w:proofErr w:type="gramEnd"/>
            <w:r w:rsidRPr="0038715E">
              <w:rPr>
                <w:sz w:val="20"/>
                <w:szCs w:val="20"/>
              </w:rPr>
              <w:t>едоровский</w:t>
            </w:r>
            <w:proofErr w:type="spellEnd"/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5E" w:rsidRPr="0038715E" w:rsidRDefault="0038715E" w:rsidP="0038715E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>- формирование системы ценностных ориентиров и морально-нравственных норм</w:t>
            </w:r>
          </w:p>
          <w:p w:rsidR="0038715E" w:rsidRPr="0038715E" w:rsidRDefault="0038715E" w:rsidP="0038715E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>- создание интеллектуальной основы для выработки инновационной модели поведения, обеспечение духовного роста, культурного и интеллектуального потенциала</w:t>
            </w:r>
          </w:p>
          <w:p w:rsidR="0038715E" w:rsidRPr="0038715E" w:rsidRDefault="0038715E" w:rsidP="0038715E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>- возрождение семейного чтения</w:t>
            </w:r>
          </w:p>
          <w:p w:rsidR="0038715E" w:rsidRPr="0038715E" w:rsidRDefault="0038715E" w:rsidP="00552D8B">
            <w:pPr>
              <w:pStyle w:val="Default"/>
              <w:rPr>
                <w:sz w:val="20"/>
                <w:szCs w:val="20"/>
              </w:rPr>
            </w:pPr>
            <w:r w:rsidRPr="0038715E">
              <w:rPr>
                <w:sz w:val="20"/>
                <w:szCs w:val="20"/>
              </w:rPr>
              <w:t>- Приказ по МБДОУ от 30.08.2022 г. № 324 «О проведении образовательных мероприятий с представителями национальных диаспор»</w:t>
            </w:r>
          </w:p>
        </w:tc>
      </w:tr>
    </w:tbl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графе «Функции организации-партнера в реализации инновационного проекта (программы) в отчетном периоде» целесообразно указывать фактическое участие, конкретные действия и мероприятия, а также</w:t>
      </w: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электронные ссылки на страницы мероприятий или официальные страницы в соцсетях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6B5E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ССЫЛКИ ОБЯЗАТЕЛЬНЫ)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качестве подтверждающих документов - приказы о мероприятиях, опубликованные материалы и т.д.</w:t>
      </w:r>
    </w:p>
    <w:p w:rsidR="006B5EFB" w:rsidRPr="006B5EFB" w:rsidRDefault="006B5EFB" w:rsidP="006B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B5EFB" w:rsidRPr="006B5EFB" w:rsidSect="0038715E">
          <w:pgSz w:w="16838" w:h="11906" w:orient="landscape"/>
          <w:pgMar w:top="284" w:right="567" w:bottom="284" w:left="1134" w:header="709" w:footer="709" w:gutter="0"/>
          <w:cols w:space="708"/>
          <w:docGrid w:linePitch="360"/>
        </w:sectPr>
      </w:pP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76540091"/>
      <w:r w:rsidRPr="0084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Управление инновационной деятельностью</w:t>
      </w:r>
      <w:bookmarkEnd w:id="4"/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" w:name="_Toc176540092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2.3.1. Нормативное правовое обеспечение инновационной деятельности за отчетный период</w:t>
      </w:r>
      <w:bookmarkEnd w:id="5"/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4201"/>
        <w:gridCol w:w="5777"/>
      </w:tblGrid>
      <w:tr w:rsidR="006B5EFB" w:rsidRPr="00844359" w:rsidTr="00844359">
        <w:trPr>
          <w:jc w:val="center"/>
        </w:trPr>
        <w:tc>
          <w:tcPr>
            <w:tcW w:w="443" w:type="dxa"/>
            <w:shd w:val="clear" w:color="auto" w:fill="auto"/>
          </w:tcPr>
          <w:p w:rsidR="006B5EFB" w:rsidRPr="00844359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01" w:type="dxa"/>
            <w:shd w:val="clear" w:color="auto" w:fill="auto"/>
          </w:tcPr>
          <w:p w:rsidR="006B5EFB" w:rsidRPr="00844359" w:rsidRDefault="006B5EFB" w:rsidP="008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разработанного нормативного правового акта</w:t>
            </w:r>
          </w:p>
        </w:tc>
        <w:tc>
          <w:tcPr>
            <w:tcW w:w="5777" w:type="dxa"/>
            <w:shd w:val="clear" w:color="auto" w:fill="auto"/>
          </w:tcPr>
          <w:p w:rsidR="006B5EFB" w:rsidRPr="00844359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844359" w:rsidRPr="00844359" w:rsidTr="00844359">
        <w:trPr>
          <w:jc w:val="center"/>
        </w:trPr>
        <w:tc>
          <w:tcPr>
            <w:tcW w:w="443" w:type="dxa"/>
            <w:shd w:val="clear" w:color="auto" w:fill="D9D9D9"/>
          </w:tcPr>
          <w:p w:rsidR="006B5EFB" w:rsidRPr="00844359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1" w:type="dxa"/>
            <w:shd w:val="clear" w:color="auto" w:fill="D9D9D9"/>
          </w:tcPr>
          <w:p w:rsidR="006B5EFB" w:rsidRPr="00844359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7" w:type="dxa"/>
            <w:shd w:val="clear" w:color="auto" w:fill="D9D9D9"/>
          </w:tcPr>
          <w:p w:rsidR="006B5EFB" w:rsidRPr="00844359" w:rsidRDefault="006B5EFB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03EFF" w:rsidRPr="00844359" w:rsidTr="00844359">
        <w:trPr>
          <w:jc w:val="center"/>
        </w:trPr>
        <w:tc>
          <w:tcPr>
            <w:tcW w:w="443" w:type="dxa"/>
            <w:shd w:val="clear" w:color="auto" w:fill="FFFFFF"/>
          </w:tcPr>
          <w:p w:rsidR="00303EFF" w:rsidRPr="00844359" w:rsidRDefault="00303EFF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1" w:type="dxa"/>
            <w:shd w:val="clear" w:color="auto" w:fill="FFFFFF"/>
          </w:tcPr>
          <w:p w:rsidR="00303EFF" w:rsidRPr="00303EFF" w:rsidRDefault="00303EFF" w:rsidP="0030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FF">
              <w:rPr>
                <w:rFonts w:ascii="Times New Roman" w:hAnsi="Times New Roman" w:cs="Times New Roman"/>
                <w:sz w:val="20"/>
                <w:szCs w:val="20"/>
              </w:rPr>
              <w:t>Заявка организации-соискателя в Экспертный совет для признания организации региональной инновационной площадкой</w:t>
            </w:r>
          </w:p>
        </w:tc>
        <w:tc>
          <w:tcPr>
            <w:tcW w:w="5777" w:type="dxa"/>
            <w:shd w:val="clear" w:color="auto" w:fill="FFFFFF"/>
          </w:tcPr>
          <w:p w:rsidR="00303EFF" w:rsidRDefault="00303EFF" w:rsidP="00303EFF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F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психолого-педагогического сопровождения и творческого развития одарённых детей, реализацию и совершенствование их способностей</w:t>
            </w:r>
          </w:p>
          <w:p w:rsidR="00303EFF" w:rsidRDefault="00C77B89" w:rsidP="00303EFF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03EFF" w:rsidRPr="005916F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https://ds-umka-fyodorovskij-r86.gosweb.gosuslugi.ru/netcat_files/19/8/Zayavka_organizatsii_soiskatelya_v_Expertnyy_soveteapv.pdf</w:t>
              </w:r>
            </w:hyperlink>
          </w:p>
          <w:p w:rsidR="00303EFF" w:rsidRPr="00303EFF" w:rsidRDefault="00303EFF" w:rsidP="00303EFF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EFF" w:rsidRPr="00844359" w:rsidTr="00844359">
        <w:trPr>
          <w:jc w:val="center"/>
        </w:trPr>
        <w:tc>
          <w:tcPr>
            <w:tcW w:w="443" w:type="dxa"/>
            <w:shd w:val="clear" w:color="auto" w:fill="FFFFFF"/>
          </w:tcPr>
          <w:p w:rsidR="00303EFF" w:rsidRPr="00844359" w:rsidRDefault="00303EFF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1" w:type="dxa"/>
            <w:shd w:val="clear" w:color="auto" w:fill="FFFFFF"/>
          </w:tcPr>
          <w:p w:rsidR="00303EFF" w:rsidRPr="00844359" w:rsidRDefault="00303EFF" w:rsidP="00BB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департамента образования и науки Ханты-Мансийского автономного </w:t>
            </w:r>
            <w:proofErr w:type="spellStart"/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округа-Югры</w:t>
            </w:r>
            <w:proofErr w:type="spellEnd"/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19.10.2022 года № 10-П-2278 «О признании образовательных организаций Ханты-Мансийского автономного округа – </w:t>
            </w:r>
            <w:proofErr w:type="spellStart"/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</w:t>
            </w:r>
            <w:proofErr w:type="spellEnd"/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региональными инновационными площадками»</w:t>
            </w:r>
          </w:p>
        </w:tc>
        <w:tc>
          <w:tcPr>
            <w:tcW w:w="5777" w:type="dxa"/>
            <w:shd w:val="clear" w:color="auto" w:fill="FFFFFF"/>
          </w:tcPr>
          <w:p w:rsidR="00303EFF" w:rsidRPr="00844359" w:rsidRDefault="00303EFF" w:rsidP="00BB797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МБДОУ детского сада «Умка» региональной инновационной площадкой</w:t>
            </w:r>
          </w:p>
          <w:p w:rsidR="00303EFF" w:rsidRPr="00844359" w:rsidRDefault="00C77B89" w:rsidP="00BB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303EFF" w:rsidRPr="0084435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https://ds-umka-fyodorovskij-r86.gosweb.gosuslugi.ru/netcat_files/19/8/PRIKAZ_DOiN_HMAO_Yugry_o_priznanii_uchrezhdeniya_RIPea.pdf</w:t>
              </w:r>
            </w:hyperlink>
          </w:p>
          <w:p w:rsidR="00303EFF" w:rsidRPr="00844359" w:rsidRDefault="00303EFF" w:rsidP="00BB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EFF" w:rsidRPr="00844359" w:rsidTr="00844359">
        <w:trPr>
          <w:jc w:val="center"/>
        </w:trPr>
        <w:tc>
          <w:tcPr>
            <w:tcW w:w="443" w:type="dxa"/>
            <w:shd w:val="clear" w:color="auto" w:fill="FFFFFF"/>
          </w:tcPr>
          <w:p w:rsidR="00303EFF" w:rsidRPr="00844359" w:rsidRDefault="00303EFF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1" w:type="dxa"/>
            <w:shd w:val="clear" w:color="auto" w:fill="FFFFFF"/>
          </w:tcPr>
          <w:p w:rsidR="00303EFF" w:rsidRPr="00844359" w:rsidRDefault="00303EFF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МБДОУ детского сада «Умка» от 07.11.2022 года № 410 «О запуске регионального инновационного проекта «Одарённый ребёнок»</w:t>
            </w:r>
          </w:p>
        </w:tc>
        <w:tc>
          <w:tcPr>
            <w:tcW w:w="5777" w:type="dxa"/>
            <w:shd w:val="clear" w:color="auto" w:fill="FFFFFF"/>
          </w:tcPr>
          <w:p w:rsidR="00303EFF" w:rsidRDefault="00303EFF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апробации, подготовки и внедрения проектных технологий обучения, обеспечивающих повышение эффективности работы педагогов с одаренными детьми и создание условий для их развития</w:t>
            </w:r>
          </w:p>
          <w:p w:rsidR="00303EFF" w:rsidRDefault="00C77B89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303EFF" w:rsidRPr="005916F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https://ds-umka-fyodorovskij-r86.gosweb.gosuslugi.ru/netcat_files/19/8/PRikaz_MBDOU_O_zapuske_regional_nogo_innovatsionnogo_proektargol.pdf</w:t>
              </w:r>
            </w:hyperlink>
          </w:p>
          <w:p w:rsidR="00303EFF" w:rsidRPr="00844359" w:rsidRDefault="00303EFF" w:rsidP="006B5EFB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EFF" w:rsidRPr="00844359" w:rsidTr="00844359">
        <w:trPr>
          <w:jc w:val="center"/>
        </w:trPr>
        <w:tc>
          <w:tcPr>
            <w:tcW w:w="443" w:type="dxa"/>
            <w:shd w:val="clear" w:color="auto" w:fill="FFFFFF"/>
          </w:tcPr>
          <w:p w:rsidR="00303EFF" w:rsidRDefault="00303EFF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1" w:type="dxa"/>
            <w:shd w:val="clear" w:color="auto" w:fill="FFFFFF"/>
          </w:tcPr>
          <w:p w:rsidR="00303EFF" w:rsidRPr="00375D02" w:rsidRDefault="00303EFF" w:rsidP="0037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 </w:t>
            </w:r>
          </w:p>
          <w:p w:rsidR="00303EFF" w:rsidRPr="00375D02" w:rsidRDefault="00303EFF" w:rsidP="0037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реализации инновационного проекта "Одарённый ребёнок»</w:t>
            </w:r>
          </w:p>
          <w:p w:rsidR="00303EFF" w:rsidRPr="00375D02" w:rsidRDefault="00303EFF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март, 2023</w:t>
            </w:r>
          </w:p>
        </w:tc>
        <w:tc>
          <w:tcPr>
            <w:tcW w:w="5777" w:type="dxa"/>
            <w:shd w:val="clear" w:color="auto" w:fill="FFFFFF"/>
          </w:tcPr>
          <w:p w:rsidR="00303EFF" w:rsidRPr="00844359" w:rsidRDefault="00303EFF" w:rsidP="0037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75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системы психолого-педагогического сопровождения, поддержки и развития талантливых детей для реализации и совершенствования их способностей</w:t>
            </w:r>
          </w:p>
        </w:tc>
      </w:tr>
    </w:tbl>
    <w:p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E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таблицу вносятся нормативные правовые акты, которые позволяют реализовать инновационный проект (программу).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602EF4">
          <w:pgSz w:w="11906" w:h="16838"/>
          <w:pgMar w:top="567" w:right="567" w:bottom="567" w:left="1134" w:header="708" w:footer="709" w:gutter="0"/>
          <w:cols w:space="708"/>
          <w:titlePg/>
          <w:docGrid w:linePitch="360"/>
        </w:sect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таблицу вносятся как уже имеющиеся на момент подачи заявки нормативные акты, так и созданные за отчетный период. Все документы, указанные в таблице, должны быть размещены на странице «Инновационная деятельность» официального сайта образовательной организации. </w:t>
      </w: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_Toc176540093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6"/>
    </w:p>
    <w:p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раздела может иметь табличный и текстовый тип данных. В разделе указывается численность/удельный вес численности педагогических работников от общей численности педагогических работников, участвующих в инновационной деятельности (уровень образование, квалификационная категория, повышение квалификации/профессиональная переподготовка по профилю педагогической деятельности или иной осуществляемой в образовательной организации деятельности и т.п.).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6B5EFB" w:rsidRPr="00303EFF" w:rsidTr="00602EF4">
        <w:tc>
          <w:tcPr>
            <w:tcW w:w="243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(кол-во)</w:t>
            </w:r>
          </w:p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Квалификационная категория* </w:t>
            </w:r>
          </w:p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(кол-во)</w:t>
            </w:r>
          </w:p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</w:t>
            </w:r>
          </w:p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6B5EFB" w:rsidRPr="00303EFF" w:rsidTr="00602EF4">
        <w:tc>
          <w:tcPr>
            <w:tcW w:w="2436" w:type="dxa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303EFF" w:rsidTr="00602EF4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ср. </w:t>
            </w:r>
            <w:proofErr w:type="gramStart"/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End"/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EFB" w:rsidRPr="00303EFF" w:rsidTr="00602EF4">
        <w:trPr>
          <w:trHeight w:val="196"/>
        </w:trPr>
        <w:tc>
          <w:tcPr>
            <w:tcW w:w="2436" w:type="dxa"/>
            <w:vMerge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EFB" w:rsidRPr="00303EFF" w:rsidTr="00602EF4">
        <w:tc>
          <w:tcPr>
            <w:tcW w:w="243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5EFB" w:rsidRPr="00303EFF" w:rsidTr="00602EF4">
        <w:tc>
          <w:tcPr>
            <w:tcW w:w="243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B5EFB" w:rsidRPr="00303EFF" w:rsidTr="00602EF4">
        <w:tc>
          <w:tcPr>
            <w:tcW w:w="243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EFB" w:rsidRPr="00303EFF" w:rsidTr="00602EF4">
        <w:tc>
          <w:tcPr>
            <w:tcW w:w="243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931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EFB" w:rsidRPr="00303EFF" w:rsidTr="00602EF4">
        <w:tc>
          <w:tcPr>
            <w:tcW w:w="243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:rsidR="006B5EFB" w:rsidRPr="00303EFF" w:rsidRDefault="00303EFF" w:rsidP="00303EF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3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6B5EFB" w:rsidRPr="00303EFF" w:rsidRDefault="00303EFF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9432E1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9432E1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9432E1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B5EFB" w:rsidRPr="00303EFF" w:rsidRDefault="009432E1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6B5EFB" w:rsidRPr="00303EFF" w:rsidTr="00602EF4">
        <w:tc>
          <w:tcPr>
            <w:tcW w:w="243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5EFB" w:rsidRPr="00303EFF" w:rsidRDefault="006B5EFB" w:rsidP="006B5EF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*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Условные обозначения: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 высшая квалификационная категория;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 – первая квалификационная категория;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 – соответствие занимаемой должности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602EF4">
          <w:pgSz w:w="16838" w:h="11906" w:orient="landscape"/>
          <w:pgMar w:top="567" w:right="567" w:bottom="567" w:left="1134" w:header="624" w:footer="709" w:gutter="0"/>
          <w:cols w:space="708"/>
          <w:docGrid w:linePitch="381"/>
        </w:sectPr>
      </w:pP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176540094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Учебно-методическое и научно-методическое обеспечение инновационной деятельности</w:t>
      </w:r>
      <w:bookmarkEnd w:id="7"/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ru-RU"/>
        </w:rPr>
      </w:pPr>
      <w:bookmarkStart w:id="8" w:name="_Toc176540095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2.4.1. Полученные инновационные продукты</w:t>
      </w:r>
      <w:bookmarkEnd w:id="8"/>
    </w:p>
    <w:tbl>
      <w:tblPr>
        <w:tblW w:w="15199" w:type="dxa"/>
        <w:jc w:val="center"/>
        <w:tblLayout w:type="fixed"/>
        <w:tblLook w:val="04A0"/>
      </w:tblPr>
      <w:tblGrid>
        <w:gridCol w:w="465"/>
        <w:gridCol w:w="1730"/>
        <w:gridCol w:w="2832"/>
        <w:gridCol w:w="6561"/>
        <w:gridCol w:w="1910"/>
        <w:gridCol w:w="1701"/>
      </w:tblGrid>
      <w:tr w:rsidR="006B5EFB" w:rsidRPr="009432E1" w:rsidTr="006D4AA3">
        <w:trPr>
          <w:trHeight w:val="94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инновационного продукта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Краткое описание инновационного продукта 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размещение инновационного продукта в сети Интернет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возможных рисков и ограничений</w:t>
            </w:r>
          </w:p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432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подробным описанием способов их предотвращения)</w:t>
            </w:r>
          </w:p>
        </w:tc>
      </w:tr>
      <w:tr w:rsidR="006B5EFB" w:rsidRPr="009432E1" w:rsidTr="006D4AA3">
        <w:trPr>
          <w:trHeight w:val="25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5EFB" w:rsidRPr="009432E1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D4AA3" w:rsidRPr="009432E1" w:rsidTr="006D4AA3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9432E1" w:rsidRDefault="006D4AA3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D4AA3" w:rsidRPr="009432E1" w:rsidRDefault="006D4AA3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Нормативно-правовое обеспечение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9432E1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Департамента образования и науки Ханты-Мансийского автономного </w:t>
            </w:r>
            <w:proofErr w:type="spellStart"/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округа-Югры</w:t>
            </w:r>
            <w:proofErr w:type="spellEnd"/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19.10.2022 года № 10-П-2278 «О признании образовательных организаций Ханты-Мансийского автономного </w:t>
            </w:r>
            <w:proofErr w:type="spellStart"/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округа-Югры</w:t>
            </w:r>
            <w:proofErr w:type="spellEnd"/>
            <w:r w:rsidRPr="00943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региональными инновационными площадками»</w:t>
            </w:r>
          </w:p>
        </w:tc>
        <w:tc>
          <w:tcPr>
            <w:tcW w:w="6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432E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ССЫЛКА ОБЯЗАТЕЛЬНА</w:t>
            </w:r>
          </w:p>
          <w:p w:rsidR="006D4AA3" w:rsidRDefault="00C77B89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6D4AA3" w:rsidRPr="005916F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https://ds-umka-fyodorovskij-r86.gosweb.gosuslugi.ru/netcat_files/19/8/PRIKAZ_DOiN_HMAO_Yugry_o_priznanii_uchrezhdeniya_RIPea.pdf</w:t>
              </w:r>
            </w:hyperlink>
          </w:p>
          <w:p w:rsidR="006D4AA3" w:rsidRPr="009432E1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923A74" w:rsidRDefault="006D4AA3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923A74">
              <w:rPr>
                <w:b w:val="0"/>
                <w:sz w:val="20"/>
                <w:szCs w:val="20"/>
              </w:rPr>
              <w:t>рименение проекта  возможно в</w:t>
            </w:r>
            <w:r>
              <w:rPr>
                <w:b w:val="0"/>
                <w:sz w:val="20"/>
                <w:szCs w:val="20"/>
              </w:rPr>
              <w:t xml:space="preserve"> детских садах и </w:t>
            </w:r>
            <w:r w:rsidRPr="00923A7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начальных</w:t>
            </w:r>
            <w:r w:rsidRPr="00923A7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школах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BB797B">
            <w:pPr>
              <w:pStyle w:val="1"/>
              <w:rPr>
                <w:b w:val="0"/>
                <w:sz w:val="18"/>
                <w:szCs w:val="18"/>
              </w:rPr>
            </w:pPr>
            <w:r w:rsidRPr="00923A74">
              <w:rPr>
                <w:b w:val="0"/>
                <w:sz w:val="18"/>
                <w:szCs w:val="18"/>
              </w:rPr>
              <w:t xml:space="preserve">Рисков и ограничений </w:t>
            </w:r>
          </w:p>
          <w:p w:rsidR="006D4AA3" w:rsidRPr="00923A74" w:rsidRDefault="006D4AA3" w:rsidP="00BB797B">
            <w:pPr>
              <w:pStyle w:val="1"/>
              <w:rPr>
                <w:b w:val="0"/>
                <w:sz w:val="18"/>
                <w:szCs w:val="18"/>
              </w:rPr>
            </w:pPr>
            <w:r w:rsidRPr="00923A74">
              <w:rPr>
                <w:b w:val="0"/>
                <w:sz w:val="18"/>
                <w:szCs w:val="18"/>
              </w:rPr>
              <w:t>нет</w:t>
            </w:r>
          </w:p>
        </w:tc>
      </w:tr>
      <w:tr w:rsidR="006D4AA3" w:rsidRPr="009432E1" w:rsidTr="006D4AA3">
        <w:trPr>
          <w:trHeight w:val="31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9432E1" w:rsidRDefault="006D4AA3" w:rsidP="0094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9432E1" w:rsidRDefault="006D4AA3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9432E1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МБДОУ от 07.11.2022 года № 410 «О запуске и реализации регионального инновационного проекта»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C77B89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33" w:history="1">
              <w:r w:rsidR="006D4AA3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https://ds-umka-fyodorovskij-r86.gosweb.gosuslugi.ru/netcat_files/19/8/PRikaz_MBDOU_O_zapuske_regional_nogo_innovatsionnogo_proektargol.pdf</w:t>
              </w:r>
            </w:hyperlink>
          </w:p>
          <w:p w:rsidR="006D4AA3" w:rsidRPr="009432E1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923A74" w:rsidRDefault="006D4AA3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923A74">
              <w:rPr>
                <w:b w:val="0"/>
                <w:sz w:val="20"/>
                <w:szCs w:val="20"/>
              </w:rPr>
              <w:t>рименение проекта  возможно в</w:t>
            </w:r>
            <w:r>
              <w:rPr>
                <w:b w:val="0"/>
                <w:sz w:val="20"/>
                <w:szCs w:val="20"/>
              </w:rPr>
              <w:t xml:space="preserve"> детских садах и </w:t>
            </w:r>
            <w:r w:rsidRPr="00923A7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начальных</w:t>
            </w:r>
            <w:r w:rsidRPr="00923A7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школах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BB797B">
            <w:pPr>
              <w:pStyle w:val="1"/>
              <w:rPr>
                <w:b w:val="0"/>
                <w:sz w:val="18"/>
                <w:szCs w:val="18"/>
              </w:rPr>
            </w:pPr>
            <w:r w:rsidRPr="00923A74">
              <w:rPr>
                <w:b w:val="0"/>
                <w:sz w:val="18"/>
                <w:szCs w:val="18"/>
              </w:rPr>
              <w:t xml:space="preserve">Рисков и ограничений </w:t>
            </w:r>
          </w:p>
          <w:p w:rsidR="006D4AA3" w:rsidRPr="00923A74" w:rsidRDefault="006D4AA3" w:rsidP="00BB797B">
            <w:pPr>
              <w:pStyle w:val="1"/>
              <w:rPr>
                <w:b w:val="0"/>
                <w:sz w:val="18"/>
                <w:szCs w:val="18"/>
              </w:rPr>
            </w:pPr>
            <w:r w:rsidRPr="00923A74">
              <w:rPr>
                <w:b w:val="0"/>
                <w:sz w:val="18"/>
                <w:szCs w:val="18"/>
              </w:rPr>
              <w:t>нет</w:t>
            </w:r>
          </w:p>
        </w:tc>
      </w:tr>
      <w:tr w:rsidR="006D4AA3" w:rsidRPr="009432E1" w:rsidTr="006D4AA3">
        <w:trPr>
          <w:trHeight w:val="31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94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9432E1" w:rsidRDefault="006D4AA3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для педагогов по работе с одарёнными детьми.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методических материалов по выявлению и развитию первых навыков детской одаренности в условиях ДОО. Рассмотрены методики развития детской одаренности, собраны методические материалы и диагностический инструментарий по рассматриваемой тематике</w:t>
            </w:r>
          </w:p>
          <w:p w:rsid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4AA3" w:rsidRP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C77B89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34" w:history="1">
              <w:r w:rsidR="006D4AA3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https://ds-umka-fyodorovskij-r86.gosweb.gosuslugi.ru/netcat_files/19/8/Metodicheskie_rekomendatsii_po_rabote_s_odarennymi_det_mi.pdf</w:t>
              </w:r>
            </w:hyperlink>
          </w:p>
          <w:p w:rsid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A411F3" w:rsidRDefault="006D4AA3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Методические рекомендации доступны педагогам, учителям начальной школы,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4451F1" w:rsidRDefault="006D4AA3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Рисков и ограничений нет</w:t>
            </w:r>
          </w:p>
        </w:tc>
      </w:tr>
      <w:tr w:rsidR="006D4AA3" w:rsidRPr="009432E1" w:rsidTr="006D4AA3">
        <w:trPr>
          <w:trHeight w:val="31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94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6D4AA3" w:rsidRDefault="006D4AA3" w:rsidP="006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профессиональной компетентности педагогов на указанную тему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педагогов на курсах повышения квалификации на тему «Работа с одаренными детьми в ДОУ», 2022 год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Курсы повышения квалификации доступны всем участникам образовательных отношений в организациях, входящих в реестр организаций,  осуществляющих образовательную деятельность, имеющих лицензию на осуществление образовательной деятельности по образовательным программам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Рисков и ограничений </w:t>
            </w:r>
          </w:p>
          <w:p w:rsidR="006D4AA3" w:rsidRDefault="006D4AA3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нет</w:t>
            </w:r>
          </w:p>
        </w:tc>
      </w:tr>
      <w:tr w:rsidR="006D4AA3" w:rsidRPr="009432E1" w:rsidTr="006D4AA3">
        <w:trPr>
          <w:trHeight w:val="31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94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6D4AA3" w:rsidRDefault="006D4AA3" w:rsidP="006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уровня одарённости дошкольников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методических материалов и диагностического инструментария по выявлению навыков детской одаренности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C77B89" w:rsidP="006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35" w:history="1">
              <w:r w:rsidR="006D4AA3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https://ds-umka-fyodorovskij-r86.gosweb.gosuslugi.ru/netcat_files/19/8/Metodicheskie_rekomendatsii_po_rabote_s_odarennymi_det_mi.pdf</w:t>
              </w:r>
            </w:hyperlink>
          </w:p>
          <w:p w:rsid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A411F3" w:rsidRDefault="006D4AA3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Методические рекомендации доступны педагогам, учителям начальной школы,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4451F1" w:rsidRDefault="006D4AA3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Рисков и ограничений нет</w:t>
            </w:r>
          </w:p>
        </w:tc>
      </w:tr>
      <w:tr w:rsidR="006D4AA3" w:rsidRPr="009432E1" w:rsidTr="006D4AA3">
        <w:trPr>
          <w:trHeight w:val="31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6D4AA3" w:rsidP="0094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6D4AA3" w:rsidRDefault="006D4AA3" w:rsidP="006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индивидуально-образовательных маршрутов по приоритетным направлениям одаренности, с учётом особенностей работы с одарёнными детьми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Pr="006D4AA3" w:rsidRDefault="006D4AA3" w:rsidP="0094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создания благоприятных условий обучения и психологически комфортной обстановки в ДОУ для комфортного развития индивидуальности ребенка. Описаны возможные формы  занятий для одаренных детей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F4" w:rsidRDefault="00C77B89" w:rsidP="00E1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36" w:history="1">
              <w:r w:rsidR="00E162F4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https://ds-umka-fyodorovskij-r86.gosweb.gosuslugi.ru/netcat_files/19/8/Metodicheskie_rekomendatsii_po_rabote_s_odarennymi_det_mi.pdf</w:t>
              </w:r>
            </w:hyperlink>
          </w:p>
          <w:p w:rsidR="006D4AA3" w:rsidRDefault="006D4AA3" w:rsidP="006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E162F4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Формы и методы работы с одаренными детьми по приоритетным направлениям приемлемы для обучающихся не только детских садов, но и начальных школ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A3" w:rsidRDefault="00E162F4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Рисков и ограничений нет</w:t>
            </w:r>
          </w:p>
        </w:tc>
      </w:tr>
      <w:tr w:rsidR="00E162F4" w:rsidRPr="009432E1" w:rsidTr="006D4AA3">
        <w:trPr>
          <w:trHeight w:val="31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F4" w:rsidRDefault="00E162F4" w:rsidP="0094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F4" w:rsidRPr="00C90A43" w:rsidRDefault="00E162F4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F46197">
              <w:rPr>
                <w:b w:val="0"/>
                <w:color w:val="000000"/>
                <w:sz w:val="20"/>
                <w:szCs w:val="20"/>
              </w:rPr>
              <w:t xml:space="preserve">Организация и проведение семинара по </w:t>
            </w:r>
            <w:r w:rsidRPr="00F46197">
              <w:rPr>
                <w:b w:val="0"/>
                <w:color w:val="000000"/>
                <w:sz w:val="20"/>
                <w:szCs w:val="20"/>
              </w:rPr>
              <w:lastRenderedPageBreak/>
              <w:t>запуску проекта.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F4" w:rsidRPr="00F46197" w:rsidRDefault="00E162F4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Проведение районного семинара по итогам </w:t>
            </w:r>
            <w:r>
              <w:rPr>
                <w:b w:val="0"/>
                <w:sz w:val="18"/>
                <w:szCs w:val="18"/>
                <w:lang w:val="en-US"/>
              </w:rPr>
              <w:t>I</w:t>
            </w:r>
            <w:r w:rsidRPr="002468B1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этапа  назначено на апрель 2024 года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F4" w:rsidRPr="004451F1" w:rsidRDefault="00E162F4" w:rsidP="00BB797B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F4" w:rsidRPr="00A411F3" w:rsidRDefault="00E162F4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Опыт работы педагогов по данной теме будет </w:t>
            </w:r>
            <w:r>
              <w:rPr>
                <w:b w:val="0"/>
                <w:sz w:val="20"/>
                <w:szCs w:val="20"/>
              </w:rPr>
              <w:lastRenderedPageBreak/>
              <w:t>опубликован на сайте МБДОУ и в группах ВК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F4" w:rsidRDefault="00E162F4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Рисков и ограничений нет</w:t>
            </w:r>
          </w:p>
        </w:tc>
      </w:tr>
      <w:tr w:rsidR="000930E1" w:rsidRPr="009432E1" w:rsidTr="006D4AA3">
        <w:trPr>
          <w:trHeight w:val="31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E1" w:rsidRDefault="000930E1" w:rsidP="0094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E1" w:rsidRPr="00E23289" w:rsidRDefault="000930E1" w:rsidP="00BB797B">
            <w:pPr>
              <w:pStyle w:val="1"/>
              <w:rPr>
                <w:b w:val="0"/>
                <w:color w:val="000000"/>
                <w:sz w:val="18"/>
                <w:szCs w:val="18"/>
              </w:rPr>
            </w:pPr>
            <w:r w:rsidRPr="00E23289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Размещение информации о реализации проекта на стендах и информационном сайте организации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E1" w:rsidRPr="00F46197" w:rsidRDefault="000930E1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Информация о реализации проекта размещена на информационных стендах образовательной организации и официальном сайте МБДОУ</w:t>
            </w:r>
          </w:p>
        </w:tc>
        <w:tc>
          <w:tcPr>
            <w:tcW w:w="6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E1" w:rsidRDefault="00C77B89" w:rsidP="00BB797B">
            <w:pPr>
              <w:pStyle w:val="1"/>
              <w:rPr>
                <w:b w:val="0"/>
                <w:sz w:val="18"/>
                <w:szCs w:val="18"/>
              </w:rPr>
            </w:pPr>
            <w:hyperlink r:id="rId37" w:history="1">
              <w:r w:rsidR="000930E1" w:rsidRPr="005916F7">
                <w:rPr>
                  <w:rStyle w:val="a5"/>
                  <w:b w:val="0"/>
                  <w:sz w:val="18"/>
                  <w:szCs w:val="18"/>
                </w:rPr>
                <w:t>https://ds-umka-fyodorovskij-r86.gosweb.gosuslugi.ru/svedeniya-ob-obrazovatelnoy-organizatsii/innovatsionnaya-deyatelnost/</w:t>
              </w:r>
            </w:hyperlink>
          </w:p>
          <w:p w:rsidR="000930E1" w:rsidRPr="004451F1" w:rsidRDefault="000930E1" w:rsidP="00BB797B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E1" w:rsidRPr="00A411F3" w:rsidRDefault="000930E1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Материалы проекта доступны всем участникам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E1" w:rsidRPr="004451F1" w:rsidRDefault="000930E1" w:rsidP="00BB797B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Рисков и ограничений нет</w:t>
            </w:r>
          </w:p>
        </w:tc>
      </w:tr>
    </w:tbl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разделы таблицы </w:t>
      </w: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обязательны для заполнения</w:t>
      </w: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Содержание 5-6 графов имеет текстовый тип данных. </w:t>
      </w: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9" w:name="_Toc176540096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2.4.2. Описание текущей актуальности продуктов</w:t>
      </w:r>
      <w:bookmarkEnd w:id="9"/>
    </w:p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имеет текстовый тип данных. Необходимо обосновать: </w:t>
      </w:r>
    </w:p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Актуальность проведенной инновационной работы;</w:t>
      </w:r>
    </w:p>
    <w:p w:rsid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Актуальность инновационных продуктов.</w:t>
      </w:r>
    </w:p>
    <w:p w:rsidR="002531C0" w:rsidRDefault="002531C0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31C0" w:rsidRDefault="002531C0" w:rsidP="002531C0">
      <w:pPr>
        <w:pStyle w:val="ab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2468B1">
        <w:rPr>
          <w:rFonts w:ascii="Times New Roman" w:hAnsi="Times New Roman" w:cs="Times New Roman"/>
          <w:i/>
          <w:sz w:val="24"/>
        </w:rPr>
        <w:t>Актуальность проведенной инновационной работы.</w:t>
      </w:r>
    </w:p>
    <w:p w:rsidR="002531C0" w:rsidRPr="0074333B" w:rsidRDefault="002531C0" w:rsidP="002531C0">
      <w:pPr>
        <w:pStyle w:val="ab"/>
        <w:ind w:left="0"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В нашей стране в рамках приоритетного национального проекта "Образование" действует Федеральный проект «Успех каждого ребёнка», который направлен на создание и работу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ребёнка и ранней профориентации обучающихся.</w:t>
      </w:r>
    </w:p>
    <w:p w:rsidR="002531C0" w:rsidRDefault="002531C0" w:rsidP="002531C0">
      <w:pPr>
        <w:pStyle w:val="ab"/>
        <w:ind w:left="0"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Система работы с одарёнными детьми должна включать в себя целый ряд составляющих, для создания необходимых условий для благоприятного психологического развития детей, их постоянную поддержку на всех этапах взросления.</w:t>
      </w:r>
    </w:p>
    <w:p w:rsidR="002531C0" w:rsidRDefault="002531C0" w:rsidP="002531C0">
      <w:pPr>
        <w:pStyle w:val="ab"/>
        <w:ind w:left="0"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b/>
          <w:sz w:val="24"/>
        </w:rPr>
        <w:t>Главная идея проекта</w:t>
      </w:r>
      <w:r w:rsidRPr="0074333B">
        <w:rPr>
          <w:rFonts w:ascii="Times New Roman" w:hAnsi="Times New Roman" w:cs="Times New Roman"/>
          <w:sz w:val="24"/>
        </w:rPr>
        <w:t xml:space="preserve"> – создание современной образовательной среды в МБДОУ, обеспечивающей условия для формирования и совершенствования всесторонне развитой, конкурентоспособной личности. Основной акцент сделан на то, что выявление одарённых детей должно начинаться уже в дошкольном возрасте на основе наблюдения, изучения психологических особенностей воспитанников, речи, памяти, логического мышления.</w:t>
      </w:r>
    </w:p>
    <w:p w:rsidR="002531C0" w:rsidRDefault="002531C0" w:rsidP="002531C0">
      <w:pPr>
        <w:pStyle w:val="ab"/>
        <w:ind w:left="0" w:firstLine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реализации </w:t>
      </w:r>
      <w:r>
        <w:rPr>
          <w:rFonts w:ascii="Times New Roman" w:hAnsi="Times New Roman" w:cs="Times New Roman"/>
          <w:sz w:val="24"/>
          <w:lang w:val="en-US"/>
        </w:rPr>
        <w:t>I</w:t>
      </w:r>
      <w:r w:rsidR="00BB797B">
        <w:rPr>
          <w:rFonts w:ascii="Times New Roman" w:hAnsi="Times New Roman" w:cs="Times New Roman"/>
          <w:sz w:val="24"/>
        </w:rPr>
        <w:t xml:space="preserve"> и </w:t>
      </w:r>
      <w:r w:rsidR="00BB797B">
        <w:rPr>
          <w:rFonts w:ascii="Times New Roman" w:hAnsi="Times New Roman" w:cs="Times New Roman"/>
          <w:sz w:val="24"/>
          <w:lang w:val="en-US"/>
        </w:rPr>
        <w:t>II</w:t>
      </w:r>
      <w:r w:rsidRPr="00743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этап</w:t>
      </w:r>
      <w:r w:rsidR="00BB797B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инновационного проекта применялись следующие направления работы</w:t>
      </w:r>
      <w:r w:rsidRPr="0074333B">
        <w:t xml:space="preserve"> </w:t>
      </w:r>
      <w:r w:rsidRPr="0074333B">
        <w:rPr>
          <w:rFonts w:ascii="Times New Roman" w:hAnsi="Times New Roman" w:cs="Times New Roman"/>
          <w:sz w:val="24"/>
        </w:rPr>
        <w:t>по выявлению, поддержке и развитию одаренных детей</w:t>
      </w:r>
      <w:r>
        <w:rPr>
          <w:rFonts w:ascii="Times New Roman" w:hAnsi="Times New Roman" w:cs="Times New Roman"/>
          <w:sz w:val="24"/>
        </w:rPr>
        <w:t>:</w:t>
      </w:r>
    </w:p>
    <w:p w:rsidR="002531C0" w:rsidRPr="0074333B" w:rsidRDefault="002531C0" w:rsidP="002531C0">
      <w:pPr>
        <w:pStyle w:val="ab"/>
        <w:ind w:left="0" w:firstLine="1069"/>
        <w:jc w:val="both"/>
        <w:rPr>
          <w:rFonts w:ascii="Times New Roman" w:hAnsi="Times New Roman" w:cs="Times New Roman"/>
          <w:b/>
          <w:sz w:val="24"/>
        </w:rPr>
      </w:pPr>
      <w:r w:rsidRPr="0074333B">
        <w:rPr>
          <w:rFonts w:ascii="Times New Roman" w:hAnsi="Times New Roman" w:cs="Times New Roman"/>
          <w:b/>
          <w:sz w:val="24"/>
        </w:rPr>
        <w:t>«Выявление и отслежи</w:t>
      </w:r>
      <w:r>
        <w:rPr>
          <w:rFonts w:ascii="Times New Roman" w:hAnsi="Times New Roman" w:cs="Times New Roman"/>
          <w:b/>
          <w:sz w:val="24"/>
        </w:rPr>
        <w:t>вание развития одарённых детей»</w:t>
      </w:r>
    </w:p>
    <w:p w:rsidR="002531C0" w:rsidRPr="0074333B" w:rsidRDefault="002531C0" w:rsidP="002531C0">
      <w:pPr>
        <w:pStyle w:val="ab"/>
        <w:ind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- диагностика и отслеживание развития одарённых детей;</w:t>
      </w:r>
    </w:p>
    <w:p w:rsidR="002531C0" w:rsidRPr="0074333B" w:rsidRDefault="002531C0" w:rsidP="002531C0">
      <w:pPr>
        <w:pStyle w:val="ab"/>
        <w:ind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- интеграция различных субъектов образовательной деятельности;</w:t>
      </w:r>
    </w:p>
    <w:p w:rsidR="002531C0" w:rsidRPr="0074333B" w:rsidRDefault="002531C0" w:rsidP="002531C0">
      <w:pPr>
        <w:pStyle w:val="ab"/>
        <w:ind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- непрерывное социально-педагогическое сопровождение развития одарённых детей;</w:t>
      </w:r>
    </w:p>
    <w:p w:rsidR="002531C0" w:rsidRPr="0074333B" w:rsidRDefault="002531C0" w:rsidP="002531C0">
      <w:pPr>
        <w:pStyle w:val="ab"/>
        <w:ind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- развитие сети творческих конкурсов и мероприятий, участие в дистанционных  Интернет - конкурсах, мероприятиях;</w:t>
      </w:r>
    </w:p>
    <w:p w:rsidR="002531C0" w:rsidRPr="0074333B" w:rsidRDefault="002531C0" w:rsidP="002531C0">
      <w:pPr>
        <w:pStyle w:val="ab"/>
        <w:ind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lastRenderedPageBreak/>
        <w:t>- мотивационная поддержка одарённых детей и процесса их сопровождения;</w:t>
      </w:r>
    </w:p>
    <w:p w:rsidR="002531C0" w:rsidRDefault="002531C0" w:rsidP="00BB797B">
      <w:pPr>
        <w:pStyle w:val="ab"/>
        <w:ind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- общественное признание, сертификация достижений, стимулирование одарённых детей.</w:t>
      </w:r>
    </w:p>
    <w:p w:rsidR="002531C0" w:rsidRDefault="002531C0" w:rsidP="002531C0">
      <w:pPr>
        <w:pStyle w:val="ab"/>
        <w:ind w:left="0" w:firstLine="1069"/>
        <w:jc w:val="both"/>
        <w:rPr>
          <w:rFonts w:ascii="Times New Roman" w:hAnsi="Times New Roman" w:cs="Times New Roman"/>
          <w:b/>
          <w:sz w:val="24"/>
        </w:rPr>
      </w:pPr>
      <w:r w:rsidRPr="0074333B">
        <w:rPr>
          <w:rFonts w:ascii="Times New Roman" w:hAnsi="Times New Roman" w:cs="Times New Roman"/>
          <w:b/>
          <w:sz w:val="24"/>
        </w:rPr>
        <w:t>«Подготовка педагогических и руководящих работников для работы с одарёнными детьми»</w:t>
      </w:r>
    </w:p>
    <w:p w:rsidR="002531C0" w:rsidRPr="0074333B" w:rsidRDefault="002531C0" w:rsidP="002531C0">
      <w:pPr>
        <w:pStyle w:val="ab"/>
        <w:ind w:left="0" w:firstLine="178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- оказание помощи педагогам в выявлении и поддержке одаренных детей, родителям (законным представителям), осуществление взаимодействия с учреждениями и образовательными организациями, координации преемственности в работе с одарёнными детьми;</w:t>
      </w:r>
    </w:p>
    <w:p w:rsidR="002531C0" w:rsidRPr="0074333B" w:rsidRDefault="002531C0" w:rsidP="002531C0">
      <w:pPr>
        <w:pStyle w:val="ab"/>
        <w:ind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>- подготовка педагогических кадров к работе с одарёнными детьми (посредством консультаций, тематических выступлений).</w:t>
      </w:r>
    </w:p>
    <w:p w:rsidR="005B6C29" w:rsidRPr="00991081" w:rsidRDefault="002531C0" w:rsidP="005B6C29">
      <w:pPr>
        <w:pStyle w:val="ab"/>
        <w:spacing w:after="160" w:line="300" w:lineRule="atLeast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</w:t>
      </w:r>
      <w:r w:rsidRPr="0074333B">
        <w:rPr>
          <w:rFonts w:ascii="Times New Roman" w:hAnsi="Times New Roman" w:cs="Times New Roman"/>
          <w:sz w:val="24"/>
        </w:rPr>
        <w:t xml:space="preserve">ониторинг </w:t>
      </w:r>
      <w:r>
        <w:rPr>
          <w:rFonts w:ascii="Times New Roman" w:hAnsi="Times New Roman" w:cs="Times New Roman"/>
          <w:sz w:val="24"/>
        </w:rPr>
        <w:t xml:space="preserve">выявленных результатов 2 основного этапа инновационного проекта </w:t>
      </w:r>
      <w:r w:rsidRPr="0074333B">
        <w:rPr>
          <w:rFonts w:ascii="Times New Roman" w:hAnsi="Times New Roman" w:cs="Times New Roman"/>
          <w:sz w:val="24"/>
        </w:rPr>
        <w:t>(сентябрь, 202</w:t>
      </w:r>
      <w:r>
        <w:rPr>
          <w:rFonts w:ascii="Times New Roman" w:hAnsi="Times New Roman" w:cs="Times New Roman"/>
          <w:sz w:val="24"/>
        </w:rPr>
        <w:t>3</w:t>
      </w:r>
      <w:r w:rsidRPr="0074333B">
        <w:rPr>
          <w:rFonts w:ascii="Times New Roman" w:hAnsi="Times New Roman" w:cs="Times New Roman"/>
          <w:sz w:val="24"/>
        </w:rPr>
        <w:t xml:space="preserve"> г. – </w:t>
      </w:r>
      <w:r>
        <w:rPr>
          <w:rFonts w:ascii="Times New Roman" w:hAnsi="Times New Roman" w:cs="Times New Roman"/>
          <w:sz w:val="24"/>
        </w:rPr>
        <w:t xml:space="preserve">сентябрь, 2025 </w:t>
      </w:r>
      <w:r w:rsidRPr="0074333B">
        <w:rPr>
          <w:rFonts w:ascii="Times New Roman" w:hAnsi="Times New Roman" w:cs="Times New Roman"/>
          <w:sz w:val="24"/>
        </w:rPr>
        <w:t xml:space="preserve">г.) </w:t>
      </w:r>
      <w:r>
        <w:rPr>
          <w:rFonts w:ascii="Times New Roman" w:hAnsi="Times New Roman" w:cs="Times New Roman"/>
          <w:sz w:val="24"/>
        </w:rPr>
        <w:t xml:space="preserve">в настоящее время </w:t>
      </w:r>
      <w:proofErr w:type="gramStart"/>
      <w:r>
        <w:rPr>
          <w:rFonts w:ascii="Times New Roman" w:hAnsi="Times New Roman" w:cs="Times New Roman"/>
          <w:sz w:val="24"/>
        </w:rPr>
        <w:t>реализуется</w:t>
      </w:r>
      <w:proofErr w:type="gramEnd"/>
      <w:r>
        <w:rPr>
          <w:rFonts w:ascii="Times New Roman" w:hAnsi="Times New Roman" w:cs="Times New Roman"/>
          <w:sz w:val="24"/>
        </w:rPr>
        <w:t xml:space="preserve"> и продлиться до сентября 2025 года. </w:t>
      </w:r>
      <w:r w:rsidR="005B6C29">
        <w:rPr>
          <w:rFonts w:ascii="Times New Roman" w:hAnsi="Times New Roman" w:cs="Times New Roman"/>
          <w:sz w:val="24"/>
        </w:rPr>
        <w:t xml:space="preserve">Предыдущий этап </w:t>
      </w:r>
      <w:r w:rsidRPr="0074333B">
        <w:rPr>
          <w:rFonts w:ascii="Times New Roman" w:hAnsi="Times New Roman" w:cs="Times New Roman"/>
          <w:sz w:val="24"/>
        </w:rPr>
        <w:t xml:space="preserve">показал достаточное количество детей с высоким уровнем развития интеллекта и </w:t>
      </w:r>
      <w:proofErr w:type="spellStart"/>
      <w:r w:rsidRPr="0074333B">
        <w:rPr>
          <w:rFonts w:ascii="Times New Roman" w:hAnsi="Times New Roman" w:cs="Times New Roman"/>
          <w:sz w:val="24"/>
        </w:rPr>
        <w:t>креативности</w:t>
      </w:r>
      <w:proofErr w:type="spellEnd"/>
      <w:r w:rsidRPr="0074333B">
        <w:rPr>
          <w:rFonts w:ascii="Times New Roman" w:hAnsi="Times New Roman" w:cs="Times New Roman"/>
          <w:sz w:val="24"/>
        </w:rPr>
        <w:t>. Наличие неординарных детей в учреждении повлекло за собой составление модели управления процессом психолого-педагогического сопровождения работы с одарёнными детьми внутри дошкольного учреждения.</w:t>
      </w:r>
      <w:r w:rsidR="005B6C29">
        <w:rPr>
          <w:rFonts w:ascii="Times New Roman" w:hAnsi="Times New Roman" w:cs="Times New Roman"/>
          <w:sz w:val="24"/>
        </w:rPr>
        <w:t xml:space="preserve"> В процессе реализации второго этапа уже проведен анализ </w:t>
      </w:r>
      <w:r w:rsidR="005B6C29" w:rsidRPr="00632B2A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материально-технических, педагогических условий реализации индивидуально-образовательных маршрутов по видам </w:t>
      </w:r>
      <w:r w:rsidR="005B6C29">
        <w:rPr>
          <w:rFonts w:ascii="Times New Roman" w:eastAsia="Calibri" w:hAnsi="Times New Roman" w:cs="Times New Roman"/>
          <w:sz w:val="24"/>
          <w:szCs w:val="24"/>
        </w:rPr>
        <w:t>одарё</w:t>
      </w:r>
      <w:r w:rsidR="005B6C29" w:rsidRPr="00632B2A">
        <w:rPr>
          <w:rFonts w:ascii="Times New Roman" w:eastAsia="Calibri" w:hAnsi="Times New Roman" w:cs="Times New Roman"/>
          <w:sz w:val="24"/>
          <w:szCs w:val="24"/>
        </w:rPr>
        <w:t>нности</w:t>
      </w:r>
      <w:r w:rsidR="005B6C29">
        <w:rPr>
          <w:rFonts w:ascii="Times New Roman" w:eastAsia="Calibri" w:hAnsi="Times New Roman" w:cs="Times New Roman"/>
          <w:sz w:val="24"/>
          <w:szCs w:val="24"/>
        </w:rPr>
        <w:t xml:space="preserve">, а также в наличии </w:t>
      </w:r>
      <w:r w:rsidR="005B6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B6C29" w:rsidRPr="00991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преемственности в воспитании и развитии одарённых детей на всех этапах воспитания и обучения в детском саду.</w:t>
      </w:r>
    </w:p>
    <w:p w:rsidR="002531C0" w:rsidRPr="0074333B" w:rsidRDefault="002531C0" w:rsidP="002531C0">
      <w:pPr>
        <w:pStyle w:val="ab"/>
        <w:ind w:left="0" w:firstLine="1069"/>
        <w:jc w:val="both"/>
        <w:rPr>
          <w:rFonts w:ascii="Times New Roman" w:hAnsi="Times New Roman" w:cs="Times New Roman"/>
          <w:sz w:val="24"/>
        </w:rPr>
      </w:pPr>
      <w:r w:rsidRPr="00743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Таким образом, подтвердилась</w:t>
      </w:r>
      <w:r w:rsidRPr="0074333B">
        <w:rPr>
          <w:rFonts w:ascii="Times New Roman" w:hAnsi="Times New Roman" w:cs="Times New Roman"/>
          <w:sz w:val="24"/>
        </w:rPr>
        <w:t xml:space="preserve"> необходимость </w:t>
      </w:r>
      <w:r>
        <w:rPr>
          <w:rFonts w:ascii="Times New Roman" w:hAnsi="Times New Roman" w:cs="Times New Roman"/>
          <w:sz w:val="24"/>
        </w:rPr>
        <w:t>реализации</w:t>
      </w:r>
      <w:r w:rsidRPr="0074333B">
        <w:rPr>
          <w:rFonts w:ascii="Times New Roman" w:hAnsi="Times New Roman" w:cs="Times New Roman"/>
          <w:sz w:val="24"/>
        </w:rPr>
        <w:t xml:space="preserve"> проект</w:t>
      </w:r>
      <w:r>
        <w:rPr>
          <w:rFonts w:ascii="Times New Roman" w:hAnsi="Times New Roman" w:cs="Times New Roman"/>
          <w:sz w:val="24"/>
        </w:rPr>
        <w:t>а</w:t>
      </w:r>
      <w:r w:rsidRPr="0074333B">
        <w:rPr>
          <w:rFonts w:ascii="Times New Roman" w:hAnsi="Times New Roman" w:cs="Times New Roman"/>
          <w:sz w:val="24"/>
        </w:rPr>
        <w:t xml:space="preserve"> работы с одарёнными детьми внутри МБДОУ.</w:t>
      </w:r>
    </w:p>
    <w:p w:rsidR="005B6C29" w:rsidRPr="005B6C29" w:rsidRDefault="005B6C29" w:rsidP="005B6C29">
      <w:pPr>
        <w:pStyle w:val="ad"/>
        <w:numPr>
          <w:ilvl w:val="0"/>
          <w:numId w:val="2"/>
        </w:numPr>
        <w:rPr>
          <w:rStyle w:val="10"/>
          <w:rFonts w:eastAsia="Calibri"/>
          <w:b w:val="0"/>
          <w:i/>
        </w:rPr>
      </w:pPr>
      <w:r w:rsidRPr="005B6C29">
        <w:rPr>
          <w:rStyle w:val="10"/>
          <w:rFonts w:eastAsia="Calibri"/>
          <w:b w:val="0"/>
          <w:i/>
        </w:rPr>
        <w:t>Актуальность инновационных продуктов.</w:t>
      </w:r>
    </w:p>
    <w:p w:rsidR="005B6C29" w:rsidRPr="005B6C29" w:rsidRDefault="005B6C29" w:rsidP="005B6C29">
      <w:pPr>
        <w:pStyle w:val="ad"/>
        <w:ind w:firstLine="1069"/>
        <w:jc w:val="both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 xml:space="preserve">Первоначальным этапом в работе по развитию детской одарённости является </w:t>
      </w:r>
      <w:proofErr w:type="gramStart"/>
      <w:r w:rsidRPr="005B6C29">
        <w:rPr>
          <w:rStyle w:val="10"/>
          <w:rFonts w:eastAsia="Calibri"/>
          <w:b w:val="0"/>
        </w:rPr>
        <w:t>аналитико-диагностический</w:t>
      </w:r>
      <w:proofErr w:type="gramEnd"/>
      <w:r w:rsidRPr="005B6C29">
        <w:rPr>
          <w:rStyle w:val="10"/>
          <w:rFonts w:eastAsia="Calibri"/>
          <w:b w:val="0"/>
        </w:rPr>
        <w:t>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 Методики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 Предварительное индивидуальное тестирование по психологическим методикам производится педагогом-психологом, социальным педагогом детского сада. В то же время, тотально диагностировать каждого ребенка по всем методикам не целесообразно. Поэтому мы проводим диагностику детей в выбранном направлении (психомоторная, артистическая, вокальная, хореографическая одаренность) по результатам заполнения экспертных листов воспитателями, специалистами и родителями, а также по результатам собственных наблюдений психолога, воспитателя или другого специалиста. Нужно иметь в виду, что способности ребенка проявляются неравномерно и на разных ступенях развития не могут быть выявлены при помощи одинаковых методик. Поэтому предлагаемый комплект методик разделен на отдельные возрастные группы. По результатам психолого-педагогической диагностики по исследованию одаренности воспитанников детского сада, определился банк детей с особыми задатками и способностями. Данные этого банка мы использовали для разработки индивидуального маршрута ребенка по дальнейшему развитию его одарённости, в том числе для его направления в соответствующий кружок  по согласованию с родителями.</w:t>
      </w:r>
    </w:p>
    <w:p w:rsidR="005B6C29" w:rsidRDefault="005B6C29" w:rsidP="005B6C29">
      <w:pPr>
        <w:ind w:firstLine="708"/>
        <w:jc w:val="both"/>
        <w:rPr>
          <w:rStyle w:val="10"/>
          <w:rFonts w:eastAsia="Calibri"/>
          <w:b w:val="0"/>
        </w:rPr>
      </w:pPr>
      <w:proofErr w:type="gramStart"/>
      <w:r w:rsidRPr="005B6C29">
        <w:rPr>
          <w:rStyle w:val="10"/>
          <w:rFonts w:eastAsia="Calibri"/>
          <w:b w:val="0"/>
        </w:rPr>
        <w:t xml:space="preserve">Таким образом, реализация </w:t>
      </w:r>
      <w:r>
        <w:rPr>
          <w:rStyle w:val="10"/>
          <w:rFonts w:eastAsia="Calibri"/>
          <w:b w:val="0"/>
          <w:lang w:val="en-US"/>
        </w:rPr>
        <w:t>II</w:t>
      </w:r>
      <w:r w:rsidRPr="005B6C29">
        <w:rPr>
          <w:rStyle w:val="10"/>
          <w:rFonts w:eastAsia="Calibri"/>
          <w:b w:val="0"/>
        </w:rPr>
        <w:t xml:space="preserve"> этапа инновационного проекта </w:t>
      </w:r>
      <w:r>
        <w:rPr>
          <w:rStyle w:val="10"/>
          <w:rFonts w:eastAsia="Calibri"/>
          <w:b w:val="0"/>
        </w:rPr>
        <w:t xml:space="preserve">дала начало подтверждению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апробации </w:t>
      </w:r>
      <w:r w:rsidRPr="00CB31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системы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одарёнными детьми: реализации направлений по выявлению, поддержке и развитию одарённых детей, а также подтвердила </w:t>
      </w:r>
      <w:r w:rsidRPr="005B6C29">
        <w:rPr>
          <w:rStyle w:val="10"/>
          <w:rFonts w:eastAsia="Calibri"/>
          <w:b w:val="0"/>
        </w:rPr>
        <w:t>созда</w:t>
      </w:r>
      <w:r>
        <w:rPr>
          <w:rStyle w:val="10"/>
          <w:rFonts w:eastAsia="Calibri"/>
          <w:b w:val="0"/>
        </w:rPr>
        <w:t>ние</w:t>
      </w:r>
      <w:r w:rsidRPr="005B6C29">
        <w:rPr>
          <w:rStyle w:val="10"/>
          <w:rFonts w:eastAsia="Calibri"/>
          <w:b w:val="0"/>
        </w:rPr>
        <w:t xml:space="preserve"> современной модели организации педагогической деятельности с одаренными детьми в условиях дошкольного образования и </w:t>
      </w:r>
      <w:r>
        <w:rPr>
          <w:rStyle w:val="10"/>
          <w:rFonts w:eastAsia="Calibri"/>
          <w:b w:val="0"/>
        </w:rPr>
        <w:t>показало</w:t>
      </w:r>
      <w:r w:rsidRPr="005B6C29">
        <w:rPr>
          <w:rStyle w:val="10"/>
          <w:rFonts w:eastAsia="Calibri"/>
          <w:b w:val="0"/>
        </w:rPr>
        <w:t xml:space="preserve"> достаточно высокие результаты, которые являются актуальными основными показателями в развитии дошкольников:</w:t>
      </w:r>
      <w:proofErr w:type="gramEnd"/>
    </w:p>
    <w:p w:rsidR="005B6C29" w:rsidRPr="005B6C29" w:rsidRDefault="005B6C29" w:rsidP="005B6C29">
      <w:pPr>
        <w:pStyle w:val="ad"/>
        <w:ind w:firstLine="1069"/>
        <w:jc w:val="both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lastRenderedPageBreak/>
        <w:t>- продуктивность (беглость, скорость), отражающая способность детей к порождению большого числа идей, выраженных словесно и в виде рисунков;</w:t>
      </w:r>
    </w:p>
    <w:p w:rsidR="005B6C29" w:rsidRPr="005B6C29" w:rsidRDefault="005B6C29" w:rsidP="005B6C29">
      <w:pPr>
        <w:pStyle w:val="ad"/>
        <w:ind w:firstLine="1069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>- гибкость, характеризующая способность ребенка переходить от одного аспекта проблемы к другому, использовать стратегии решения;</w:t>
      </w:r>
    </w:p>
    <w:p w:rsidR="005B6C29" w:rsidRPr="005B6C29" w:rsidRDefault="005B6C29" w:rsidP="005B6C29">
      <w:pPr>
        <w:pStyle w:val="ad"/>
        <w:ind w:firstLine="1069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>- оригинальность, в выдвижении новых, необычных, неочевидных идей;</w:t>
      </w:r>
    </w:p>
    <w:p w:rsidR="005B6C29" w:rsidRPr="005B6C29" w:rsidRDefault="005B6C29" w:rsidP="005B6C29">
      <w:pPr>
        <w:pStyle w:val="ad"/>
        <w:ind w:firstLine="1069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>- разработанность (степень детализации ответов), характеризующая способность наилучшим образом</w:t>
      </w:r>
      <w:r>
        <w:rPr>
          <w:rStyle w:val="10"/>
          <w:rFonts w:eastAsia="Calibri"/>
          <w:b w:val="0"/>
        </w:rPr>
        <w:t xml:space="preserve"> воплотить идею и замысел и др.</w:t>
      </w:r>
    </w:p>
    <w:p w:rsidR="002531C0" w:rsidRPr="005B6C29" w:rsidRDefault="005B6C29" w:rsidP="005B6C29">
      <w:pPr>
        <w:pStyle w:val="ad"/>
        <w:ind w:firstLine="1069"/>
        <w:jc w:val="both"/>
        <w:rPr>
          <w:rFonts w:ascii="Times New Roman" w:hAnsi="Times New Roman"/>
          <w:color w:val="323E4F" w:themeColor="text2" w:themeShade="BF"/>
          <w:spacing w:val="5"/>
          <w:kern w:val="28"/>
          <w:sz w:val="24"/>
          <w:szCs w:val="24"/>
          <w:lang w:eastAsia="ru-RU"/>
        </w:rPr>
      </w:pPr>
      <w:r w:rsidRPr="005B6C29">
        <w:rPr>
          <w:rStyle w:val="10"/>
          <w:rFonts w:eastAsia="Calibri"/>
          <w:b w:val="0"/>
        </w:rPr>
        <w:t>Опыт работы МБДОУ может быть актуален педагогическим сообществам и позволит педагогам и специалистам дошкольных образовательных учреждений и учреждений дополнительного образования совершенствовать свою, уже имеющуюся систему работы с одаренными детьми и тем самым расширить границы инновационного пространства в этом направлении.</w:t>
      </w:r>
    </w:p>
    <w:p w:rsidR="002531C0" w:rsidRPr="006B5EFB" w:rsidRDefault="002531C0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176540097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Достигнутые внешние эффекты</w:t>
      </w:r>
      <w:bookmarkEnd w:id="10"/>
    </w:p>
    <w:tbl>
      <w:tblPr>
        <w:tblW w:w="15865" w:type="dxa"/>
        <w:jc w:val="center"/>
        <w:tblLayout w:type="fixed"/>
        <w:tblLook w:val="04A0"/>
      </w:tblPr>
      <w:tblGrid>
        <w:gridCol w:w="506"/>
        <w:gridCol w:w="2445"/>
        <w:gridCol w:w="3086"/>
        <w:gridCol w:w="7624"/>
        <w:gridCol w:w="2204"/>
      </w:tblGrid>
      <w:tr w:rsidR="006B5EFB" w:rsidRPr="006B5EFB" w:rsidTr="00B12A53">
        <w:trPr>
          <w:trHeight w:val="6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эффект 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Полученный эффект </w:t>
            </w: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6B5EFB" w:rsidRPr="006B5EFB" w:rsidTr="00B12A53">
        <w:trPr>
          <w:trHeight w:val="19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12A53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6B5EFB" w:rsidRDefault="00B12A53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566366" w:rsidRDefault="00B12A53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Сотрудничество с организациями-партнерами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7B2722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Поддержка инновационного проекта организациями-партнерами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893416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По результатам реализации </w:t>
            </w:r>
            <w:r>
              <w:rPr>
                <w:b w:val="0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b w:val="0"/>
                <w:color w:val="000000"/>
                <w:sz w:val="20"/>
                <w:szCs w:val="20"/>
              </w:rPr>
              <w:t xml:space="preserve"> и начала </w:t>
            </w:r>
            <w:r>
              <w:rPr>
                <w:b w:val="0"/>
                <w:color w:val="000000"/>
                <w:sz w:val="20"/>
                <w:szCs w:val="20"/>
                <w:lang w:val="en-US"/>
              </w:rPr>
              <w:t>II</w:t>
            </w:r>
            <w:r w:rsidRPr="00B12A53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 xml:space="preserve"> этапов инновационного проекта организации-партнеры поддерживают инновационную деятельность МБДОУ, проявляют заинтересованность в результатах проекта. Они готовы использовать инновационные продукты в своей деятельности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A53" w:rsidRPr="006B5EFB" w:rsidRDefault="00B12A53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2A53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Default="00B12A53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566366" w:rsidRDefault="00B12A53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7B2722">
              <w:rPr>
                <w:b w:val="0"/>
                <w:sz w:val="20"/>
                <w:szCs w:val="20"/>
              </w:rPr>
              <w:t>Создание творческой группы, плана её работы. Разработка рекомендаций для педагогов по работе с одарёнными детьми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7B2722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7B2722">
              <w:rPr>
                <w:b w:val="0"/>
                <w:sz w:val="20"/>
                <w:szCs w:val="20"/>
              </w:rPr>
              <w:t>Создание творческой группы, плана её работы. Разработка рекомендаций для педагогов по работе с одарёнными детьми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Издан приказ по МБДОУ от 07.11.2022 года № 410 «О запуске регионального инновационного проекта «Одарённый ребёнок»</w:t>
            </w:r>
          </w:p>
          <w:p w:rsidR="00B12A53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(утвержден: состав рабочей группы, инновационный проект)</w:t>
            </w:r>
          </w:p>
          <w:p w:rsidR="00B12A53" w:rsidRPr="00B12A53" w:rsidRDefault="00C77B89" w:rsidP="00B1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38" w:history="1">
              <w:r w:rsidR="00B12A53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https://ds-umka-fyodorovskij-r86.gosweb.gosuslugi.ru/netcat_files/19/8/PRikaz_MBDOU_O_zapuske_regional_nogo_innovatsionnogo_proektargol.pdf</w:t>
              </w:r>
            </w:hyperlink>
            <w:hyperlink r:id="rId39" w:history="1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A53" w:rsidRPr="00431472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B12A53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Default="00B12A53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7B2722" w:rsidRDefault="00B12A53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7B2722">
              <w:rPr>
                <w:b w:val="0"/>
                <w:sz w:val="20"/>
                <w:szCs w:val="20"/>
              </w:rPr>
              <w:t>Разработка рекомендаций для педагогов по работе с одарёнными детьми.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7B2722" w:rsidRDefault="00B12A53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Разработать методические рекомендации для педагогов по работе с одаренными детьми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Разработаны методические рекомендации на тему «Выявление и сопровождение детей дошкольного возраста с признаками одаренности»</w:t>
            </w:r>
          </w:p>
          <w:p w:rsidR="00B12A53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(электронный сборник методических материалов для педагогических работников)</w:t>
            </w:r>
          </w:p>
          <w:p w:rsidR="00B12A53" w:rsidRPr="00B12A53" w:rsidRDefault="00C77B89" w:rsidP="00B1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40" w:history="1">
              <w:r w:rsidR="00B12A53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https://ds-umka-fyodorovskij-r86.gosweb.gosuslugi.ru/netcat_files/19/8/Metodicheskie_rekomendatsii_po_rabote_s_odarennymi_det_mi.pdf</w:t>
              </w:r>
            </w:hyperlink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A53" w:rsidRPr="00431472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B12A53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Default="00B12A53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566366" w:rsidRDefault="00B12A53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566366">
              <w:rPr>
                <w:b w:val="0"/>
                <w:sz w:val="20"/>
                <w:szCs w:val="20"/>
              </w:rPr>
              <w:t>Работа совместных творческих групп педагогов и родителей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741625" w:rsidRDefault="00B12A53" w:rsidP="00741625">
            <w:pPr>
              <w:pStyle w:val="1"/>
              <w:rPr>
                <w:b w:val="0"/>
                <w:sz w:val="20"/>
                <w:szCs w:val="20"/>
              </w:rPr>
            </w:pPr>
            <w:r w:rsidRPr="00B66C01">
              <w:rPr>
                <w:b w:val="0"/>
                <w:sz w:val="20"/>
                <w:szCs w:val="20"/>
              </w:rPr>
              <w:t xml:space="preserve">Организация </w:t>
            </w:r>
            <w:r>
              <w:rPr>
                <w:b w:val="0"/>
                <w:sz w:val="20"/>
                <w:szCs w:val="20"/>
              </w:rPr>
              <w:t>мероприятий</w:t>
            </w:r>
            <w:r w:rsidRPr="00B66C01">
              <w:rPr>
                <w:b w:val="0"/>
                <w:sz w:val="20"/>
                <w:szCs w:val="20"/>
              </w:rPr>
              <w:t xml:space="preserve"> с участием родителей в качестве активных участников (сказочные герои, ведущие) Презентационная площадка «Вовлечение семьи в образовательный процесс МБДОУ как ресурс партнерского взаимодействия»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53" w:rsidRPr="00B66C01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B66C01">
              <w:rPr>
                <w:b w:val="0"/>
                <w:color w:val="000000"/>
                <w:sz w:val="20"/>
                <w:szCs w:val="20"/>
              </w:rPr>
              <w:t>Подтверждена эффективность</w:t>
            </w:r>
            <w:r>
              <w:rPr>
                <w:b w:val="0"/>
                <w:color w:val="000000"/>
                <w:sz w:val="20"/>
                <w:szCs w:val="20"/>
              </w:rPr>
              <w:t xml:space="preserve"> мероприятий</w:t>
            </w:r>
            <w:r>
              <w:t xml:space="preserve"> </w:t>
            </w:r>
            <w:r w:rsidRPr="00B66C01">
              <w:rPr>
                <w:b w:val="0"/>
                <w:color w:val="000000"/>
                <w:sz w:val="20"/>
                <w:szCs w:val="20"/>
              </w:rPr>
              <w:t>с участием родителей в качестве активных участников (сказочные герои, ведущие) Презентационная площадка «Вовлечение семьи в образовательный процесс МБДОУ как ресурс партнерского взаимодействия»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A53" w:rsidRPr="00431472" w:rsidRDefault="00B12A53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41625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25" w:rsidRDefault="00741625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25" w:rsidRPr="00566366" w:rsidRDefault="00741625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431472">
              <w:rPr>
                <w:b w:val="0"/>
                <w:sz w:val="20"/>
                <w:szCs w:val="20"/>
              </w:rPr>
              <w:t>Разработан и применяется в работе инструментарий: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431472">
              <w:rPr>
                <w:b w:val="0"/>
                <w:sz w:val="20"/>
                <w:szCs w:val="20"/>
              </w:rPr>
              <w:t xml:space="preserve">совместная схема </w:t>
            </w:r>
            <w:proofErr w:type="gramStart"/>
            <w:r w:rsidRPr="00431472">
              <w:rPr>
                <w:b w:val="0"/>
                <w:sz w:val="20"/>
                <w:szCs w:val="20"/>
              </w:rPr>
              <w:t>контроля за</w:t>
            </w:r>
            <w:proofErr w:type="gramEnd"/>
            <w:r w:rsidRPr="00431472">
              <w:rPr>
                <w:b w:val="0"/>
                <w:sz w:val="20"/>
                <w:szCs w:val="20"/>
              </w:rPr>
              <w:t xml:space="preserve"> реализацией проекта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25" w:rsidRPr="00B66C01" w:rsidRDefault="00741625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Разработать систему контроля, с помощью которой будет видна </w:t>
            </w:r>
            <w:r w:rsidRPr="007B2722">
              <w:rPr>
                <w:b w:val="0"/>
                <w:sz w:val="20"/>
                <w:szCs w:val="20"/>
              </w:rPr>
              <w:t>система работы в МБДОУ по реализации не только инновационного проекта, но и всей работы в целом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25" w:rsidRDefault="00741625" w:rsidP="00741625">
            <w:pPr>
              <w:pStyle w:val="1"/>
              <w:rPr>
                <w:b w:val="0"/>
                <w:sz w:val="20"/>
                <w:szCs w:val="20"/>
              </w:rPr>
            </w:pPr>
            <w:r w:rsidRPr="00431472">
              <w:rPr>
                <w:b w:val="0"/>
                <w:sz w:val="20"/>
                <w:szCs w:val="20"/>
              </w:rPr>
              <w:t>Разработана и реализуется своя система контроля. С помощью такого инструментария наглядно видна система работы в МБДОУ по реализации не только инновационного проекта, но и всей работы в целом</w:t>
            </w:r>
          </w:p>
          <w:p w:rsidR="006F7606" w:rsidRDefault="00C77B89" w:rsidP="000E5AAE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hyperlink r:id="rId41" w:history="1">
              <w:r w:rsidR="000E5AAE" w:rsidRPr="005916F7">
                <w:rPr>
                  <w:rStyle w:val="a5"/>
                  <w:b w:val="0"/>
                  <w:sz w:val="20"/>
                  <w:szCs w:val="20"/>
                </w:rPr>
                <w:t>https://ds-umka-fyodorovskij-r86.gosweb.gosuslugi.ru/netcat_files/19/8/Opisanie_novyh_mehanizmov_raboty_sistema_kontrolya.pdf</w:t>
              </w:r>
            </w:hyperlink>
          </w:p>
          <w:p w:rsidR="000E5AAE" w:rsidRPr="00B66C01" w:rsidRDefault="000E5AAE" w:rsidP="000E5AAE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625" w:rsidRPr="00431472" w:rsidRDefault="00741625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0E5AAE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Pr="00431472" w:rsidRDefault="000E5AAE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DA1ABF">
              <w:rPr>
                <w:b w:val="0"/>
                <w:sz w:val="20"/>
                <w:szCs w:val="20"/>
              </w:rPr>
              <w:t>Создание индивидуально-образовательных маршрутов по видам одаренности, с учётом приоритетной образовательной области ООП, особенностей работы с одарёнными детьми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Индивидуальный маршрут одаренного ребенка.</w:t>
            </w:r>
          </w:p>
          <w:p w:rsidR="000E5AAE" w:rsidRDefault="000E5AAE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План работы с одаренными детьми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C77B89" w:rsidP="00741625">
            <w:pPr>
              <w:pStyle w:val="1"/>
              <w:rPr>
                <w:b w:val="0"/>
                <w:color w:val="FF0000"/>
                <w:sz w:val="20"/>
                <w:szCs w:val="20"/>
              </w:rPr>
            </w:pPr>
            <w:hyperlink r:id="rId42" w:history="1">
              <w:r w:rsidR="000E5AAE" w:rsidRPr="005916F7">
                <w:rPr>
                  <w:rStyle w:val="a5"/>
                  <w:sz w:val="20"/>
                  <w:szCs w:val="20"/>
                </w:rPr>
                <w:t>https://ds-umka-fyodorovskij-r86.gosweb.gosuslugi.ru/netcat_files/19/8/Metodicheskie_rekomendatsii_po_rabote_s_odarennymi_det_mi.pdf</w:t>
              </w:r>
            </w:hyperlink>
          </w:p>
          <w:p w:rsidR="000E5AAE" w:rsidRPr="00431472" w:rsidRDefault="000E5AAE" w:rsidP="00741625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AAE" w:rsidRPr="00431472" w:rsidRDefault="000E5AAE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0E5AAE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Pr="00DA1ABF" w:rsidRDefault="000E5AAE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DA1ABF">
              <w:rPr>
                <w:b w:val="0"/>
                <w:sz w:val="20"/>
                <w:szCs w:val="20"/>
              </w:rPr>
              <w:t xml:space="preserve">Повышение профессиональной компетентности педагогов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Прохождение педагогами курсов повышения квалификации по работе с одаренными детьми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741625">
            <w:pPr>
              <w:pStyle w:val="1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Педагогами получены удостоверения на тему «Работа с одарёнными детьми в ДОУ», 2022 год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AAE" w:rsidRPr="00431472" w:rsidRDefault="000E5AAE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0E5AAE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Pr="00DA1ABF" w:rsidRDefault="000E5AAE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DA1ABF">
              <w:rPr>
                <w:b w:val="0"/>
                <w:sz w:val="20"/>
                <w:szCs w:val="20"/>
              </w:rPr>
              <w:t>Диагностика уровня одарённости дошкольников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Разработка критериев уровня одарённости детей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Разработаны диагностические материалы для выявления детей дошкольного возраста с признаками одарённости (п.12  методических рекомендаций)</w:t>
            </w:r>
          </w:p>
          <w:p w:rsidR="000E5AAE" w:rsidRPr="000E5AAE" w:rsidRDefault="00C77B89" w:rsidP="000E5AAE">
            <w:pPr>
              <w:pStyle w:val="1"/>
              <w:rPr>
                <w:b w:val="0"/>
                <w:color w:val="FF0000"/>
                <w:sz w:val="20"/>
                <w:szCs w:val="20"/>
              </w:rPr>
            </w:pPr>
            <w:hyperlink r:id="rId43" w:history="1">
              <w:r w:rsidR="000E5AAE" w:rsidRPr="005916F7">
                <w:rPr>
                  <w:rStyle w:val="a5"/>
                  <w:sz w:val="20"/>
                  <w:szCs w:val="20"/>
                </w:rPr>
                <w:t>https://ds-umka-fyodorovskij-r86.gosweb.gosuslugi.ru/netcat_files/19/8/Metodicheskie_rekomendatsii_po_rabote_s_odarennymi_det_mi.pdf</w:t>
              </w:r>
            </w:hyperlink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AAE" w:rsidRPr="00431472" w:rsidRDefault="000E5AAE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0E5AAE" w:rsidRPr="006B5EFB" w:rsidTr="00B12A53">
        <w:trPr>
          <w:trHeight w:val="3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Pr="00DA1ABF" w:rsidRDefault="000E5AAE" w:rsidP="00BB797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Информация</w:t>
            </w:r>
            <w:r w:rsidRPr="00DA1ABF">
              <w:rPr>
                <w:b w:val="0"/>
                <w:sz w:val="20"/>
                <w:szCs w:val="20"/>
              </w:rPr>
              <w:t xml:space="preserve"> о реализации проекта на стендах и информационном сайте организации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Default="000E5AAE" w:rsidP="00BB797B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Размещение информации</w:t>
            </w:r>
            <w:r>
              <w:t xml:space="preserve"> </w:t>
            </w:r>
            <w:r w:rsidRPr="00604137">
              <w:rPr>
                <w:b w:val="0"/>
                <w:sz w:val="20"/>
                <w:szCs w:val="20"/>
              </w:rPr>
              <w:t>о реализации проекта на стендах и информационном сайте организации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AAE" w:rsidRPr="00440B98" w:rsidRDefault="000E5AAE" w:rsidP="000E5AAE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Информация о реализации проекта размещена на стендах МБДОУ и информационном сайте</w:t>
            </w:r>
          </w:p>
          <w:p w:rsidR="000E5AAE" w:rsidRDefault="00C77B89" w:rsidP="00BB797B">
            <w:pPr>
              <w:pStyle w:val="1"/>
              <w:rPr>
                <w:b w:val="0"/>
                <w:sz w:val="20"/>
                <w:szCs w:val="20"/>
              </w:rPr>
            </w:pPr>
            <w:hyperlink r:id="rId44" w:history="1">
              <w:r w:rsidR="000E5AAE" w:rsidRPr="005916F7">
                <w:rPr>
                  <w:rStyle w:val="a5"/>
                  <w:b w:val="0"/>
                  <w:sz w:val="20"/>
                  <w:szCs w:val="20"/>
                </w:rPr>
                <w:t>https://ds-umka-fyodorovskij-r86.gosweb.gosuslugi.ru/netcat_files/19/8/Metodicheskie_rekomendatsii_po_rabote_s_odarennymi_det_mi.pdf</w:t>
              </w:r>
            </w:hyperlink>
          </w:p>
          <w:p w:rsidR="000E5AAE" w:rsidRDefault="000E5AAE" w:rsidP="00BB797B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AAE" w:rsidRPr="00431472" w:rsidRDefault="000E5AAE" w:rsidP="00BB797B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Ожидаемые и полученные внешние эффекты должны быть сформулированы таким образом, чтобы показать интеграцию региональной инновационной площадки в образовательное пространство Ханты-Мансийского автономного округа – Югры в соответствии с основным направлением деятельности РИП.</w:t>
      </w:r>
    </w:p>
    <w:p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графе 4 «Полученный эффект» указываются реальные позитивные изменения (количественные, качественные) в направлении реализации инновационного проекта (программы). </w:t>
      </w:r>
    </w:p>
    <w:p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602EF4">
          <w:pgSz w:w="16838" w:h="11906" w:orient="landscape"/>
          <w:pgMar w:top="567" w:right="567" w:bottom="567" w:left="1134" w:header="708" w:footer="709" w:gutter="0"/>
          <w:cols w:space="708"/>
          <w:docGrid w:linePitch="360"/>
        </w:sect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графе 5 «</w:t>
      </w:r>
      <w:r w:rsidRPr="006B5E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Примечание» указывается причина, если эффект не достигнут или не соответствует ожидаемому.</w:t>
      </w: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Toc176540098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2.6. Список публикаций за 2023-2024 учебный год</w:t>
      </w:r>
      <w:bookmarkEnd w:id="11"/>
    </w:p>
    <w:tbl>
      <w:tblPr>
        <w:tblW w:w="15673" w:type="dxa"/>
        <w:jc w:val="center"/>
        <w:tblLook w:val="04A0"/>
      </w:tblPr>
      <w:tblGrid>
        <w:gridCol w:w="960"/>
        <w:gridCol w:w="1675"/>
        <w:gridCol w:w="2867"/>
        <w:gridCol w:w="2987"/>
        <w:gridCol w:w="7184"/>
      </w:tblGrid>
      <w:tr w:rsidR="00880396" w:rsidRPr="00880396" w:rsidTr="00880396">
        <w:trPr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автора/автор, автор-составитель, составитель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публикации </w:t>
            </w:r>
          </w:p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Выходные данные: </w:t>
            </w:r>
          </w:p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журнала / сборника;</w:t>
            </w:r>
          </w:p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и название издательства (для сборника), </w:t>
            </w:r>
          </w:p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Ссылка*</w:t>
            </w:r>
          </w:p>
        </w:tc>
      </w:tr>
      <w:tr w:rsidR="00880396" w:rsidRPr="00880396" w:rsidTr="00880396">
        <w:trPr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0396" w:rsidRPr="00880396" w:rsidTr="00880396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EFB" w:rsidRPr="00880396" w:rsidRDefault="003B52A6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FB" w:rsidRPr="00880396" w:rsidRDefault="003B52A6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Марина Васильевна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FB" w:rsidRPr="00880396" w:rsidRDefault="004F0550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разработка. Фольклорный праздник в подготовительной группе «</w:t>
            </w:r>
            <w:proofErr w:type="spellStart"/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Осенины</w:t>
            </w:r>
            <w:proofErr w:type="spellEnd"/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Руси»,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EFB" w:rsidRPr="00880396" w:rsidRDefault="004F0550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дистанционная конференция «Педагогика и образование»,  часть 10, январь 2024 г. стр. 95-102, издание международного педагогического портала «Солнечный свет» (Красноярск, 2024 г.)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EFB" w:rsidRPr="00880396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ССЫЛКА ОБЯЗАТЕЛЬНА</w:t>
            </w:r>
          </w:p>
          <w:p w:rsidR="004F0550" w:rsidRPr="00880396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45" w:history="1">
              <w:r w:rsidR="004F0550" w:rsidRPr="00880396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https://solncesvet.ru/uploads/2024/01/29/012593dd0e23930c6ba72ce7bdbfc23c.pdf</w:t>
              </w:r>
            </w:hyperlink>
          </w:p>
          <w:p w:rsidR="004F0550" w:rsidRPr="00880396" w:rsidRDefault="004F0550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3B52A6" w:rsidRPr="00880396" w:rsidRDefault="003B52A6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0396" w:rsidRPr="00880396" w:rsidTr="00880396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396" w:rsidRPr="00880396" w:rsidRDefault="00880396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96" w:rsidRPr="00880396" w:rsidRDefault="00880396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Асадова Альбина </w:t>
            </w:r>
            <w:proofErr w:type="spellStart"/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Агамалиевна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96" w:rsidRPr="00880396" w:rsidRDefault="00880396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«Сенсорная интеграция как </w:t>
            </w:r>
            <w:proofErr w:type="spellStart"/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психокоррекционный</w:t>
            </w:r>
            <w:proofErr w:type="spellEnd"/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в работе с детьми дошкольного возраста, имеющими психологические, поведенческие и речевые нарушения»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96" w:rsidRPr="00880396" w:rsidRDefault="00880396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научно-педагогический журнал «Академия педагогических знаний», выпуск № 91 февраль 2024 г, часть 4, сборник педагогических статей</w:t>
            </w:r>
            <w:r w:rsidR="00CE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стр.53-56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96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46" w:history="1">
              <w:r w:rsidR="00880396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https://intel-academy.ru/</w:t>
              </w:r>
            </w:hyperlink>
          </w:p>
          <w:p w:rsidR="00880396" w:rsidRPr="00880396" w:rsidRDefault="00880396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880396" w:rsidRPr="00880396" w:rsidTr="00880396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396" w:rsidRPr="00880396" w:rsidRDefault="001F2FB6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96" w:rsidRPr="00880396" w:rsidRDefault="001F2FB6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Аглямзянова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Минехарисовна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96" w:rsidRPr="00880396" w:rsidRDefault="001F2FB6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«Родителям о возрастных особенностях детей первой младшей группы детского сада»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96" w:rsidRPr="00880396" w:rsidRDefault="001F2FB6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Научно-образовательный журнал «Вестник дошкольного образования», выпуск № 5 (257)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96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47" w:history="1">
              <w:r w:rsidR="001F2FB6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https://vestnikdo.ru/archive</w:t>
              </w:r>
            </w:hyperlink>
          </w:p>
          <w:p w:rsidR="001F2FB6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48" w:history="1">
              <w:r w:rsidR="00CE645D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https://fgosonline.ru/doshkolnoe/razvitie-rechi-dvuh-tryoh-let-v-detskom-sadu/</w:t>
              </w:r>
            </w:hyperlink>
          </w:p>
          <w:p w:rsidR="00CE645D" w:rsidRDefault="00CE645D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5345B1" w:rsidRPr="00880396" w:rsidTr="00BB797B">
        <w:trPr>
          <w:trHeight w:val="25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B1" w:rsidRDefault="005345B1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5B1" w:rsidRDefault="005345B1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Каргина Ольга Константиновна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B1" w:rsidRDefault="005345B1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  <w:p w:rsidR="005345B1" w:rsidRDefault="005345B1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юного пожарного»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B1" w:rsidRDefault="005345B1" w:rsidP="005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«Югорское детство» выпуск № 2, весна 2024, стр. 46.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5B1" w:rsidRDefault="00C77B89" w:rsidP="00C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49" w:history="1">
              <w:r w:rsidR="005345B1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https://www.calameo.com/books/0071994410c08f0e616ef</w:t>
              </w:r>
            </w:hyperlink>
          </w:p>
          <w:p w:rsidR="005345B1" w:rsidRPr="00CE645D" w:rsidRDefault="005345B1" w:rsidP="00C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5345B1" w:rsidRPr="00880396" w:rsidTr="00BB797B">
        <w:trPr>
          <w:trHeight w:val="255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B1" w:rsidRDefault="005345B1" w:rsidP="004F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B1" w:rsidRDefault="005345B1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B1" w:rsidRDefault="005345B1" w:rsidP="005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во всероссийском просветительском проекте «Советы родителям от педагогов»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5B1" w:rsidRDefault="005345B1" w:rsidP="005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журнал «Профессия воспитателя»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5B1" w:rsidRDefault="00C77B89" w:rsidP="00C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hyperlink r:id="rId50" w:history="1">
              <w:r w:rsidR="005345B1" w:rsidRPr="005916F7"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https://vsewebinari.ru/aktsii/soveti/</w:t>
              </w:r>
            </w:hyperlink>
          </w:p>
          <w:p w:rsidR="005345B1" w:rsidRDefault="005345B1" w:rsidP="00C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6B5EFB" w:rsidRPr="00880396" w:rsidTr="00880396">
        <w:trPr>
          <w:trHeight w:val="405"/>
          <w:jc w:val="center"/>
        </w:trPr>
        <w:tc>
          <w:tcPr>
            <w:tcW w:w="15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5EFB" w:rsidRDefault="006B5EFB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80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 Раздел, обязательный для заполнения</w:t>
            </w:r>
          </w:p>
          <w:p w:rsidR="005345B1" w:rsidRDefault="005345B1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345B1" w:rsidRPr="00880396" w:rsidRDefault="005345B1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176540099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2"/>
    </w:p>
    <w:tbl>
      <w:tblPr>
        <w:tblW w:w="14747" w:type="dxa"/>
        <w:jc w:val="center"/>
        <w:tblLook w:val="04A0"/>
      </w:tblPr>
      <w:tblGrid>
        <w:gridCol w:w="681"/>
        <w:gridCol w:w="3027"/>
        <w:gridCol w:w="2655"/>
        <w:gridCol w:w="2969"/>
        <w:gridCol w:w="5415"/>
      </w:tblGrid>
      <w:tr w:rsidR="006B5EFB" w:rsidRPr="006B5EFB" w:rsidTr="005345B1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выступающего в СМИ / автора материала 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 / сюжета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Выходные данные </w:t>
            </w:r>
          </w:p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Ссылка*</w:t>
            </w:r>
          </w:p>
        </w:tc>
      </w:tr>
      <w:tr w:rsidR="006B5EFB" w:rsidRPr="006B5EFB" w:rsidTr="005345B1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345B1" w:rsidRPr="006B5EFB" w:rsidTr="005345B1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5B1" w:rsidRPr="006B5EFB" w:rsidRDefault="005345B1" w:rsidP="0053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B1" w:rsidRPr="005345B1" w:rsidRDefault="005345B1" w:rsidP="00BB797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4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34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Пайль</w:t>
            </w:r>
            <w:proofErr w:type="spellEnd"/>
            <w:r w:rsidRPr="00534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  <w:proofErr w:type="spellStart"/>
            <w:r w:rsidRPr="00534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Мауновна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B1" w:rsidRPr="005345B1" w:rsidRDefault="005345B1" w:rsidP="00BB79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 проект «Одарённый ребёнок» набирает обороты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5B1" w:rsidRPr="005345B1" w:rsidRDefault="005345B1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Сетевые СМИ (Одноклассники)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B1" w:rsidRPr="005345B1" w:rsidRDefault="005345B1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345B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ССЫЛКА ОБЯЗАТЕЛЬНА</w:t>
            </w:r>
          </w:p>
          <w:p w:rsidR="005345B1" w:rsidRPr="005345B1" w:rsidRDefault="00C77B89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="005345B1" w:rsidRPr="005345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https://ok.ru/mbdou.ds.umka/topic/155633714920931</w:t>
              </w:r>
            </w:hyperlink>
          </w:p>
          <w:p w:rsidR="005345B1" w:rsidRPr="005345B1" w:rsidRDefault="005345B1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5EFB" w:rsidRPr="006B5EFB" w:rsidRDefault="006B5EFB" w:rsidP="006B5EFB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13" w:name="_Hlk141781277"/>
      <w:r w:rsidRPr="006B5E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* Раздел, обязательный для заполнения </w:t>
      </w: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Toc17654010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4"/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5" w:name="_Toc176540101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2.8.1. Организация и проведение открытых мероприятий (конференций, семинаров, мастер-классов и др.)</w:t>
      </w:r>
      <w:bookmarkEnd w:id="15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6B5EFB" w:rsidTr="00602EF4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FB" w:rsidRPr="006B5EFB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6B5EFB" w:rsidRPr="006B5EFB" w:rsidTr="00602EF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6B5EFB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5E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94150" w:rsidRPr="006B5EFB" w:rsidTr="00602EF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0" w:rsidRPr="00A94150" w:rsidRDefault="00A94150" w:rsidP="00A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0" w:rsidRPr="00A94150" w:rsidRDefault="00A94150" w:rsidP="00BB7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150">
              <w:rPr>
                <w:rFonts w:ascii="Times New Roman" w:hAnsi="Times New Roman" w:cs="Times New Roman"/>
                <w:sz w:val="20"/>
                <w:szCs w:val="20"/>
              </w:rPr>
              <w:t>Институциональный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0" w:rsidRPr="00A94150" w:rsidRDefault="00A94150" w:rsidP="00BB7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150">
              <w:rPr>
                <w:rFonts w:ascii="Times New Roman" w:hAnsi="Times New Roman" w:cs="Times New Roman"/>
                <w:sz w:val="20"/>
                <w:szCs w:val="20"/>
              </w:rPr>
              <w:t xml:space="preserve">Семинар по реализации инновационного проекта «Одарённый ребёнок» (результаты внедрения первого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второго этапов</w:t>
            </w:r>
            <w:r w:rsidRPr="00A94150">
              <w:rPr>
                <w:rFonts w:ascii="Times New Roman" w:hAnsi="Times New Roman" w:cs="Times New Roman"/>
                <w:sz w:val="20"/>
                <w:szCs w:val="20"/>
              </w:rPr>
              <w:t xml:space="preserve"> проекта)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0" w:rsidRPr="00A94150" w:rsidRDefault="00A94150" w:rsidP="00BB7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150">
              <w:rPr>
                <w:rFonts w:ascii="Times New Roman" w:hAnsi="Times New Roman" w:cs="Times New Roman"/>
                <w:sz w:val="20"/>
                <w:szCs w:val="20"/>
              </w:rPr>
              <w:t>март, 2024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сентябрь 2025 год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0" w:rsidRPr="00A94150" w:rsidRDefault="00A94150" w:rsidP="00BB7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94150">
              <w:rPr>
                <w:rFonts w:ascii="Times New Roman" w:hAnsi="Times New Roman" w:cs="Times New Roman"/>
                <w:sz w:val="20"/>
                <w:szCs w:val="20"/>
              </w:rPr>
              <w:t>еловая игра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0" w:rsidRPr="00A94150" w:rsidRDefault="00A94150" w:rsidP="00BB7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150">
              <w:rPr>
                <w:rFonts w:ascii="Times New Roman" w:hAnsi="Times New Roman" w:cs="Times New Roman"/>
                <w:sz w:val="20"/>
                <w:szCs w:val="20"/>
              </w:rPr>
              <w:t>МБДОУ детский сад «Умка»</w:t>
            </w:r>
          </w:p>
        </w:tc>
      </w:tr>
    </w:tbl>
    <w:p w:rsidR="006B5EFB" w:rsidRPr="006B5EFB" w:rsidRDefault="006B5EFB" w:rsidP="006B5E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*Институциональный, муниципальный, региональный, федеральный, международный </w:t>
      </w: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6" w:name="_Toc176540102"/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268"/>
        <w:gridCol w:w="4018"/>
        <w:gridCol w:w="1954"/>
        <w:gridCol w:w="2578"/>
        <w:gridCol w:w="3071"/>
      </w:tblGrid>
      <w:tr w:rsidR="006B5EFB" w:rsidRPr="00A94150" w:rsidTr="00602EF4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A94150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A94150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FB" w:rsidRPr="00A94150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FB" w:rsidRPr="00A94150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FB" w:rsidRPr="00A94150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FB" w:rsidRPr="00A94150" w:rsidRDefault="006B5EFB" w:rsidP="006B5EFB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6B5EFB" w:rsidRPr="00A94150" w:rsidTr="00602EF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A94150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A94150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A94150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A94150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A94150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EFB" w:rsidRPr="00A94150" w:rsidRDefault="006B5EFB" w:rsidP="006B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EFB" w:rsidRPr="00A94150" w:rsidTr="00602EF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A94150" w:rsidRDefault="00A94150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A94150" w:rsidRDefault="00A94150" w:rsidP="00A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A94150" w:rsidRDefault="00A94150" w:rsidP="00A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реализации организационного этапа реализации инновационного проекта «Одарённый ребенок»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A94150" w:rsidRDefault="00A94150" w:rsidP="006B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май. 2023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A94150" w:rsidRDefault="00A94150" w:rsidP="00A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педагогический совет (протокол № 3 от 30.05.2024 г.)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FB" w:rsidRPr="00A94150" w:rsidRDefault="00A94150" w:rsidP="00A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«Умка»</w:t>
            </w:r>
          </w:p>
        </w:tc>
      </w:tr>
      <w:bookmarkEnd w:id="13"/>
    </w:tbl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B5EFB" w:rsidRPr="006B5EFB" w:rsidSect="00602EF4">
          <w:pgSz w:w="16838" w:h="11906" w:orient="landscape"/>
          <w:pgMar w:top="567" w:right="567" w:bottom="567" w:left="1134" w:header="708" w:footer="709" w:gutter="0"/>
          <w:cols w:space="708"/>
          <w:docGrid w:linePitch="360"/>
        </w:sectPr>
      </w:pPr>
    </w:p>
    <w:p w:rsidR="006B5EFB" w:rsidRPr="006B5EFB" w:rsidRDefault="006B5EFB" w:rsidP="006B5EFB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17654010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2.9. Анализ результатов реализации инновационного проекта (программы)</w:t>
      </w:r>
      <w:bookmarkEnd w:id="17"/>
    </w:p>
    <w:p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настоящем разделе дается анализ </w:t>
      </w:r>
      <w:bookmarkStart w:id="18" w:name="_Hlk141890069"/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результатов (в т.ч. промежуточных) реализации инновационного проекта (программы)</w:t>
      </w:r>
      <w:bookmarkEnd w:id="18"/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отчетный период с использованием количественных и/или качественных показателей, обеспечивающих эффективность и результативность деятельности образовательной организации. </w:t>
      </w:r>
    </w:p>
    <w:p w:rsidR="00BB797B" w:rsidRPr="00991081" w:rsidRDefault="00BB797B" w:rsidP="00BB797B">
      <w:pPr>
        <w:pStyle w:val="ab"/>
        <w:spacing w:after="160" w:line="300" w:lineRule="atLeast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</w:t>
      </w:r>
      <w:r w:rsidRPr="0074333B">
        <w:rPr>
          <w:rFonts w:ascii="Times New Roman" w:hAnsi="Times New Roman" w:cs="Times New Roman"/>
          <w:sz w:val="24"/>
        </w:rPr>
        <w:t xml:space="preserve">ониторинг </w:t>
      </w:r>
      <w:r>
        <w:rPr>
          <w:rFonts w:ascii="Times New Roman" w:hAnsi="Times New Roman" w:cs="Times New Roman"/>
          <w:sz w:val="24"/>
        </w:rPr>
        <w:t xml:space="preserve">выявленных результатов 2 основного этапа инновационного проекта </w:t>
      </w:r>
      <w:r w:rsidRPr="0074333B">
        <w:rPr>
          <w:rFonts w:ascii="Times New Roman" w:hAnsi="Times New Roman" w:cs="Times New Roman"/>
          <w:sz w:val="24"/>
        </w:rPr>
        <w:t>(сентябрь, 202</w:t>
      </w:r>
      <w:r>
        <w:rPr>
          <w:rFonts w:ascii="Times New Roman" w:hAnsi="Times New Roman" w:cs="Times New Roman"/>
          <w:sz w:val="24"/>
        </w:rPr>
        <w:t>3</w:t>
      </w:r>
      <w:r w:rsidRPr="0074333B">
        <w:rPr>
          <w:rFonts w:ascii="Times New Roman" w:hAnsi="Times New Roman" w:cs="Times New Roman"/>
          <w:sz w:val="24"/>
        </w:rPr>
        <w:t xml:space="preserve"> г. – </w:t>
      </w:r>
      <w:r>
        <w:rPr>
          <w:rFonts w:ascii="Times New Roman" w:hAnsi="Times New Roman" w:cs="Times New Roman"/>
          <w:sz w:val="24"/>
        </w:rPr>
        <w:t xml:space="preserve">сентябрь, 2025 </w:t>
      </w:r>
      <w:r w:rsidRPr="0074333B">
        <w:rPr>
          <w:rFonts w:ascii="Times New Roman" w:hAnsi="Times New Roman" w:cs="Times New Roman"/>
          <w:sz w:val="24"/>
        </w:rPr>
        <w:t xml:space="preserve">г.) </w:t>
      </w:r>
      <w:r>
        <w:rPr>
          <w:rFonts w:ascii="Times New Roman" w:hAnsi="Times New Roman" w:cs="Times New Roman"/>
          <w:sz w:val="24"/>
        </w:rPr>
        <w:t xml:space="preserve">в настоящее время </w:t>
      </w:r>
      <w:proofErr w:type="gramStart"/>
      <w:r>
        <w:rPr>
          <w:rFonts w:ascii="Times New Roman" w:hAnsi="Times New Roman" w:cs="Times New Roman"/>
          <w:sz w:val="24"/>
        </w:rPr>
        <w:t>реализуется</w:t>
      </w:r>
      <w:proofErr w:type="gramEnd"/>
      <w:r>
        <w:rPr>
          <w:rFonts w:ascii="Times New Roman" w:hAnsi="Times New Roman" w:cs="Times New Roman"/>
          <w:sz w:val="24"/>
        </w:rPr>
        <w:t xml:space="preserve"> и продлиться до сентября 2025 года. Предыдущий этап </w:t>
      </w:r>
      <w:r w:rsidRPr="0074333B">
        <w:rPr>
          <w:rFonts w:ascii="Times New Roman" w:hAnsi="Times New Roman" w:cs="Times New Roman"/>
          <w:sz w:val="24"/>
        </w:rPr>
        <w:t xml:space="preserve">показал достаточное количество детей с высоким уровнем развития интеллекта и </w:t>
      </w:r>
      <w:proofErr w:type="spellStart"/>
      <w:r w:rsidRPr="0074333B">
        <w:rPr>
          <w:rFonts w:ascii="Times New Roman" w:hAnsi="Times New Roman" w:cs="Times New Roman"/>
          <w:sz w:val="24"/>
        </w:rPr>
        <w:t>креативности</w:t>
      </w:r>
      <w:proofErr w:type="spellEnd"/>
      <w:r w:rsidRPr="0074333B">
        <w:rPr>
          <w:rFonts w:ascii="Times New Roman" w:hAnsi="Times New Roman" w:cs="Times New Roman"/>
          <w:sz w:val="24"/>
        </w:rPr>
        <w:t>. Наличие неординарных детей в учреждении повлекло за собой составление модели управления процессом психолого-педагогического сопровождения работы с одарёнными детьми внутри дошкольного учреждения.</w:t>
      </w:r>
      <w:r>
        <w:rPr>
          <w:rFonts w:ascii="Times New Roman" w:hAnsi="Times New Roman" w:cs="Times New Roman"/>
          <w:sz w:val="24"/>
        </w:rPr>
        <w:t xml:space="preserve"> В процессе реализации второго этапа уже проведен анализ </w:t>
      </w:r>
      <w:r w:rsidRPr="00632B2A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материально-технических, педагогических условий реализации индивидуально-образовательных маршрутов по видам </w:t>
      </w:r>
      <w:r>
        <w:rPr>
          <w:rFonts w:ascii="Times New Roman" w:eastAsia="Calibri" w:hAnsi="Times New Roman" w:cs="Times New Roman"/>
          <w:sz w:val="24"/>
          <w:szCs w:val="24"/>
        </w:rPr>
        <w:t>одарё</w:t>
      </w:r>
      <w:r w:rsidRPr="00632B2A">
        <w:rPr>
          <w:rFonts w:ascii="Times New Roman" w:eastAsia="Calibri" w:hAnsi="Times New Roman" w:cs="Times New Roman"/>
          <w:sz w:val="24"/>
          <w:szCs w:val="24"/>
        </w:rPr>
        <w:t>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в наличии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91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преемственности в воспитании и развитии одарённых детей на всех этапах воспитания и обучения в детском саду.</w:t>
      </w:r>
    </w:p>
    <w:p w:rsidR="00BB797B" w:rsidRDefault="00BB797B" w:rsidP="00BB797B">
      <w:pPr>
        <w:pStyle w:val="ab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подтвердилась</w:t>
      </w:r>
      <w:r w:rsidRPr="0074333B">
        <w:rPr>
          <w:rFonts w:ascii="Times New Roman" w:hAnsi="Times New Roman" w:cs="Times New Roman"/>
          <w:sz w:val="24"/>
        </w:rPr>
        <w:t xml:space="preserve"> необходимость </w:t>
      </w:r>
      <w:r>
        <w:rPr>
          <w:rFonts w:ascii="Times New Roman" w:hAnsi="Times New Roman" w:cs="Times New Roman"/>
          <w:sz w:val="24"/>
        </w:rPr>
        <w:t>реализации</w:t>
      </w:r>
      <w:r w:rsidRPr="0074333B">
        <w:rPr>
          <w:rFonts w:ascii="Times New Roman" w:hAnsi="Times New Roman" w:cs="Times New Roman"/>
          <w:sz w:val="24"/>
        </w:rPr>
        <w:t xml:space="preserve"> проект</w:t>
      </w:r>
      <w:r>
        <w:rPr>
          <w:rFonts w:ascii="Times New Roman" w:hAnsi="Times New Roman" w:cs="Times New Roman"/>
          <w:sz w:val="24"/>
        </w:rPr>
        <w:t>а</w:t>
      </w:r>
      <w:r w:rsidRPr="0074333B">
        <w:rPr>
          <w:rFonts w:ascii="Times New Roman" w:hAnsi="Times New Roman" w:cs="Times New Roman"/>
          <w:sz w:val="24"/>
        </w:rPr>
        <w:t xml:space="preserve"> работы с одарёнными детьми внутри МБДОУ.</w:t>
      </w:r>
    </w:p>
    <w:p w:rsidR="00BB797B" w:rsidRPr="005B6C29" w:rsidRDefault="00BB797B" w:rsidP="00BB797B">
      <w:pPr>
        <w:pStyle w:val="ad"/>
        <w:ind w:firstLine="1069"/>
        <w:jc w:val="both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>предлагаемый комплект методик разделен на отдельные возрастные группы. По результатам психолого-педагогической диагностики по исследованию одаренности воспитанников детского сада, определился банк детей с особыми задатками и способностями. Данные этого банка мы использовали для разработки индивидуального маршрута ребенка по дальнейшему развитию его одарённости, в том числе для его направления в соответствующий кружок  по согласованию с родителями.</w:t>
      </w:r>
    </w:p>
    <w:p w:rsidR="00BB797B" w:rsidRDefault="00BB797B" w:rsidP="00BB797B">
      <w:pPr>
        <w:spacing w:after="0"/>
        <w:ind w:firstLine="708"/>
        <w:jc w:val="both"/>
        <w:rPr>
          <w:rStyle w:val="10"/>
          <w:rFonts w:eastAsia="Calibri"/>
          <w:b w:val="0"/>
        </w:rPr>
      </w:pPr>
      <w:proofErr w:type="gramStart"/>
      <w:r w:rsidRPr="005B6C29">
        <w:rPr>
          <w:rStyle w:val="10"/>
          <w:rFonts w:eastAsia="Calibri"/>
          <w:b w:val="0"/>
        </w:rPr>
        <w:t xml:space="preserve">Таким образом, реализация </w:t>
      </w:r>
      <w:r>
        <w:rPr>
          <w:rStyle w:val="10"/>
          <w:rFonts w:eastAsia="Calibri"/>
          <w:b w:val="0"/>
          <w:lang w:val="en-US"/>
        </w:rPr>
        <w:t>II</w:t>
      </w:r>
      <w:r w:rsidRPr="005B6C29">
        <w:rPr>
          <w:rStyle w:val="10"/>
          <w:rFonts w:eastAsia="Calibri"/>
          <w:b w:val="0"/>
        </w:rPr>
        <w:t xml:space="preserve"> этапа инновационного проекта </w:t>
      </w:r>
      <w:r>
        <w:rPr>
          <w:rStyle w:val="10"/>
          <w:rFonts w:eastAsia="Calibri"/>
          <w:b w:val="0"/>
        </w:rPr>
        <w:t xml:space="preserve">дала начало подтверждению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апробации </w:t>
      </w:r>
      <w:r w:rsidRPr="00CB31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системы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одарёнными детьми: реализации направлений по выявлению, поддержке и развитию одарённых детей, а также подтвердила </w:t>
      </w:r>
      <w:r w:rsidRPr="005B6C29">
        <w:rPr>
          <w:rStyle w:val="10"/>
          <w:rFonts w:eastAsia="Calibri"/>
          <w:b w:val="0"/>
        </w:rPr>
        <w:t>созда</w:t>
      </w:r>
      <w:r>
        <w:rPr>
          <w:rStyle w:val="10"/>
          <w:rFonts w:eastAsia="Calibri"/>
          <w:b w:val="0"/>
        </w:rPr>
        <w:t>ние</w:t>
      </w:r>
      <w:r w:rsidRPr="005B6C29">
        <w:rPr>
          <w:rStyle w:val="10"/>
          <w:rFonts w:eastAsia="Calibri"/>
          <w:b w:val="0"/>
        </w:rPr>
        <w:t xml:space="preserve"> современной модели организации педагогической деятельности с одаренными детьми в условиях дошкольного образования и </w:t>
      </w:r>
      <w:r>
        <w:rPr>
          <w:rStyle w:val="10"/>
          <w:rFonts w:eastAsia="Calibri"/>
          <w:b w:val="0"/>
        </w:rPr>
        <w:t>показало</w:t>
      </w:r>
      <w:r w:rsidRPr="005B6C29">
        <w:rPr>
          <w:rStyle w:val="10"/>
          <w:rFonts w:eastAsia="Calibri"/>
          <w:b w:val="0"/>
        </w:rPr>
        <w:t xml:space="preserve"> достаточно высокие результаты, которые являются актуальными основными показателями в развитии дошкольников:</w:t>
      </w:r>
      <w:proofErr w:type="gramEnd"/>
    </w:p>
    <w:p w:rsidR="00BB797B" w:rsidRPr="005B6C29" w:rsidRDefault="00BB797B" w:rsidP="00BB797B">
      <w:pPr>
        <w:pStyle w:val="ad"/>
        <w:ind w:firstLine="708"/>
        <w:jc w:val="both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>- продуктивность (беглость, скорость), отражающая способность детей к порождению большого числа идей, выраженных словесно и в виде рисунков;</w:t>
      </w:r>
    </w:p>
    <w:p w:rsidR="00BB797B" w:rsidRPr="005B6C29" w:rsidRDefault="00BB797B" w:rsidP="00BB797B">
      <w:pPr>
        <w:pStyle w:val="ad"/>
        <w:ind w:firstLine="708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>- гибкость, характеризующая способность ребенка переходить от одного аспекта проблемы к другому, использовать стратегии решения;</w:t>
      </w:r>
    </w:p>
    <w:p w:rsidR="00BB797B" w:rsidRPr="005B6C29" w:rsidRDefault="00BB797B" w:rsidP="00BB797B">
      <w:pPr>
        <w:pStyle w:val="ad"/>
        <w:ind w:firstLine="708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>- оригинальность, в выдвижении новых, необычных, неочевидных идей;</w:t>
      </w:r>
    </w:p>
    <w:p w:rsidR="00BB797B" w:rsidRPr="005B6C29" w:rsidRDefault="00BB797B" w:rsidP="00BB797B">
      <w:pPr>
        <w:pStyle w:val="ad"/>
        <w:ind w:firstLine="708"/>
        <w:rPr>
          <w:rStyle w:val="10"/>
          <w:rFonts w:eastAsia="Calibri"/>
          <w:b w:val="0"/>
        </w:rPr>
      </w:pPr>
      <w:r w:rsidRPr="005B6C29">
        <w:rPr>
          <w:rStyle w:val="10"/>
          <w:rFonts w:eastAsia="Calibri"/>
          <w:b w:val="0"/>
        </w:rPr>
        <w:t>- разработанность (степень детализации ответов), характеризующая способность наилучшим образом</w:t>
      </w:r>
      <w:r>
        <w:rPr>
          <w:rStyle w:val="10"/>
          <w:rFonts w:eastAsia="Calibri"/>
          <w:b w:val="0"/>
        </w:rPr>
        <w:t xml:space="preserve"> воплотить идею и замысел и др.</w:t>
      </w:r>
    </w:p>
    <w:p w:rsidR="00BB797B" w:rsidRPr="005B6C29" w:rsidRDefault="00BB797B" w:rsidP="00BB797B">
      <w:pPr>
        <w:pStyle w:val="ad"/>
        <w:ind w:firstLine="708"/>
        <w:jc w:val="both"/>
        <w:rPr>
          <w:rFonts w:ascii="Times New Roman" w:hAnsi="Times New Roman"/>
          <w:color w:val="323E4F" w:themeColor="text2" w:themeShade="BF"/>
          <w:spacing w:val="5"/>
          <w:kern w:val="28"/>
          <w:sz w:val="24"/>
          <w:szCs w:val="24"/>
          <w:lang w:eastAsia="ru-RU"/>
        </w:rPr>
      </w:pPr>
      <w:r w:rsidRPr="005B6C29">
        <w:rPr>
          <w:rStyle w:val="10"/>
          <w:rFonts w:eastAsia="Calibri"/>
          <w:b w:val="0"/>
        </w:rPr>
        <w:t>Опыт работы МБДОУ может быть актуален педагогическим сообществам и позволит педагогам и специалистам дошкольных образовательных учреждений и учреждений дополнительного образования совершенствовать свою, уже имеющуюся систему работы с одаренными детьми и тем самым расширить границы инновационного пространства в этом направлении.</w:t>
      </w:r>
    </w:p>
    <w:p w:rsidR="00BB797B" w:rsidRPr="006B5EFB" w:rsidRDefault="00BB797B" w:rsidP="00BB79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5EFB" w:rsidRPr="00BB797B" w:rsidRDefault="006B5EFB" w:rsidP="00BB797B">
      <w:pPr>
        <w:pStyle w:val="ab"/>
        <w:numPr>
          <w:ilvl w:val="1"/>
          <w:numId w:val="2"/>
        </w:num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_Toc176540104"/>
      <w:r w:rsidRPr="00B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Выявленные затруднения и проблемы, возникшие в процессе осуществления инновационной деятельности и пути их решения (формы, способы)</w:t>
      </w:r>
      <w:bookmarkEnd w:id="19"/>
    </w:p>
    <w:p w:rsidR="00BB797B" w:rsidRPr="00BB797B" w:rsidRDefault="00BB797B" w:rsidP="00BB797B">
      <w:pPr>
        <w:pStyle w:val="1"/>
        <w:ind w:firstLine="708"/>
        <w:jc w:val="both"/>
        <w:rPr>
          <w:b w:val="0"/>
        </w:rPr>
      </w:pPr>
      <w:r w:rsidRPr="001135BC">
        <w:rPr>
          <w:b w:val="0"/>
        </w:rPr>
        <w:t xml:space="preserve">В процессе </w:t>
      </w:r>
      <w:r>
        <w:rPr>
          <w:b w:val="0"/>
        </w:rPr>
        <w:t>реализации первого «Организационного» и второго «Основного»  этапов проекта возникли следующие трудности: низкая компетентность и информированность некоторых родителей вновь поступивших детей в вопросах развития одаренных обучающихся. Решилась данная трудность посредством индивидуального их консультирования на данную тему, индивидуальных бесед, опросов и анкетирования.</w:t>
      </w:r>
    </w:p>
    <w:p w:rsidR="006B5EFB" w:rsidRPr="006B5EFB" w:rsidRDefault="006B5EFB" w:rsidP="006B5EFB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Toc176540105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0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5EFB" w:rsidRPr="006B5EFB" w:rsidRDefault="006B5EFB" w:rsidP="006B5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Рекомендации: </w:t>
      </w:r>
    </w:p>
    <w:p w:rsidR="006B5EFB" w:rsidRPr="006B5EFB" w:rsidRDefault="006B5EFB" w:rsidP="006B5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Формулируются предложения по апробации и внедрению результатов инновационного проекта (программы), распространению среди образовательных организаций ХМАО – Югры. </w:t>
      </w:r>
    </w:p>
    <w:p w:rsidR="00BB797B" w:rsidRPr="00BB797B" w:rsidRDefault="00BB797B" w:rsidP="00077D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презентация инновационного проекта для демонстрации на педагогическом совете, ку</w:t>
      </w:r>
      <w:r w:rsidR="00077D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стовом методическом объединении</w:t>
      </w:r>
      <w:r w:rsidRPr="00BB7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DA1" w:rsidRPr="00077DA1" w:rsidRDefault="00BB797B" w:rsidP="00077DA1">
      <w:pPr>
        <w:pStyle w:val="1"/>
        <w:ind w:firstLine="708"/>
        <w:jc w:val="both"/>
        <w:rPr>
          <w:b w:val="0"/>
          <w:sz w:val="22"/>
          <w:szCs w:val="22"/>
        </w:rPr>
      </w:pPr>
      <w:r w:rsidRPr="00077DA1">
        <w:rPr>
          <w:b w:val="0"/>
        </w:rPr>
        <w:t xml:space="preserve">Информация о запуске инновационного проекта: создании рабочей группы, разработке методических рекомендаций для педагогов по работе с одарёнными детьми, план работы и схема контроля,  итоги работы МБДОУ по реализации этапов инновационного проекта размещены на информационном сайте МБДОУ детского сада «Умка» </w:t>
      </w:r>
      <w:r w:rsidRPr="00BB797B">
        <w:t xml:space="preserve"> </w:t>
      </w:r>
      <w:hyperlink r:id="rId52" w:history="1">
        <w:r w:rsidR="00077DA1" w:rsidRPr="00077DA1">
          <w:rPr>
            <w:rStyle w:val="a5"/>
            <w:b w:val="0"/>
            <w:sz w:val="22"/>
            <w:szCs w:val="22"/>
          </w:rPr>
          <w:t>https://ds-umka-fyodorovskij-r86.gosweb.gosuslugi.ru/svedeniya-ob-obrazovatelnoy-organizatsii/innovatsionnaya-deyatelnost/</w:t>
        </w:r>
      </w:hyperlink>
    </w:p>
    <w:p w:rsidR="00BB797B" w:rsidRPr="00BB797B" w:rsidRDefault="00077DA1" w:rsidP="00077DA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797B" w:rsidRPr="00BB7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Планируются статьи для трансляции опыта педагогов  в сетевых средствах массовой информации.</w:t>
      </w:r>
    </w:p>
    <w:p w:rsidR="00BB797B" w:rsidRPr="006B5EFB" w:rsidRDefault="00BB797B" w:rsidP="00077DA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Toc176540106"/>
      <w:bookmarkStart w:id="22" w:name="_Toc120796212"/>
      <w:bookmarkStart w:id="23" w:name="_Toc12079643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Задачи, план мероприятий по реализации инновационного проекта (программы)</w:t>
      </w:r>
      <w:bookmarkEnd w:id="21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5EFB" w:rsidRPr="006B5EFB" w:rsidRDefault="006B5EFB" w:rsidP="006B5E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Toc176540107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  <w:bookmarkEnd w:id="22"/>
      <w:bookmarkEnd w:id="23"/>
      <w:r w:rsidRPr="006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bookmarkEnd w:id="24"/>
    </w:p>
    <w:p w:rsidR="006B5EFB" w:rsidRPr="006B5EFB" w:rsidRDefault="006B5EFB" w:rsidP="006B5E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*Для образовательных организаций, продолжающих реализацию инновационного проекта (программы).</w:t>
      </w:r>
    </w:p>
    <w:p w:rsidR="00077DA1" w:rsidRPr="002E4EAA" w:rsidRDefault="00077DA1" w:rsidP="00077DA1">
      <w:pPr>
        <w:pStyle w:val="1"/>
        <w:ind w:firstLine="708"/>
        <w:jc w:val="left"/>
        <w:rPr>
          <w:rFonts w:eastAsia="Calibri"/>
        </w:rPr>
      </w:pPr>
      <w:bookmarkStart w:id="25" w:name="_GoBack"/>
      <w:bookmarkEnd w:id="25"/>
      <w:r w:rsidRPr="002E4EAA">
        <w:rPr>
          <w:rFonts w:eastAsia="Calibri"/>
        </w:rPr>
        <w:t>2 этап «Основной (развивающий)»</w:t>
      </w:r>
    </w:p>
    <w:p w:rsidR="00077DA1" w:rsidRPr="002E4EAA" w:rsidRDefault="00077DA1" w:rsidP="00077DA1">
      <w:pPr>
        <w:pStyle w:val="1"/>
        <w:jc w:val="left"/>
        <w:rPr>
          <w:rFonts w:eastAsia="Calibri"/>
        </w:rPr>
      </w:pPr>
      <w:r w:rsidRPr="002E4EAA">
        <w:rPr>
          <w:rFonts w:eastAsia="Calibri"/>
        </w:rPr>
        <w:t xml:space="preserve">(сентябрь, 2023 г. – сентябрь, 2025 г.) </w:t>
      </w:r>
    </w:p>
    <w:p w:rsidR="00077DA1" w:rsidRPr="002E4EAA" w:rsidRDefault="00077DA1" w:rsidP="00077DA1">
      <w:pPr>
        <w:pStyle w:val="1"/>
        <w:ind w:firstLine="708"/>
        <w:jc w:val="both"/>
        <w:rPr>
          <w:b w:val="0"/>
          <w:color w:val="000000"/>
          <w:shd w:val="clear" w:color="auto" w:fill="FFFFFF"/>
        </w:rPr>
      </w:pPr>
      <w:r w:rsidRPr="002E4EAA">
        <w:rPr>
          <w:rFonts w:eastAsia="Calibri"/>
        </w:rPr>
        <w:t>Цель:</w:t>
      </w:r>
      <w:r w:rsidRPr="002E4EAA">
        <w:rPr>
          <w:rFonts w:eastAsia="Calibri"/>
          <w:b w:val="0"/>
        </w:rPr>
        <w:t xml:space="preserve"> </w:t>
      </w:r>
      <w:r w:rsidRPr="002E4EAA">
        <w:rPr>
          <w:b w:val="0"/>
          <w:color w:val="000000"/>
          <w:shd w:val="clear" w:color="auto" w:fill="FFFFFF"/>
        </w:rPr>
        <w:t>апробации системы работы с одарёнными детьми: реализация направлений по выявлению, поддержке и развитию одарённых детей.</w:t>
      </w:r>
    </w:p>
    <w:p w:rsidR="00077DA1" w:rsidRPr="00077DA1" w:rsidRDefault="00077DA1" w:rsidP="00077DA1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7D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077DA1" w:rsidRDefault="00077DA1" w:rsidP="00077DA1">
      <w:pPr>
        <w:pStyle w:val="ab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32B2A">
        <w:rPr>
          <w:rFonts w:ascii="Times New Roman" w:eastAsia="Calibri" w:hAnsi="Times New Roman" w:cs="Times New Roman"/>
          <w:sz w:val="24"/>
          <w:szCs w:val="24"/>
        </w:rPr>
        <w:t xml:space="preserve">нализ материально-технических, педагогических условий реализации индивидуально-образовательных маршрутов по видам </w:t>
      </w:r>
      <w:r>
        <w:rPr>
          <w:rFonts w:ascii="Times New Roman" w:eastAsia="Calibri" w:hAnsi="Times New Roman" w:cs="Times New Roman"/>
          <w:sz w:val="24"/>
          <w:szCs w:val="24"/>
        </w:rPr>
        <w:t>одарё</w:t>
      </w:r>
      <w:r w:rsidRPr="00632B2A">
        <w:rPr>
          <w:rFonts w:ascii="Times New Roman" w:eastAsia="Calibri" w:hAnsi="Times New Roman" w:cs="Times New Roman"/>
          <w:sz w:val="24"/>
          <w:szCs w:val="24"/>
        </w:rPr>
        <w:t>нности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7DA1" w:rsidRPr="00632B2A" w:rsidRDefault="00077DA1" w:rsidP="00077DA1">
      <w:pPr>
        <w:pStyle w:val="ab"/>
        <w:numPr>
          <w:ilvl w:val="0"/>
          <w:numId w:val="3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32B2A">
        <w:rPr>
          <w:rFonts w:ascii="Times New Roman" w:hAnsi="Times New Roman" w:cs="Times New Roman"/>
          <w:color w:val="000000"/>
          <w:sz w:val="24"/>
          <w:szCs w:val="24"/>
        </w:rPr>
        <w:t xml:space="preserve">еализация поддержки </w:t>
      </w:r>
      <w:r>
        <w:rPr>
          <w:rFonts w:ascii="Times New Roman" w:hAnsi="Times New Roman" w:cs="Times New Roman"/>
          <w:color w:val="000000"/>
          <w:sz w:val="24"/>
          <w:szCs w:val="24"/>
        </w:rPr>
        <w:t>одарё</w:t>
      </w:r>
      <w:r w:rsidRPr="00632B2A">
        <w:rPr>
          <w:rFonts w:ascii="Times New Roman" w:hAnsi="Times New Roman" w:cs="Times New Roman"/>
          <w:color w:val="000000"/>
          <w:sz w:val="24"/>
          <w:szCs w:val="24"/>
        </w:rPr>
        <w:t xml:space="preserve">нности воспитанников детского сада, с учётом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</w:t>
      </w:r>
      <w:r w:rsidRPr="00632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 МБДОУ и Программы развития МБДОУ, </w:t>
      </w:r>
      <w:r w:rsidRPr="00632B2A">
        <w:rPr>
          <w:rFonts w:ascii="Times New Roman" w:hAnsi="Times New Roman" w:cs="Times New Roman"/>
          <w:color w:val="000000"/>
          <w:sz w:val="24"/>
          <w:szCs w:val="24"/>
        </w:rPr>
        <w:t>особенностей работы с одарёнными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DA1" w:rsidRPr="00510B3A" w:rsidRDefault="00077DA1" w:rsidP="00077DA1">
      <w:pPr>
        <w:pStyle w:val="ab"/>
        <w:numPr>
          <w:ilvl w:val="0"/>
          <w:numId w:val="3"/>
        </w:numPr>
        <w:spacing w:after="16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91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преемственности в воспитании и развитии одарённых детей на всех этапах воспитания и обучения в детском саду.</w:t>
      </w:r>
    </w:p>
    <w:p w:rsidR="00077DA1" w:rsidRDefault="00077DA1" w:rsidP="00077DA1">
      <w:pPr>
        <w:pStyle w:val="ab"/>
        <w:spacing w:after="160" w:line="300" w:lineRule="atLeast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Таблице 1 «</w:t>
      </w:r>
      <w:r w:rsidRPr="00A95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Календарный план реализации проекта по выявлению, подде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ржке и развитию одарённых детей» представлено содержание работы по реализации основного (развивающего)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этапа инновационного проекта.</w:t>
      </w:r>
    </w:p>
    <w:p w:rsidR="00077DA1" w:rsidRPr="002E4EAA" w:rsidRDefault="00077DA1" w:rsidP="00077DA1">
      <w:pPr>
        <w:pStyle w:val="1"/>
        <w:ind w:firstLine="708"/>
        <w:jc w:val="left"/>
        <w:rPr>
          <w:rFonts w:eastAsia="Calibri"/>
        </w:rPr>
      </w:pPr>
      <w:r w:rsidRPr="002E4EAA">
        <w:rPr>
          <w:rFonts w:eastAsia="Calibri"/>
        </w:rPr>
        <w:t>2 этап «Основной (развивающий)»</w:t>
      </w:r>
    </w:p>
    <w:p w:rsidR="00077DA1" w:rsidRPr="002E4EAA" w:rsidRDefault="00077DA1" w:rsidP="00077DA1">
      <w:pPr>
        <w:pStyle w:val="1"/>
        <w:jc w:val="left"/>
        <w:rPr>
          <w:rFonts w:eastAsia="Calibri"/>
        </w:rPr>
      </w:pPr>
      <w:r w:rsidRPr="002E4EAA">
        <w:rPr>
          <w:rFonts w:eastAsia="Calibri"/>
        </w:rPr>
        <w:t xml:space="preserve">(сентябрь, 2023 г. – сентябрь, 2025 г.) </w:t>
      </w:r>
    </w:p>
    <w:p w:rsidR="00077DA1" w:rsidRPr="002E4EAA" w:rsidRDefault="00077DA1" w:rsidP="00077DA1">
      <w:pPr>
        <w:pStyle w:val="1"/>
        <w:ind w:firstLine="708"/>
        <w:jc w:val="both"/>
        <w:rPr>
          <w:b w:val="0"/>
          <w:color w:val="000000"/>
          <w:shd w:val="clear" w:color="auto" w:fill="FFFFFF"/>
        </w:rPr>
      </w:pPr>
      <w:r w:rsidRPr="002E4EAA">
        <w:rPr>
          <w:rFonts w:eastAsia="Calibri"/>
        </w:rPr>
        <w:t>Цель:</w:t>
      </w:r>
      <w:r w:rsidRPr="002E4EAA">
        <w:rPr>
          <w:rFonts w:eastAsia="Calibri"/>
          <w:b w:val="0"/>
        </w:rPr>
        <w:t xml:space="preserve"> </w:t>
      </w:r>
      <w:r w:rsidRPr="002E4EAA">
        <w:rPr>
          <w:b w:val="0"/>
          <w:color w:val="000000"/>
          <w:shd w:val="clear" w:color="auto" w:fill="FFFFFF"/>
        </w:rPr>
        <w:t>апробации системы работы с одарёнными детьми: реализация направлений по выявлению, поддержке и развитию одарённых детей.</w:t>
      </w:r>
    </w:p>
    <w:p w:rsidR="00077DA1" w:rsidRPr="00632B2A" w:rsidRDefault="00077DA1" w:rsidP="00077DA1">
      <w:pPr>
        <w:ind w:firstLine="708"/>
        <w:jc w:val="both"/>
        <w:rPr>
          <w:b/>
          <w:color w:val="000000"/>
          <w:sz w:val="24"/>
          <w:shd w:val="clear" w:color="auto" w:fill="FFFFFF"/>
        </w:rPr>
      </w:pPr>
      <w:r w:rsidRPr="00632B2A">
        <w:rPr>
          <w:b/>
          <w:color w:val="000000"/>
          <w:sz w:val="24"/>
          <w:shd w:val="clear" w:color="auto" w:fill="FFFFFF"/>
        </w:rPr>
        <w:t>Задачи:</w:t>
      </w:r>
    </w:p>
    <w:p w:rsidR="00077DA1" w:rsidRDefault="00077DA1" w:rsidP="00077DA1">
      <w:pPr>
        <w:pStyle w:val="ab"/>
        <w:numPr>
          <w:ilvl w:val="0"/>
          <w:numId w:val="4"/>
        </w:numPr>
        <w:spacing w:after="160" w:line="259" w:lineRule="auto"/>
        <w:ind w:left="0" w:firstLine="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32B2A">
        <w:rPr>
          <w:rFonts w:ascii="Times New Roman" w:eastAsia="Calibri" w:hAnsi="Times New Roman" w:cs="Times New Roman"/>
          <w:sz w:val="24"/>
          <w:szCs w:val="24"/>
        </w:rPr>
        <w:t xml:space="preserve">нализ материально-технических, педагогических условий реализации индивидуально-образовательных маршрутов по видам </w:t>
      </w:r>
      <w:r>
        <w:rPr>
          <w:rFonts w:ascii="Times New Roman" w:eastAsia="Calibri" w:hAnsi="Times New Roman" w:cs="Times New Roman"/>
          <w:sz w:val="24"/>
          <w:szCs w:val="24"/>
        </w:rPr>
        <w:t>одарё</w:t>
      </w:r>
      <w:r w:rsidRPr="00632B2A">
        <w:rPr>
          <w:rFonts w:ascii="Times New Roman" w:eastAsia="Calibri" w:hAnsi="Times New Roman" w:cs="Times New Roman"/>
          <w:sz w:val="24"/>
          <w:szCs w:val="24"/>
        </w:rPr>
        <w:t>нности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7DA1" w:rsidRPr="00632B2A" w:rsidRDefault="00077DA1" w:rsidP="00077DA1">
      <w:pPr>
        <w:pStyle w:val="ab"/>
        <w:numPr>
          <w:ilvl w:val="0"/>
          <w:numId w:val="3"/>
        </w:numPr>
        <w:spacing w:after="160" w:line="259" w:lineRule="auto"/>
        <w:ind w:left="0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32B2A">
        <w:rPr>
          <w:rFonts w:ascii="Times New Roman" w:hAnsi="Times New Roman" w:cs="Times New Roman"/>
          <w:color w:val="000000"/>
          <w:sz w:val="24"/>
          <w:szCs w:val="24"/>
        </w:rPr>
        <w:t xml:space="preserve">еализация поддержки </w:t>
      </w:r>
      <w:r>
        <w:rPr>
          <w:rFonts w:ascii="Times New Roman" w:hAnsi="Times New Roman" w:cs="Times New Roman"/>
          <w:color w:val="000000"/>
          <w:sz w:val="24"/>
          <w:szCs w:val="24"/>
        </w:rPr>
        <w:t>одарё</w:t>
      </w:r>
      <w:r w:rsidRPr="00632B2A">
        <w:rPr>
          <w:rFonts w:ascii="Times New Roman" w:hAnsi="Times New Roman" w:cs="Times New Roman"/>
          <w:color w:val="000000"/>
          <w:sz w:val="24"/>
          <w:szCs w:val="24"/>
        </w:rPr>
        <w:t xml:space="preserve">нности воспитанников детского сада, с учётом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</w:t>
      </w:r>
      <w:r w:rsidRPr="00632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 МБДОУ и Программы развития МБДОУ, </w:t>
      </w:r>
      <w:r w:rsidRPr="00632B2A">
        <w:rPr>
          <w:rFonts w:ascii="Times New Roman" w:hAnsi="Times New Roman" w:cs="Times New Roman"/>
          <w:color w:val="000000"/>
          <w:sz w:val="24"/>
          <w:szCs w:val="24"/>
        </w:rPr>
        <w:t>особенностей работы с одарёнными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DA1" w:rsidRPr="00510B3A" w:rsidRDefault="00077DA1" w:rsidP="00077DA1">
      <w:pPr>
        <w:pStyle w:val="ab"/>
        <w:numPr>
          <w:ilvl w:val="0"/>
          <w:numId w:val="3"/>
        </w:numPr>
        <w:spacing w:after="160" w:line="300" w:lineRule="atLeast"/>
        <w:ind w:left="0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91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преемственности в воспитании и развитии одарённых детей на всех этапах воспитания и обучения в детском саду.</w:t>
      </w:r>
    </w:p>
    <w:p w:rsidR="00077DA1" w:rsidRDefault="00077DA1" w:rsidP="00077DA1">
      <w:pPr>
        <w:pStyle w:val="ab"/>
        <w:spacing w:after="160" w:line="300" w:lineRule="atLeast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Таблице 1 «</w:t>
      </w:r>
      <w:r w:rsidRPr="00A95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Календарный план реализации проекта по выявлению, подде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ржке и развитию одарённых детей» представлено содержание работы по реализации основного (развивающего)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этапа инновационного проекта.</w:t>
      </w:r>
    </w:p>
    <w:p w:rsidR="00077DA1" w:rsidRDefault="00077DA1" w:rsidP="00077DA1">
      <w:pPr>
        <w:pStyle w:val="ab"/>
        <w:spacing w:after="160" w:line="300" w:lineRule="atLeast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DA1" w:rsidRDefault="00077DA1" w:rsidP="00077DA1">
      <w:pPr>
        <w:pStyle w:val="ab"/>
        <w:spacing w:after="160" w:line="300" w:lineRule="atLeast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7DA1" w:rsidRPr="00B444B1" w:rsidRDefault="00077DA1" w:rsidP="00077DA1">
      <w:pPr>
        <w:pStyle w:val="ab"/>
        <w:spacing w:after="160" w:line="300" w:lineRule="atLeast"/>
        <w:ind w:left="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44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«Календарный план реализации проекта по выявлению, поддержке и развитию одарённых детей»</w:t>
      </w:r>
    </w:p>
    <w:p w:rsidR="00077DA1" w:rsidRPr="00B61775" w:rsidRDefault="00077DA1" w:rsidP="00077DA1">
      <w:pPr>
        <w:pStyle w:val="ab"/>
        <w:spacing w:after="160" w:line="300" w:lineRule="atLeast"/>
        <w:ind w:left="0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1</w:t>
      </w:r>
    </w:p>
    <w:tbl>
      <w:tblPr>
        <w:tblStyle w:val="ae"/>
        <w:tblW w:w="0" w:type="auto"/>
        <w:tblLook w:val="04A0"/>
      </w:tblPr>
      <w:tblGrid>
        <w:gridCol w:w="486"/>
        <w:gridCol w:w="3100"/>
        <w:gridCol w:w="2963"/>
        <w:gridCol w:w="1607"/>
        <w:gridCol w:w="1698"/>
      </w:tblGrid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 xml:space="preserve">№ </w:t>
            </w:r>
            <w:proofErr w:type="spellStart"/>
            <w:r w:rsidRPr="00077DA1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283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Этап</w:t>
            </w:r>
            <w:r w:rsidRPr="00077DA1">
              <w:rPr>
                <w:sz w:val="20"/>
                <w:szCs w:val="20"/>
              </w:rPr>
              <w:t xml:space="preserve"> </w:t>
            </w:r>
            <w:r w:rsidRPr="00077DA1">
              <w:rPr>
                <w:b w:val="0"/>
                <w:sz w:val="20"/>
                <w:szCs w:val="20"/>
              </w:rPr>
              <w:t>реализации программы-проекта</w:t>
            </w: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Содержание работы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Сроки исполнения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Ответственные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1</w:t>
            </w:r>
          </w:p>
        </w:tc>
        <w:tc>
          <w:tcPr>
            <w:tcW w:w="3283" w:type="dxa"/>
            <w:vMerge w:val="restart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color w:val="000000"/>
                <w:sz w:val="20"/>
                <w:szCs w:val="20"/>
              </w:rPr>
              <w:t>Основной (развивающий) этап</w:t>
            </w:r>
            <w:r w:rsidRPr="00077DA1">
              <w:rPr>
                <w:rFonts w:eastAsia="Calibri"/>
                <w:b w:val="0"/>
                <w:sz w:val="20"/>
                <w:szCs w:val="20"/>
              </w:rPr>
              <w:t xml:space="preserve"> (сентябрь, 2023 г. – сентябрь, 2025 г.)</w:t>
            </w:r>
          </w:p>
        </w:tc>
        <w:tc>
          <w:tcPr>
            <w:tcW w:w="3072" w:type="dxa"/>
          </w:tcPr>
          <w:p w:rsidR="00077DA1" w:rsidRPr="00077DA1" w:rsidRDefault="00077DA1" w:rsidP="00722D7C">
            <w:pPr>
              <w:tabs>
                <w:tab w:val="center" w:pos="5457"/>
              </w:tabs>
              <w:jc w:val="center"/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Изучение воспитателями стратегий и технологий работы с одарёнными детьми. </w:t>
            </w:r>
            <w:r w:rsidRPr="00077DA1">
              <w:rPr>
                <w:rFonts w:ascii="Times New Roman" w:hAnsi="Times New Roman"/>
                <w:color w:val="000000"/>
              </w:rPr>
              <w:t>Разработка и защита проектов по работе с одарёнными детьми в разных направлениях одаренности.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сентябрь-ноябрь,2023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  <w:r w:rsidRPr="00077DA1">
              <w:rPr>
                <w:b w:val="0"/>
                <w:color w:val="000000"/>
                <w:sz w:val="20"/>
                <w:szCs w:val="20"/>
              </w:rPr>
              <w:t>воспитатели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2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  <w:shd w:val="clear" w:color="auto" w:fill="FFFFFF"/>
              </w:rPr>
            </w:pPr>
            <w:r w:rsidRPr="00077DA1">
              <w:rPr>
                <w:b w:val="0"/>
                <w:sz w:val="20"/>
                <w:szCs w:val="20"/>
                <w:shd w:val="clear" w:color="auto" w:fill="FFFFFF"/>
              </w:rPr>
              <w:t>Социально-психологическая и методическая подготовка воспитателей МБДОУ, ознакомление с передовым опытом в области работы с одаренными детьми.</w:t>
            </w:r>
            <w:r w:rsidRPr="00077DA1">
              <w:rPr>
                <w:b w:val="0"/>
                <w:sz w:val="20"/>
                <w:szCs w:val="20"/>
              </w:rPr>
              <w:t xml:space="preserve"> Курсовая подготовка педагогических кадров.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bCs/>
                <w:sz w:val="20"/>
                <w:szCs w:val="20"/>
              </w:rPr>
            </w:pPr>
            <w:r w:rsidRPr="00077DA1">
              <w:rPr>
                <w:b w:val="0"/>
                <w:bCs/>
                <w:sz w:val="20"/>
                <w:szCs w:val="20"/>
              </w:rPr>
              <w:t>декабрь,2024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воспитатели, специалисты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3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  <w:shd w:val="clear" w:color="auto" w:fill="FFFFFF"/>
              </w:rPr>
            </w:pPr>
            <w:r w:rsidRPr="00077DA1">
              <w:rPr>
                <w:b w:val="0"/>
                <w:sz w:val="20"/>
                <w:szCs w:val="20"/>
              </w:rPr>
              <w:t>Применение игр (развивающих, подвижных, музыкальных, сюжетно-ролевых, театрализованных и т.д.), технологий в рамках реализации индивидуально-образовательных маршрутов по приоритетным направлениям одаренности.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bCs/>
                <w:sz w:val="20"/>
                <w:szCs w:val="20"/>
              </w:rPr>
            </w:pPr>
            <w:r w:rsidRPr="00077DA1">
              <w:rPr>
                <w:b w:val="0"/>
                <w:bCs/>
                <w:sz w:val="20"/>
                <w:szCs w:val="20"/>
              </w:rPr>
              <w:t>январь-май,2024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воспитатели, специалисты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4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Изготовление дидактического и наглядного материала для реализации индивидуально-образовательных маршрутов по видам одаренности.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февраль,2024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воспитатели, специалисты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5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Проведение семинаров-практикумов для педагогов МБДОУ и мастер – классов различных уровней.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 xml:space="preserve">1-2 раза </w:t>
            </w:r>
          </w:p>
          <w:p w:rsidR="00077DA1" w:rsidRPr="00077DA1" w:rsidRDefault="00077DA1" w:rsidP="00722D7C">
            <w:pPr>
              <w:pStyle w:val="1"/>
              <w:rPr>
                <w:b w:val="0"/>
                <w:bCs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январь-май,2024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воспитатели, специалисты,</w:t>
            </w:r>
          </w:p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родители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6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Организация работы с родителями в форме по темам «Одарённый ребёнок. Как определить одарённость вашего ребёнка», «Развитие способности и одарённости ребёнка», «Одарённый ребёнок... Как ему помочь? Проблемы одарённости».</w:t>
            </w:r>
          </w:p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Проведение семинаров-практикумов для родителей «Мой ребенок одарён?», выпуск журнала для родителей «Мой ребёнок одарён?»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1 раз в квартал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руководитель рабочей группы, воспитатели, специалисты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7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Участие педагогов МБДОУ в конкурсах (муниципальных, окружных, всероссийских уровней).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 течение всего этапа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воспитатели, специалисты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8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Участие воспитанников МБДОУ в конкурсах (муниципальных, окружных, всероссийских</w:t>
            </w:r>
            <w:proofErr w:type="gramStart"/>
            <w:r w:rsidRPr="00077DA1">
              <w:rPr>
                <w:b w:val="0"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 течение всего этапа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воспитатели, специалисты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9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  <w:shd w:val="clear" w:color="auto" w:fill="FFFFFF"/>
              </w:rPr>
              <w:t xml:space="preserve">Повышение педагогической </w:t>
            </w:r>
            <w:r w:rsidRPr="00077DA1">
              <w:rPr>
                <w:b w:val="0"/>
                <w:sz w:val="20"/>
                <w:szCs w:val="20"/>
                <w:shd w:val="clear" w:color="auto" w:fill="FFFFFF"/>
              </w:rPr>
              <w:lastRenderedPageBreak/>
              <w:t xml:space="preserve">компетентности родителей через включение их в активное участие в </w:t>
            </w:r>
            <w:proofErr w:type="spellStart"/>
            <w:r w:rsidRPr="00077DA1">
              <w:rPr>
                <w:b w:val="0"/>
                <w:sz w:val="20"/>
                <w:szCs w:val="20"/>
                <w:shd w:val="clear" w:color="auto" w:fill="FFFFFF"/>
              </w:rPr>
              <w:t>воспитательно</w:t>
            </w:r>
            <w:proofErr w:type="spellEnd"/>
            <w:r w:rsidRPr="00077DA1">
              <w:rPr>
                <w:b w:val="0"/>
                <w:sz w:val="20"/>
                <w:szCs w:val="20"/>
                <w:shd w:val="clear" w:color="auto" w:fill="FFFFFF"/>
              </w:rPr>
              <w:t xml:space="preserve"> – образовательном процессе и развитии одарённости. Привлечение родителей к активному участию в конкурсах различного уровня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lastRenderedPageBreak/>
              <w:t xml:space="preserve">в течение всего </w:t>
            </w:r>
            <w:r w:rsidRPr="00077DA1">
              <w:rPr>
                <w:b w:val="0"/>
                <w:sz w:val="20"/>
                <w:szCs w:val="20"/>
              </w:rPr>
              <w:lastRenderedPageBreak/>
              <w:t>этапа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lastRenderedPageBreak/>
              <w:t xml:space="preserve">руководитель </w:t>
            </w:r>
            <w:r w:rsidRPr="00077DA1">
              <w:rPr>
                <w:b w:val="0"/>
                <w:sz w:val="20"/>
                <w:szCs w:val="20"/>
              </w:rPr>
              <w:lastRenderedPageBreak/>
              <w:t>рабочей группы, воспитатели, специалисты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  <w:shd w:val="clear" w:color="auto" w:fill="FFFFFF"/>
              </w:rPr>
            </w:pPr>
            <w:r w:rsidRPr="00077DA1">
              <w:rPr>
                <w:b w:val="0"/>
                <w:sz w:val="20"/>
                <w:szCs w:val="20"/>
                <w:shd w:val="clear" w:color="auto" w:fill="FFFFFF"/>
              </w:rPr>
              <w:t>Расширение дополнительных платных образовательных услуг в МБДОУ, способствующих развитию одарённости воспитанников.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в течение всего этапа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администрация, руководитель рабочей группы, воспитатели, специалисты</w:t>
            </w:r>
          </w:p>
        </w:tc>
      </w:tr>
      <w:tr w:rsidR="00077DA1" w:rsidRPr="00077DA1" w:rsidTr="00722D7C">
        <w:tc>
          <w:tcPr>
            <w:tcW w:w="492" w:type="dxa"/>
          </w:tcPr>
          <w:p w:rsidR="00077DA1" w:rsidRPr="00077DA1" w:rsidRDefault="00077DA1" w:rsidP="00722D7C">
            <w:pPr>
              <w:tabs>
                <w:tab w:val="center" w:pos="5457"/>
              </w:tabs>
              <w:rPr>
                <w:rFonts w:ascii="Times New Roman" w:hAnsi="Times New Roman"/>
              </w:rPr>
            </w:pPr>
            <w:r w:rsidRPr="00077DA1">
              <w:rPr>
                <w:rFonts w:ascii="Times New Roman" w:hAnsi="Times New Roman"/>
              </w:rPr>
              <w:t>11</w:t>
            </w:r>
          </w:p>
        </w:tc>
        <w:tc>
          <w:tcPr>
            <w:tcW w:w="3283" w:type="dxa"/>
            <w:vMerge/>
          </w:tcPr>
          <w:p w:rsidR="00077DA1" w:rsidRPr="00077DA1" w:rsidRDefault="00077DA1" w:rsidP="00722D7C">
            <w:pPr>
              <w:pStyle w:val="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  <w:shd w:val="clear" w:color="auto" w:fill="FFFFFF"/>
              </w:rPr>
            </w:pPr>
            <w:r w:rsidRPr="00077DA1">
              <w:rPr>
                <w:rStyle w:val="c38"/>
                <w:b w:val="0"/>
                <w:color w:val="000000"/>
                <w:sz w:val="20"/>
                <w:szCs w:val="20"/>
                <w:shd w:val="clear" w:color="auto" w:fill="FFFFFF"/>
              </w:rPr>
              <w:t>Разработка системы  мониторинга качества образовательного процесса и одарённости воспитанников в МБДОУ в соответствии с требованиями</w:t>
            </w:r>
            <w:r w:rsidRPr="00077DA1">
              <w:rPr>
                <w:rStyle w:val="apple-converted-space"/>
                <w:b w:val="0"/>
                <w:sz w:val="20"/>
                <w:szCs w:val="20"/>
                <w:shd w:val="clear" w:color="auto" w:fill="FFFFFF"/>
              </w:rPr>
              <w:t> </w:t>
            </w:r>
            <w:r w:rsidRPr="00077DA1">
              <w:rPr>
                <w:rStyle w:val="c1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ФГОС </w:t>
            </w:r>
            <w:proofErr w:type="gramStart"/>
            <w:r w:rsidRPr="00077DA1">
              <w:rPr>
                <w:rStyle w:val="c1"/>
                <w:b w:val="0"/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077DA1">
              <w:rPr>
                <w:rStyle w:val="c1"/>
                <w:b w:val="0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36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апрель-май,2025</w:t>
            </w:r>
          </w:p>
        </w:tc>
        <w:tc>
          <w:tcPr>
            <w:tcW w:w="1712" w:type="dxa"/>
          </w:tcPr>
          <w:p w:rsidR="00077DA1" w:rsidRPr="00077DA1" w:rsidRDefault="00077DA1" w:rsidP="00722D7C">
            <w:pPr>
              <w:pStyle w:val="1"/>
              <w:rPr>
                <w:b w:val="0"/>
                <w:sz w:val="20"/>
                <w:szCs w:val="20"/>
              </w:rPr>
            </w:pPr>
            <w:r w:rsidRPr="00077DA1">
              <w:rPr>
                <w:b w:val="0"/>
                <w:sz w:val="20"/>
                <w:szCs w:val="20"/>
              </w:rPr>
              <w:t>руководитель рабочей группы, воспитатели, специалисты</w:t>
            </w:r>
          </w:p>
        </w:tc>
      </w:tr>
    </w:tbl>
    <w:p w:rsidR="00077DA1" w:rsidRPr="00A07A52" w:rsidRDefault="00077DA1" w:rsidP="00077DA1">
      <w:pPr>
        <w:tabs>
          <w:tab w:val="center" w:pos="5457"/>
        </w:tabs>
        <w:ind w:firstLine="5"/>
        <w:rPr>
          <w:i/>
        </w:rPr>
      </w:pPr>
      <w:r>
        <w:rPr>
          <w:i/>
        </w:rPr>
        <w:tab/>
      </w:r>
    </w:p>
    <w:p w:rsidR="00783386" w:rsidRPr="00783386" w:rsidRDefault="00783386" w:rsidP="00783386">
      <w:pPr>
        <w:pStyle w:val="af2"/>
        <w:spacing w:after="0"/>
        <w:rPr>
          <w:rFonts w:ascii="Times New Roman" w:hAnsi="Times New Roman"/>
          <w:b/>
        </w:rPr>
      </w:pPr>
      <w:bookmarkStart w:id="26" w:name="_Toc142302668"/>
      <w:r w:rsidRPr="00783386">
        <w:rPr>
          <w:rFonts w:ascii="Times New Roman" w:hAnsi="Times New Roman"/>
          <w:b/>
        </w:rPr>
        <w:t>Требования к структуре и содержанию отчета</w:t>
      </w:r>
      <w:bookmarkEnd w:id="26"/>
    </w:p>
    <w:p w:rsidR="00783386" w:rsidRPr="00783386" w:rsidRDefault="00783386" w:rsidP="0078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 xml:space="preserve">Аналитическая часть отчета представляет собой результаты деятельности региональной инновационной площадки, которые приведены в последовательности, подробно и полно, соответствуют направлению деятельности и заявленной теме проекта (программы). </w:t>
      </w:r>
    </w:p>
    <w:p w:rsidR="00783386" w:rsidRPr="00783386" w:rsidRDefault="00783386" w:rsidP="0078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Результаты деятельности региональной инновационной площадки должны быть представлены согласно рекомендуемым формам, а также в виде графиков, табличных данных, диаграмм, фотографий структур, гистограмм.</w:t>
      </w:r>
    </w:p>
    <w:p w:rsidR="00783386" w:rsidRPr="00783386" w:rsidRDefault="00783386" w:rsidP="00783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783386">
        <w:rPr>
          <w:rFonts w:ascii="Times New Roman" w:eastAsia="Calibri" w:hAnsi="Times New Roman" w:cs="Times New Roman"/>
          <w:bCs/>
          <w:sz w:val="24"/>
        </w:rPr>
        <w:t xml:space="preserve">В отчете должны быть представлены: </w:t>
      </w:r>
    </w:p>
    <w:p w:rsidR="00783386" w:rsidRPr="00783386" w:rsidRDefault="00783386" w:rsidP="0078338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</w:rPr>
      </w:pPr>
      <w:r w:rsidRPr="00783386">
        <w:rPr>
          <w:rFonts w:ascii="Times New Roman" w:eastAsia="Calibri" w:hAnsi="Times New Roman" w:cs="Times New Roman"/>
          <w:sz w:val="24"/>
        </w:rPr>
        <w:t>статистические данные, подтверждающие повышение профессионального уровня педагогических и руководящих работников образовательной организации, положительную динамику результатов образовательной деятельности и воспитания за отчетный период реализации инновационного проекта (программы);</w:t>
      </w:r>
    </w:p>
    <w:p w:rsidR="00783386" w:rsidRPr="00783386" w:rsidRDefault="00783386" w:rsidP="0078338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</w:rPr>
      </w:pPr>
      <w:r w:rsidRPr="00783386">
        <w:rPr>
          <w:rFonts w:ascii="Times New Roman" w:eastAsia="Calibri" w:hAnsi="Times New Roman" w:cs="Times New Roman"/>
          <w:sz w:val="24"/>
        </w:rPr>
        <w:t>аналитические материалы, подтверждающие положительный социальный эффект;</w:t>
      </w:r>
    </w:p>
    <w:p w:rsidR="00783386" w:rsidRPr="00783386" w:rsidRDefault="00783386" w:rsidP="0078338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</w:rPr>
      </w:pPr>
      <w:r w:rsidRPr="00783386">
        <w:rPr>
          <w:rFonts w:ascii="Times New Roman" w:eastAsia="Calibri" w:hAnsi="Times New Roman" w:cs="Times New Roman"/>
          <w:sz w:val="24"/>
        </w:rPr>
        <w:t>нововведения (признание значимости и положительная оценка нововведения родителями, обучающимися, педагогами и др.);</w:t>
      </w:r>
    </w:p>
    <w:p w:rsidR="00783386" w:rsidRPr="00783386" w:rsidRDefault="00783386" w:rsidP="0078338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83386">
        <w:rPr>
          <w:rFonts w:ascii="Times New Roman" w:eastAsia="Calibri" w:hAnsi="Times New Roman" w:cs="Times New Roman"/>
          <w:sz w:val="24"/>
        </w:rPr>
        <w:t>перечень (содержащий ссылки) методических и практических материалов (рекомендаций, анкет, тестов, контрольных работ, инструкций и др.), разработанных и используемых в инновационной деятельности; и др.</w:t>
      </w:r>
      <w:proofErr w:type="gramEnd"/>
    </w:p>
    <w:p w:rsidR="00783386" w:rsidRPr="00783386" w:rsidRDefault="00783386" w:rsidP="0078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 xml:space="preserve">В аналитической части формулируются основные выводы по результатам инновационной деятельности, приводятся сведения об апробации, публикациях </w:t>
      </w:r>
    </w:p>
    <w:p w:rsidR="00783386" w:rsidRPr="00783386" w:rsidRDefault="00783386" w:rsidP="0078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Полученные результаты необходимо соотнести с целями и задачами, которые были поставлены в начале работы над инновационным проектом (программой).</w:t>
      </w:r>
    </w:p>
    <w:p w:rsidR="00783386" w:rsidRPr="00783386" w:rsidRDefault="00783386" w:rsidP="00783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 xml:space="preserve">Учитывая, что работа имеет практическую значимость, следует оценить открывающуюся на основе результатов выполненной работы перспективу дальнейшего распространения и внедрения результатов инновационного проекта (программы) в массовую практику, очертить встающие в этой связи новые задачи (при наличии таковых), охарактеризовать дополнительные («не запланированные» при первоначальной постановке задачи) результаты и идеи. </w:t>
      </w:r>
    </w:p>
    <w:p w:rsidR="00783386" w:rsidRPr="00783386" w:rsidRDefault="00783386" w:rsidP="0078338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83386">
        <w:rPr>
          <w:rFonts w:ascii="Times New Roman" w:hAnsi="Times New Roman" w:cs="Times New Roman"/>
          <w:b/>
          <w:sz w:val="24"/>
        </w:rPr>
        <w:t>Технические требования к оформлению отчета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783386">
        <w:rPr>
          <w:rFonts w:ascii="Times New Roman" w:hAnsi="Times New Roman" w:cs="Times New Roman"/>
          <w:sz w:val="24"/>
        </w:rPr>
        <w:t>Шрифт</w:t>
      </w:r>
      <w:r w:rsidRPr="00783386">
        <w:rPr>
          <w:rFonts w:ascii="Times New Roman" w:hAnsi="Times New Roman" w:cs="Times New Roman"/>
          <w:sz w:val="24"/>
          <w:lang w:val="en-US"/>
        </w:rPr>
        <w:t xml:space="preserve">: Times New Roman, </w:t>
      </w:r>
      <w:r w:rsidRPr="00783386">
        <w:rPr>
          <w:rFonts w:ascii="Times New Roman" w:hAnsi="Times New Roman" w:cs="Times New Roman"/>
          <w:sz w:val="24"/>
        </w:rPr>
        <w:t>размер</w:t>
      </w:r>
      <w:r w:rsidRPr="00783386">
        <w:rPr>
          <w:rFonts w:ascii="Times New Roman" w:hAnsi="Times New Roman" w:cs="Times New Roman"/>
          <w:sz w:val="24"/>
          <w:lang w:val="en-US"/>
        </w:rPr>
        <w:t xml:space="preserve"> </w:t>
      </w:r>
      <w:r w:rsidRPr="00783386">
        <w:rPr>
          <w:rFonts w:ascii="Times New Roman" w:hAnsi="Times New Roman" w:cs="Times New Roman"/>
          <w:sz w:val="24"/>
        </w:rPr>
        <w:t>шрифта</w:t>
      </w:r>
      <w:r w:rsidRPr="00783386">
        <w:rPr>
          <w:rFonts w:ascii="Times New Roman" w:hAnsi="Times New Roman" w:cs="Times New Roman"/>
          <w:sz w:val="24"/>
          <w:lang w:val="en-US"/>
        </w:rPr>
        <w:t xml:space="preserve"> – 12 pt. 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Выравнивание по ширине страницы.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Междустрочный интервал – 1,15.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 xml:space="preserve">Поля сверху, снизу, слева - 2 см, справа — 1 см. 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Абзацный отступ – 1,25 (без использования клавиш «</w:t>
      </w:r>
      <w:proofErr w:type="spellStart"/>
      <w:r w:rsidRPr="00783386">
        <w:rPr>
          <w:rFonts w:ascii="Times New Roman" w:hAnsi="Times New Roman" w:cs="Times New Roman"/>
          <w:sz w:val="24"/>
        </w:rPr>
        <w:t>Tab</w:t>
      </w:r>
      <w:proofErr w:type="spellEnd"/>
      <w:r w:rsidRPr="00783386">
        <w:rPr>
          <w:rFonts w:ascii="Times New Roman" w:hAnsi="Times New Roman" w:cs="Times New Roman"/>
          <w:sz w:val="24"/>
        </w:rPr>
        <w:t>» или «Пробел»).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83386">
        <w:rPr>
          <w:rFonts w:ascii="Times New Roman" w:hAnsi="Times New Roman" w:cs="Times New Roman"/>
          <w:sz w:val="24"/>
        </w:rPr>
        <w:t>Автособираемое</w:t>
      </w:r>
      <w:proofErr w:type="spellEnd"/>
      <w:r w:rsidRPr="00783386">
        <w:rPr>
          <w:rFonts w:ascii="Times New Roman" w:hAnsi="Times New Roman" w:cs="Times New Roman"/>
          <w:sz w:val="24"/>
        </w:rPr>
        <w:t xml:space="preserve"> содержание.</w:t>
      </w:r>
    </w:p>
    <w:p w:rsidR="00783386" w:rsidRPr="00783386" w:rsidRDefault="00783386" w:rsidP="00783386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lastRenderedPageBreak/>
        <w:t>Нумерация страниц сплошная, начиная с первой (особый колонтитул для первой страницы).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 xml:space="preserve">Выделения в тексте можно проводить ТОЛЬКО </w:t>
      </w:r>
      <w:r w:rsidRPr="00783386">
        <w:rPr>
          <w:rFonts w:ascii="Times New Roman" w:hAnsi="Times New Roman" w:cs="Times New Roman"/>
          <w:i/>
          <w:sz w:val="24"/>
        </w:rPr>
        <w:t>курсивом</w:t>
      </w:r>
      <w:r w:rsidRPr="00783386">
        <w:rPr>
          <w:rFonts w:ascii="Times New Roman" w:hAnsi="Times New Roman" w:cs="Times New Roman"/>
          <w:sz w:val="24"/>
        </w:rPr>
        <w:t xml:space="preserve"> или </w:t>
      </w:r>
      <w:r w:rsidRPr="00783386">
        <w:rPr>
          <w:rFonts w:ascii="Times New Roman" w:hAnsi="Times New Roman" w:cs="Times New Roman"/>
          <w:b/>
          <w:sz w:val="24"/>
        </w:rPr>
        <w:t>полужирным</w:t>
      </w:r>
      <w:r w:rsidRPr="00783386">
        <w:rPr>
          <w:rFonts w:ascii="Times New Roman" w:hAnsi="Times New Roman" w:cs="Times New Roman"/>
          <w:sz w:val="24"/>
        </w:rPr>
        <w:t xml:space="preserve"> начертанием букв.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4"/>
          <w:sz w:val="24"/>
        </w:rPr>
      </w:pPr>
      <w:r w:rsidRPr="00783386">
        <w:rPr>
          <w:rFonts w:ascii="Times New Roman" w:hAnsi="Times New Roman" w:cs="Times New Roman"/>
          <w:spacing w:val="-4"/>
          <w:sz w:val="24"/>
        </w:rPr>
        <w:t xml:space="preserve">Оформление заголовков разделов – шрифт </w:t>
      </w:r>
      <w:proofErr w:type="spellStart"/>
      <w:r w:rsidRPr="00783386">
        <w:rPr>
          <w:rFonts w:ascii="Times New Roman" w:hAnsi="Times New Roman" w:cs="Times New Roman"/>
          <w:spacing w:val="-4"/>
          <w:sz w:val="24"/>
        </w:rPr>
        <w:t>Times</w:t>
      </w:r>
      <w:proofErr w:type="spellEnd"/>
      <w:r w:rsidRPr="00783386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783386">
        <w:rPr>
          <w:rFonts w:ascii="Times New Roman" w:hAnsi="Times New Roman" w:cs="Times New Roman"/>
          <w:spacing w:val="-4"/>
          <w:sz w:val="24"/>
        </w:rPr>
        <w:t>New</w:t>
      </w:r>
      <w:proofErr w:type="spellEnd"/>
      <w:r w:rsidRPr="00783386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783386">
        <w:rPr>
          <w:rFonts w:ascii="Times New Roman" w:hAnsi="Times New Roman" w:cs="Times New Roman"/>
          <w:spacing w:val="-4"/>
          <w:sz w:val="24"/>
        </w:rPr>
        <w:t>Roman</w:t>
      </w:r>
      <w:proofErr w:type="spellEnd"/>
      <w:r w:rsidRPr="00783386">
        <w:rPr>
          <w:rFonts w:ascii="Times New Roman" w:hAnsi="Times New Roman" w:cs="Times New Roman"/>
          <w:spacing w:val="-4"/>
          <w:sz w:val="24"/>
        </w:rPr>
        <w:t xml:space="preserve">, размер шрифта – 12 </w:t>
      </w:r>
      <w:proofErr w:type="spellStart"/>
      <w:r w:rsidRPr="00783386">
        <w:rPr>
          <w:rFonts w:ascii="Times New Roman" w:hAnsi="Times New Roman" w:cs="Times New Roman"/>
          <w:spacing w:val="-4"/>
          <w:sz w:val="24"/>
        </w:rPr>
        <w:t>pt</w:t>
      </w:r>
      <w:proofErr w:type="spellEnd"/>
      <w:r w:rsidRPr="00783386">
        <w:rPr>
          <w:rFonts w:ascii="Times New Roman" w:hAnsi="Times New Roman" w:cs="Times New Roman"/>
          <w:spacing w:val="-4"/>
          <w:sz w:val="24"/>
        </w:rPr>
        <w:t>, полужирный, положение по центру страницы.</w:t>
      </w:r>
    </w:p>
    <w:p w:rsidR="00783386" w:rsidRPr="00783386" w:rsidRDefault="00783386" w:rsidP="0078338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При выделении в тексте отдельных пунктов или списков следует использовать только арабские цифры.</w:t>
      </w:r>
    </w:p>
    <w:p w:rsidR="00783386" w:rsidRPr="00783386" w:rsidRDefault="00783386" w:rsidP="00783386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В тексте используются кавычки</w:t>
      </w:r>
      <w:proofErr w:type="gramStart"/>
      <w:r w:rsidRPr="00783386">
        <w:rPr>
          <w:rFonts w:ascii="Times New Roman" w:hAnsi="Times New Roman" w:cs="Times New Roman"/>
          <w:sz w:val="24"/>
        </w:rPr>
        <w:t xml:space="preserve">: </w:t>
      </w:r>
      <w:r w:rsidRPr="00783386">
        <w:rPr>
          <w:rFonts w:ascii="Times New Roman" w:hAnsi="Times New Roman" w:cs="Times New Roman"/>
          <w:b/>
          <w:sz w:val="24"/>
        </w:rPr>
        <w:t>« ».</w:t>
      </w:r>
      <w:proofErr w:type="gramEnd"/>
    </w:p>
    <w:p w:rsidR="00783386" w:rsidRPr="00783386" w:rsidRDefault="00783386" w:rsidP="0078338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783386">
        <w:rPr>
          <w:rStyle w:val="af4"/>
        </w:rPr>
        <w:t>Таблицы</w:t>
      </w:r>
      <w:r w:rsidRPr="00783386">
        <w:t xml:space="preserve"> набираются в редакторе MS </w:t>
      </w:r>
      <w:proofErr w:type="spellStart"/>
      <w:r w:rsidRPr="00783386">
        <w:t>Word</w:t>
      </w:r>
      <w:proofErr w:type="spellEnd"/>
      <w:r w:rsidRPr="00783386">
        <w:t xml:space="preserve">, </w:t>
      </w:r>
      <w:r w:rsidRPr="00783386">
        <w:rPr>
          <w:spacing w:val="-4"/>
        </w:rPr>
        <w:t xml:space="preserve">размер шрифта – 10-11 </w:t>
      </w:r>
      <w:proofErr w:type="spellStart"/>
      <w:r w:rsidRPr="00783386">
        <w:rPr>
          <w:spacing w:val="-4"/>
        </w:rPr>
        <w:t>pt</w:t>
      </w:r>
      <w:proofErr w:type="spellEnd"/>
      <w:r w:rsidRPr="00783386">
        <w:t>. Таблицы должны иметь номера и названия, указанные над таблицами.</w:t>
      </w:r>
    </w:p>
    <w:p w:rsidR="00783386" w:rsidRPr="00783386" w:rsidRDefault="00783386" w:rsidP="0078338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783386">
        <w:rPr>
          <w:rStyle w:val="af4"/>
        </w:rPr>
        <w:t>Графический материал</w:t>
      </w:r>
      <w:r w:rsidRPr="00783386">
        <w:t xml:space="preserve"> (рисунки, чертежи, схемы, графики, диаграммы) должны представлять собой обобщенные материалы инновационной деятельности. Графический материал должен быть высокого качества. Названия и номера графического материала должны быть указаны под изображением.</w:t>
      </w:r>
    </w:p>
    <w:p w:rsidR="00783386" w:rsidRPr="00783386" w:rsidRDefault="00783386" w:rsidP="0078338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83386">
        <w:rPr>
          <w:b/>
        </w:rPr>
        <w:t>Не допускается использование в тексте:</w:t>
      </w:r>
    </w:p>
    <w:p w:rsidR="00783386" w:rsidRPr="00783386" w:rsidRDefault="00783386" w:rsidP="007833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разрывов страниц;</w:t>
      </w:r>
    </w:p>
    <w:p w:rsidR="00783386" w:rsidRPr="00783386" w:rsidRDefault="00783386" w:rsidP="007833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автоматических постраничных ссылок;</w:t>
      </w:r>
    </w:p>
    <w:p w:rsidR="00783386" w:rsidRPr="00783386" w:rsidRDefault="00783386" w:rsidP="007833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>автоматических переносов;</w:t>
      </w:r>
    </w:p>
    <w:p w:rsidR="00783386" w:rsidRPr="00783386" w:rsidRDefault="00783386" w:rsidP="007833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83386">
        <w:rPr>
          <w:rFonts w:ascii="Times New Roman" w:hAnsi="Times New Roman" w:cs="Times New Roman"/>
          <w:sz w:val="24"/>
        </w:rPr>
        <w:t xml:space="preserve">разреженного или уплотненного </w:t>
      </w:r>
      <w:proofErr w:type="spellStart"/>
      <w:r w:rsidRPr="00783386">
        <w:rPr>
          <w:rFonts w:ascii="Times New Roman" w:hAnsi="Times New Roman" w:cs="Times New Roman"/>
          <w:sz w:val="24"/>
        </w:rPr>
        <w:t>межбуквенного</w:t>
      </w:r>
      <w:proofErr w:type="spellEnd"/>
      <w:r w:rsidRPr="00783386">
        <w:rPr>
          <w:rFonts w:ascii="Times New Roman" w:hAnsi="Times New Roman" w:cs="Times New Roman"/>
          <w:sz w:val="24"/>
        </w:rPr>
        <w:t xml:space="preserve"> интервала.</w:t>
      </w:r>
    </w:p>
    <w:p w:rsidR="00783386" w:rsidRPr="00783386" w:rsidRDefault="00783386" w:rsidP="00783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783386" w:rsidRPr="00783386" w:rsidRDefault="00783386" w:rsidP="0078338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3386" w:rsidRPr="00783386" w:rsidRDefault="00783386" w:rsidP="00783386">
      <w:pPr>
        <w:spacing w:after="0" w:line="240" w:lineRule="auto"/>
        <w:rPr>
          <w:rFonts w:ascii="Times New Roman" w:hAnsi="Times New Roman" w:cs="Times New Roman"/>
        </w:rPr>
      </w:pPr>
    </w:p>
    <w:p w:rsidR="00440B98" w:rsidRPr="00783386" w:rsidRDefault="00440B98" w:rsidP="00783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17E" w:rsidRPr="006F6F59" w:rsidRDefault="0044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детского сада «Умка»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С.В.Кривоблоцкая</w:t>
      </w:r>
      <w:proofErr w:type="spellEnd"/>
    </w:p>
    <w:sectPr w:rsidR="001B017E" w:rsidRPr="006F6F59" w:rsidSect="00602EF4">
      <w:pgSz w:w="11906" w:h="16838"/>
      <w:pgMar w:top="567" w:right="567" w:bottom="567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52" w:rsidRDefault="005C4552" w:rsidP="00EC294B">
      <w:pPr>
        <w:spacing w:after="0" w:line="240" w:lineRule="auto"/>
      </w:pPr>
      <w:r>
        <w:separator/>
      </w:r>
    </w:p>
  </w:endnote>
  <w:endnote w:type="continuationSeparator" w:id="0">
    <w:p w:rsidR="005C4552" w:rsidRDefault="005C4552" w:rsidP="00EC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52" w:rsidRDefault="005C4552" w:rsidP="00EC294B">
      <w:pPr>
        <w:spacing w:after="0" w:line="240" w:lineRule="auto"/>
      </w:pPr>
      <w:r>
        <w:separator/>
      </w:r>
    </w:p>
  </w:footnote>
  <w:footnote w:type="continuationSeparator" w:id="0">
    <w:p w:rsidR="005C4552" w:rsidRDefault="005C4552" w:rsidP="00EC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7B" w:rsidRPr="008A6C49" w:rsidRDefault="00C77B89">
    <w:pPr>
      <w:pStyle w:val="a3"/>
      <w:jc w:val="center"/>
      <w:rPr>
        <w:sz w:val="20"/>
        <w:szCs w:val="20"/>
      </w:rPr>
    </w:pPr>
    <w:r w:rsidRPr="008A6C49">
      <w:rPr>
        <w:sz w:val="20"/>
        <w:szCs w:val="20"/>
      </w:rPr>
      <w:fldChar w:fldCharType="begin"/>
    </w:r>
    <w:r w:rsidR="00BB797B" w:rsidRPr="008A6C49">
      <w:rPr>
        <w:sz w:val="20"/>
        <w:szCs w:val="20"/>
      </w:rPr>
      <w:instrText>PAGE   \* MERGEFORMAT</w:instrText>
    </w:r>
    <w:r w:rsidRPr="008A6C49">
      <w:rPr>
        <w:sz w:val="20"/>
        <w:szCs w:val="20"/>
      </w:rPr>
      <w:fldChar w:fldCharType="separate"/>
    </w:r>
    <w:r w:rsidR="00783386">
      <w:rPr>
        <w:noProof/>
        <w:sz w:val="20"/>
        <w:szCs w:val="20"/>
      </w:rPr>
      <w:t>26</w:t>
    </w:r>
    <w:r w:rsidRPr="008A6C49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EC0"/>
    <w:multiLevelType w:val="multilevel"/>
    <w:tmpl w:val="41CC88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32A96"/>
    <w:multiLevelType w:val="hybridMultilevel"/>
    <w:tmpl w:val="D256AD4E"/>
    <w:lvl w:ilvl="0" w:tplc="0419000D">
      <w:start w:val="1"/>
      <w:numFmt w:val="bullet"/>
      <w:lvlText w:val=""/>
      <w:lvlJc w:val="left"/>
      <w:pPr>
        <w:ind w:left="3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5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60659"/>
    <w:multiLevelType w:val="hybridMultilevel"/>
    <w:tmpl w:val="7A80E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E4"/>
    <w:rsid w:val="00077DA1"/>
    <w:rsid w:val="000930E1"/>
    <w:rsid w:val="000D400D"/>
    <w:rsid w:val="000E5AAE"/>
    <w:rsid w:val="00100569"/>
    <w:rsid w:val="00134D62"/>
    <w:rsid w:val="001B017E"/>
    <w:rsid w:val="001B2029"/>
    <w:rsid w:val="001C70CA"/>
    <w:rsid w:val="001F2FB6"/>
    <w:rsid w:val="00247D13"/>
    <w:rsid w:val="002531C0"/>
    <w:rsid w:val="00303EFF"/>
    <w:rsid w:val="003505E2"/>
    <w:rsid w:val="003749A5"/>
    <w:rsid w:val="00375D02"/>
    <w:rsid w:val="0038715E"/>
    <w:rsid w:val="003A7425"/>
    <w:rsid w:val="003B52A6"/>
    <w:rsid w:val="003F2BBC"/>
    <w:rsid w:val="00440B98"/>
    <w:rsid w:val="004F0550"/>
    <w:rsid w:val="005345B1"/>
    <w:rsid w:val="00552D8B"/>
    <w:rsid w:val="005B6C29"/>
    <w:rsid w:val="005C4552"/>
    <w:rsid w:val="005F0BFC"/>
    <w:rsid w:val="00602EF4"/>
    <w:rsid w:val="0060734E"/>
    <w:rsid w:val="00644368"/>
    <w:rsid w:val="006B5EFB"/>
    <w:rsid w:val="006D4AA3"/>
    <w:rsid w:val="006F6F59"/>
    <w:rsid w:val="006F7606"/>
    <w:rsid w:val="00741625"/>
    <w:rsid w:val="00783386"/>
    <w:rsid w:val="008060D8"/>
    <w:rsid w:val="00841A24"/>
    <w:rsid w:val="00844359"/>
    <w:rsid w:val="00880396"/>
    <w:rsid w:val="009432E1"/>
    <w:rsid w:val="009B090A"/>
    <w:rsid w:val="00A94150"/>
    <w:rsid w:val="00AB3336"/>
    <w:rsid w:val="00B12A53"/>
    <w:rsid w:val="00B91C7C"/>
    <w:rsid w:val="00BB797B"/>
    <w:rsid w:val="00BC3573"/>
    <w:rsid w:val="00C4365A"/>
    <w:rsid w:val="00C476B4"/>
    <w:rsid w:val="00C77B89"/>
    <w:rsid w:val="00C86A11"/>
    <w:rsid w:val="00CE645D"/>
    <w:rsid w:val="00CE759B"/>
    <w:rsid w:val="00D466F9"/>
    <w:rsid w:val="00DB2D70"/>
    <w:rsid w:val="00E1116D"/>
    <w:rsid w:val="00E162F4"/>
    <w:rsid w:val="00E46EE4"/>
    <w:rsid w:val="00E63078"/>
    <w:rsid w:val="00E81939"/>
    <w:rsid w:val="00EB3F17"/>
    <w:rsid w:val="00EC294B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4B"/>
  </w:style>
  <w:style w:type="paragraph" w:styleId="2">
    <w:name w:val="heading 2"/>
    <w:basedOn w:val="a"/>
    <w:next w:val="a"/>
    <w:link w:val="20"/>
    <w:uiPriority w:val="9"/>
    <w:unhideWhenUsed/>
    <w:qFormat/>
    <w:rsid w:val="00552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EFB"/>
  </w:style>
  <w:style w:type="character" w:styleId="a5">
    <w:name w:val="Hyperlink"/>
    <w:basedOn w:val="a0"/>
    <w:uiPriority w:val="99"/>
    <w:unhideWhenUsed/>
    <w:rsid w:val="00B91C7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1C7C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E1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16D"/>
  </w:style>
  <w:style w:type="paragraph" w:customStyle="1" w:styleId="Default">
    <w:name w:val="Default"/>
    <w:rsid w:val="00552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2D8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">
    <w:name w:val="Стиль1"/>
    <w:basedOn w:val="a9"/>
    <w:link w:val="10"/>
    <w:qFormat/>
    <w:rsid w:val="009432E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4"/>
      <w:lang w:eastAsia="ru-RU"/>
    </w:rPr>
  </w:style>
  <w:style w:type="character" w:customStyle="1" w:styleId="10">
    <w:name w:val="Стиль1 Знак"/>
    <w:basedOn w:val="aa"/>
    <w:link w:val="1"/>
    <w:rsid w:val="009432E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9432E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432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link w:val="ac"/>
    <w:uiPriority w:val="34"/>
    <w:qFormat/>
    <w:rsid w:val="002531C0"/>
    <w:pPr>
      <w:spacing w:after="200" w:line="276" w:lineRule="auto"/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2531C0"/>
  </w:style>
  <w:style w:type="paragraph" w:styleId="ad">
    <w:name w:val="No Spacing"/>
    <w:uiPriority w:val="1"/>
    <w:qFormat/>
    <w:rsid w:val="005B6C29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077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7DA1"/>
  </w:style>
  <w:style w:type="character" w:customStyle="1" w:styleId="c38">
    <w:name w:val="c38"/>
    <w:basedOn w:val="a0"/>
    <w:rsid w:val="00077DA1"/>
  </w:style>
  <w:style w:type="character" w:customStyle="1" w:styleId="c1">
    <w:name w:val="c1"/>
    <w:basedOn w:val="a0"/>
    <w:rsid w:val="00077DA1"/>
  </w:style>
  <w:style w:type="paragraph" w:styleId="af">
    <w:name w:val="Balloon Text"/>
    <w:basedOn w:val="a"/>
    <w:link w:val="af0"/>
    <w:uiPriority w:val="99"/>
    <w:semiHidden/>
    <w:unhideWhenUsed/>
    <w:rsid w:val="0044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0B98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78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78338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783386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783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-umka-fyodorovskij-r86.gosweb.gosuslugi.ru/netcat_files/19/8/Metodicheskie_rekomendatsii_po_rabote_s_odarennymi_det_mi.pdf" TargetMode="External"/><Relationship Id="rId18" Type="http://schemas.openxmlformats.org/officeDocument/2006/relationships/hyperlink" Target="https://vk.com/mbdou_ds_umka?w=wall-180631697_7005" TargetMode="External"/><Relationship Id="rId26" Type="http://schemas.openxmlformats.org/officeDocument/2006/relationships/hyperlink" Target="https://vk.com/mbdou_ds_umka?w=wall-180631697_12921" TargetMode="External"/><Relationship Id="rId39" Type="http://schemas.openxmlformats.org/officeDocument/2006/relationships/hyperlink" Target="https://dou-umka.caduk.ru/sveden/files/7643b8e1ecb166a5cf723fd03d9e4ad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mbdou_ds_umka?w=wall-180631697_13245" TargetMode="External"/><Relationship Id="rId34" Type="http://schemas.openxmlformats.org/officeDocument/2006/relationships/hyperlink" Target="https://ds-umka-fyodorovskij-r86.gosweb.gosuslugi.ru/netcat_files/19/8/Metodicheskie_rekomendatsii_po_rabote_s_odarennymi_det_mi.pdf" TargetMode="External"/><Relationship Id="rId42" Type="http://schemas.openxmlformats.org/officeDocument/2006/relationships/hyperlink" Target="https://ds-umka-fyodorovskij-r86.gosweb.gosuslugi.ru/netcat_files/19/8/Metodicheskie_rekomendatsii_po_rabote_s_odarennymi_det_mi.pdf" TargetMode="External"/><Relationship Id="rId47" Type="http://schemas.openxmlformats.org/officeDocument/2006/relationships/hyperlink" Target="https://vestnikdo.ru/archive" TargetMode="External"/><Relationship Id="rId50" Type="http://schemas.openxmlformats.org/officeDocument/2006/relationships/hyperlink" Target="https://vsewebinari.ru/aktsii/soveti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ds-umka-fyodorovskij-r86.gosweb.gosuslugi.ru/netcat_files/19/8/Innovatsionnyy_proekt_Odarennyy_rebenokvkpe.pdf" TargetMode="External"/><Relationship Id="rId17" Type="http://schemas.openxmlformats.org/officeDocument/2006/relationships/hyperlink" Target="https://ds-umka-fyodorovskij-r86.gosweb.gosuslugi.ru/svedeniya-ob-obrazovatelnoy-organizatsii/platnye-obrazovatelnye-uslugi/" TargetMode="External"/><Relationship Id="rId25" Type="http://schemas.openxmlformats.org/officeDocument/2006/relationships/hyperlink" Target="https://vk.com/mbdou_ds_umka?w=wall-180631697_13272" TargetMode="External"/><Relationship Id="rId33" Type="http://schemas.openxmlformats.org/officeDocument/2006/relationships/hyperlink" Target="https://ds-umka-fyodorovskij-r86.gosweb.gosuslugi.ru/netcat_files/19/8/PRikaz_MBDOU_O_zapuske_regional_nogo_innovatsionnogo_proektargol.pdf" TargetMode="External"/><Relationship Id="rId38" Type="http://schemas.openxmlformats.org/officeDocument/2006/relationships/hyperlink" Target="https://ds-umka-fyodorovskij-r86.gosweb.gosuslugi.ru/netcat_files/19/8/PRikaz_MBDOU_O_zapuske_regional_nogo_innovatsionnogo_proektargol.pdf" TargetMode="External"/><Relationship Id="rId46" Type="http://schemas.openxmlformats.org/officeDocument/2006/relationships/hyperlink" Target="https://intel-academ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-umka-fyodorovskij-r86.gosweb.gosuslugi.ru/netcat_files/19/8/Povyshenie_pedagogicheskoy_kompetentnosti_roditeley_cherez_vklyuchenie_ih_v_aktivnoe_uchastie_v_vospitatel_no_obrazovatel_nom_protsesse_i_razvitii_odarennosti.pdf" TargetMode="External"/><Relationship Id="rId20" Type="http://schemas.openxmlformats.org/officeDocument/2006/relationships/hyperlink" Target="https://vk.com/mbdou_ds_umka?w=wall-180631697_13330" TargetMode="External"/><Relationship Id="rId29" Type="http://schemas.openxmlformats.org/officeDocument/2006/relationships/hyperlink" Target="https://ds-umka-fyodorovskij-r86.gosweb.gosuslugi.ru/netcat_files/19/8/Zayavka_organizatsii_soiskatelya_v_Expertnyy_soveteapv.pdf" TargetMode="External"/><Relationship Id="rId41" Type="http://schemas.openxmlformats.org/officeDocument/2006/relationships/hyperlink" Target="https://ds-umka-fyodorovskij-r86.gosweb.gosuslugi.ru/netcat_files/19/8/Opisanie_novyh_mehanizmov_raboty_sistema_kontrolya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yl.em@mail.ru" TargetMode="External"/><Relationship Id="rId24" Type="http://schemas.openxmlformats.org/officeDocument/2006/relationships/hyperlink" Target="https://vk.com/mbdou_ds_umka?w=wall-180631697_13242" TargetMode="External"/><Relationship Id="rId32" Type="http://schemas.openxmlformats.org/officeDocument/2006/relationships/hyperlink" Target="https://ds-umka-fyodorovskij-r86.gosweb.gosuslugi.ru/netcat_files/19/8/PRIKAZ_DOiN_HMAO_Yugry_o_priznanii_uchrezhdeniya_RIPea.pdf" TargetMode="External"/><Relationship Id="rId37" Type="http://schemas.openxmlformats.org/officeDocument/2006/relationships/hyperlink" Target="https://ds-umka-fyodorovskij-r86.gosweb.gosuslugi.ru/svedeniya-ob-obrazovatelnoy-organizatsii/innovatsionnaya-deyatelnost/" TargetMode="External"/><Relationship Id="rId40" Type="http://schemas.openxmlformats.org/officeDocument/2006/relationships/hyperlink" Target="https://ds-umka-fyodorovskij-r86.gosweb.gosuslugi.ru/netcat_files/19/8/Metodicheskie_rekomendatsii_po_rabote_s_odarennymi_det_mi.pdf" TargetMode="External"/><Relationship Id="rId45" Type="http://schemas.openxmlformats.org/officeDocument/2006/relationships/hyperlink" Target="https://solncesvet.ru/uploads/2024/01/29/012593dd0e23930c6ba72ce7bdbfc23c.pd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s-umka-fyodorovskij-r86.gosweb.gosuslugi.ru/netcat_files/19/8/Povyshenie_pedagogicheskoy_kompetentnosti_roditeley_cherez_vklyuchenie_ih_v_aktivnoe_uchastie_v_vospitatel_no_obrazovatel_nom_protsesse_i_razvitii_odarennosti.pdf" TargetMode="External"/><Relationship Id="rId23" Type="http://schemas.openxmlformats.org/officeDocument/2006/relationships/hyperlink" Target="https://vk.com/mbdou_ds_umka?w=wall-180631697_6553" TargetMode="External"/><Relationship Id="rId28" Type="http://schemas.openxmlformats.org/officeDocument/2006/relationships/hyperlink" Target="https://vk.com/mbdou_ds_umka?w=wall-180631697_11808" TargetMode="External"/><Relationship Id="rId36" Type="http://schemas.openxmlformats.org/officeDocument/2006/relationships/hyperlink" Target="https://ds-umka-fyodorovskij-r86.gosweb.gosuslugi.ru/netcat_files/19/8/Metodicheskie_rekomendatsii_po_rabote_s_odarennymi_det_mi.pdf" TargetMode="External"/><Relationship Id="rId49" Type="http://schemas.openxmlformats.org/officeDocument/2006/relationships/hyperlink" Target="https://www.calameo.com/books/0071994410c08f0e616ef" TargetMode="External"/><Relationship Id="rId10" Type="http://schemas.openxmlformats.org/officeDocument/2006/relationships/hyperlink" Target="mailto:svetlanak-64@mail.ru" TargetMode="External"/><Relationship Id="rId19" Type="http://schemas.openxmlformats.org/officeDocument/2006/relationships/hyperlink" Target="https://vk.com/mbdou_ds_umka?w=wall-180631697_13329" TargetMode="External"/><Relationship Id="rId31" Type="http://schemas.openxmlformats.org/officeDocument/2006/relationships/hyperlink" Target="https://ds-umka-fyodorovskij-r86.gosweb.gosuslugi.ru/netcat_files/19/8/PRikaz_MBDOU_O_zapuske_regional_nogo_innovatsionnogo_proektargol.pdf" TargetMode="External"/><Relationship Id="rId44" Type="http://schemas.openxmlformats.org/officeDocument/2006/relationships/hyperlink" Target="https://ds-umka-fyodorovskij-r86.gosweb.gosuslugi.ru/netcat_files/19/8/Metodicheskie_rekomendatsii_po_rabote_s_odarennymi_det_mi.pdf" TargetMode="External"/><Relationship Id="rId52" Type="http://schemas.openxmlformats.org/officeDocument/2006/relationships/hyperlink" Target="https://ds-umka-fyodorovskij-r86.gosweb.gosuslugi.ru/svedeniya-ob-obrazovatelnoy-organizatsii/innovatsionnaya-deyatel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44;&#1086;&#1082;&#1091;&#1084;&#1077;&#1085;&#1090;&#1099;\&#1059;&#1052;&#1050;&#1040;%20&#1076;&#1086;&#1082;&#1091;&#1084;&#1077;&#1085;&#1090;&#1099;%20&#1074;%20&#1088;&#1072;&#1073;&#1086;&#1090;&#1091;\&#1048;&#1085;&#1085;&#1086;&#1074;&#1072;&#1094;&#1080;&#1103;\&#1056;&#1077;&#1075;&#1080;&#1086;&#1085;&#1072;&#1083;&#1100;&#1085;&#1072;&#1103;%20&#1087;&#1083;&#1086;&#1097;&#1072;&#1076;&#1082;&#1072;\&#1054;&#1090;&#1095;&#1077;&#1090;&#1099;%20&#1056;&#1048;&#1055;\&#1054;&#1090;&#1095;&#1077;&#1090;%20&#1056;&#1048;&#1055;%202022-2023\dou-umka@mail.ru" TargetMode="External"/><Relationship Id="rId14" Type="http://schemas.openxmlformats.org/officeDocument/2006/relationships/hyperlink" Target="https://ds-umka-fyodorovskij-r86.gosweb.gosuslugi.ru/netcat_files/19/8/Metodicheskie_rekomendatsii_po_rabote_s_odarennymi_det_mi.pdf" TargetMode="External"/><Relationship Id="rId22" Type="http://schemas.openxmlformats.org/officeDocument/2006/relationships/hyperlink" Target="https://vk.com/mbdou_ds_umka?w=wall-180631697_13257" TargetMode="External"/><Relationship Id="rId27" Type="http://schemas.openxmlformats.org/officeDocument/2006/relationships/hyperlink" Target="https://vk.com/wall-180631697_11530" TargetMode="External"/><Relationship Id="rId30" Type="http://schemas.openxmlformats.org/officeDocument/2006/relationships/hyperlink" Target="https://ds-umka-fyodorovskij-r86.gosweb.gosuslugi.ru/netcat_files/19/8/PRIKAZ_DOiN_HMAO_Yugry_o_priznanii_uchrezhdeniya_RIPea.pdf" TargetMode="External"/><Relationship Id="rId35" Type="http://schemas.openxmlformats.org/officeDocument/2006/relationships/hyperlink" Target="https://ds-umka-fyodorovskij-r86.gosweb.gosuslugi.ru/netcat_files/19/8/Metodicheskie_rekomendatsii_po_rabote_s_odarennymi_det_mi.pdf" TargetMode="External"/><Relationship Id="rId43" Type="http://schemas.openxmlformats.org/officeDocument/2006/relationships/hyperlink" Target="https://ds-umka-fyodorovskij-r86.gosweb.gosuslugi.ru/netcat_files/19/8/Metodicheskie_rekomendatsii_po_rabote_s_odarennymi_det_mi.pdf" TargetMode="External"/><Relationship Id="rId48" Type="http://schemas.openxmlformats.org/officeDocument/2006/relationships/hyperlink" Target="https://fgosonline.ru/doshkolnoe/razvitie-rechi-dvuh-tryoh-let-v-detskom-sadu/" TargetMode="External"/><Relationship Id="rId8" Type="http://schemas.openxmlformats.org/officeDocument/2006/relationships/hyperlink" Target="https://ds-umka-fyodorovskij-r86.gosweb.gosuslugi.ru/" TargetMode="External"/><Relationship Id="rId51" Type="http://schemas.openxmlformats.org/officeDocument/2006/relationships/hyperlink" Target="https://ok.ru/mbdou.ds.umka/topic/155633714920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26</Pages>
  <Words>9347</Words>
  <Characters>53283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62505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Варанкина</dc:creator>
  <cp:lastModifiedBy>Admin</cp:lastModifiedBy>
  <cp:revision>13</cp:revision>
  <cp:lastPrinted>2024-09-17T12:06:00Z</cp:lastPrinted>
  <dcterms:created xsi:type="dcterms:W3CDTF">2024-09-10T05:21:00Z</dcterms:created>
  <dcterms:modified xsi:type="dcterms:W3CDTF">2024-09-17T12:07:00Z</dcterms:modified>
</cp:coreProperties>
</file>